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5722" w14:textId="22E20A55" w:rsidR="00184EC5" w:rsidRDefault="00184EC5" w:rsidP="00184EC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HX3716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50857164" w14:textId="77777777" w:rsidR="00184EC5" w:rsidRPr="006F2993" w:rsidRDefault="00184EC5" w:rsidP="00184EC5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6AFC1C41" w14:textId="77777777" w:rsidR="00184EC5" w:rsidRPr="00427FCF" w:rsidRDefault="00184EC5" w:rsidP="00184EC5">
      <w:pPr>
        <w:jc w:val="both"/>
        <w:rPr>
          <w:rFonts w:asciiTheme="minorHAnsi" w:hAnsiTheme="minorHAnsi" w:cstheme="minorHAnsi"/>
          <w:sz w:val="22"/>
          <w:szCs w:val="22"/>
        </w:rPr>
      </w:pPr>
      <w:r w:rsidRPr="00427FCF">
        <w:rPr>
          <w:rFonts w:asciiTheme="minorHAnsi" w:hAnsiTheme="minorHAnsi" w:cstheme="minorHAnsi"/>
          <w:sz w:val="22"/>
          <w:szCs w:val="22"/>
        </w:rPr>
        <w:t>La *</w:t>
      </w:r>
      <w:r w:rsidRPr="00427FCF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427FCF">
        <w:rPr>
          <w:rFonts w:asciiTheme="minorHAnsi" w:hAnsiTheme="minorHAnsi" w:cstheme="minorHAnsi"/>
          <w:sz w:val="22"/>
          <w:szCs w:val="22"/>
        </w:rPr>
        <w:t>. - Anno 1, n. 1 (4 ottobre 1882)-anno 1, n. 7 (1882). - Potenza : [s. n., 1882]. – 1 volume : 7 fasc. (Quotidiano. - CFI0716822</w:t>
      </w:r>
    </w:p>
    <w:p w14:paraId="64D4D522" w14:textId="77777777" w:rsidR="00184EC5" w:rsidRPr="00AD19DC" w:rsidRDefault="00184EC5" w:rsidP="00184E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332CB" w14:textId="761A7E83" w:rsidR="000C040D" w:rsidRPr="00AD19DC" w:rsidRDefault="000C040D" w:rsidP="00184EC5">
      <w:pPr>
        <w:jc w:val="both"/>
        <w:rPr>
          <w:rFonts w:asciiTheme="minorHAnsi" w:hAnsiTheme="minorHAnsi" w:cstheme="minorHAnsi"/>
          <w:sz w:val="22"/>
          <w:szCs w:val="22"/>
        </w:rPr>
      </w:pPr>
      <w:r w:rsidRPr="00AD19DC">
        <w:rPr>
          <w:rFonts w:asciiTheme="minorHAnsi" w:hAnsiTheme="minorHAnsi" w:cstheme="minorHAnsi"/>
          <w:sz w:val="22"/>
          <w:szCs w:val="22"/>
        </w:rPr>
        <w:t>La *</w:t>
      </w:r>
      <w:r w:rsidRPr="00AD19DC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D19DC">
        <w:rPr>
          <w:rFonts w:asciiTheme="minorHAnsi" w:hAnsiTheme="minorHAnsi" w:cstheme="minorHAnsi"/>
          <w:sz w:val="22"/>
          <w:szCs w:val="22"/>
        </w:rPr>
        <w:t xml:space="preserve"> : numero unico : Matera, 21 settembre 1906. - Matera : Tip. Conti, 1906. – [4] p. ; 43 cm. - IEI0156453</w:t>
      </w:r>
    </w:p>
    <w:p w14:paraId="2C3AF315" w14:textId="77777777" w:rsidR="000C040D" w:rsidRPr="00AD19DC" w:rsidRDefault="000C040D" w:rsidP="00184E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C4F2E" w14:textId="07F0640D" w:rsidR="00184EC5" w:rsidRPr="00AD19DC" w:rsidRDefault="00184EC5" w:rsidP="00184EC5">
      <w:pPr>
        <w:jc w:val="both"/>
        <w:rPr>
          <w:rFonts w:asciiTheme="minorHAnsi" w:hAnsiTheme="minorHAnsi" w:cstheme="minorHAnsi"/>
          <w:sz w:val="22"/>
          <w:szCs w:val="22"/>
        </w:rPr>
      </w:pPr>
      <w:r w:rsidRPr="00AD19DC">
        <w:rPr>
          <w:rFonts w:asciiTheme="minorHAnsi" w:hAnsiTheme="minorHAnsi" w:cstheme="minorHAnsi"/>
          <w:bCs/>
          <w:sz w:val="22"/>
          <w:szCs w:val="22"/>
        </w:rPr>
        <w:t>La</w:t>
      </w:r>
      <w:r w:rsidRPr="00AD19DC">
        <w:rPr>
          <w:rFonts w:asciiTheme="minorHAnsi" w:hAnsiTheme="minorHAnsi" w:cstheme="minorHAnsi"/>
          <w:b/>
          <w:bCs/>
          <w:sz w:val="22"/>
          <w:szCs w:val="22"/>
        </w:rPr>
        <w:t xml:space="preserve"> *lotta</w:t>
      </w:r>
      <w:r w:rsidRPr="00AD19DC">
        <w:rPr>
          <w:rFonts w:asciiTheme="minorHAnsi" w:hAnsiTheme="minorHAnsi" w:cstheme="minorHAnsi"/>
          <w:bCs/>
          <w:sz w:val="22"/>
          <w:szCs w:val="22"/>
        </w:rPr>
        <w:t xml:space="preserve"> : politico, quindicinale : organo della Basilicata. </w:t>
      </w:r>
      <w:r w:rsidRPr="00AD19DC">
        <w:rPr>
          <w:rFonts w:asciiTheme="minorHAnsi" w:hAnsiTheme="minorHAnsi" w:cstheme="minorHAnsi"/>
          <w:sz w:val="22"/>
          <w:szCs w:val="22"/>
        </w:rPr>
        <w:t>- Anno 1, n. 1 (13 aprile 1913). - Napoli : [s.n.], 1913 (Nola Tip. Ed. P. Barba). – 1 volume ; 43 cm. - BNI 1913-4563. - CFI0357539</w:t>
      </w:r>
    </w:p>
    <w:p w14:paraId="70065EAA" w14:textId="77777777" w:rsidR="00184EC5" w:rsidRPr="00AD19DC" w:rsidRDefault="00184EC5" w:rsidP="00184EC5">
      <w:pPr>
        <w:jc w:val="both"/>
        <w:rPr>
          <w:rFonts w:asciiTheme="minorHAnsi" w:hAnsiTheme="minorHAnsi" w:cstheme="minorHAnsi"/>
          <w:sz w:val="22"/>
          <w:szCs w:val="22"/>
        </w:rPr>
      </w:pPr>
      <w:r w:rsidRPr="00AD19DC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4" w:history="1">
        <w:r w:rsidRPr="00AD19D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http://www.internetculturale.it/it/913/emeroteca-digitale-italiana/periodic/testata/8905</w:t>
        </w:r>
      </w:hyperlink>
    </w:p>
    <w:p w14:paraId="0D0AA35A" w14:textId="77777777" w:rsidR="0031062F" w:rsidRPr="00AD19DC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60E54B59" w14:textId="1AD12688" w:rsidR="005757EC" w:rsidRDefault="005757EC">
      <w:pPr>
        <w:rPr>
          <w:rFonts w:asciiTheme="minorHAnsi" w:hAnsiTheme="minorHAnsi" w:cstheme="minorHAnsi"/>
          <w:sz w:val="22"/>
          <w:szCs w:val="22"/>
        </w:rPr>
      </w:pPr>
      <w:r w:rsidRPr="00AD19DC">
        <w:rPr>
          <w:rFonts w:asciiTheme="minorHAnsi" w:hAnsiTheme="minorHAnsi" w:cstheme="minorHAnsi"/>
          <w:sz w:val="22"/>
          <w:szCs w:val="22"/>
        </w:rPr>
        <w:t>La *</w:t>
      </w:r>
      <w:r w:rsidRPr="00AD19DC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D19DC">
        <w:rPr>
          <w:rFonts w:asciiTheme="minorHAnsi" w:hAnsiTheme="minorHAnsi" w:cstheme="minorHAnsi"/>
          <w:sz w:val="22"/>
          <w:szCs w:val="22"/>
        </w:rPr>
        <w:t xml:space="preserve"> : quindicinale politico, scientifico, letterario. - Lauria : Tip. ed. f.lli Rossi, [1919-1922]. – 4 volumi. ((Descrizione basata su: Anno 3, n. 1 (1921). - CFI0716865</w:t>
      </w:r>
    </w:p>
    <w:p w14:paraId="2ADE7D46" w14:textId="77777777" w:rsidR="00AD19DC" w:rsidRDefault="00AD19DC">
      <w:pPr>
        <w:rPr>
          <w:rFonts w:asciiTheme="minorHAnsi" w:hAnsiTheme="minorHAnsi" w:cstheme="minorHAnsi"/>
          <w:sz w:val="22"/>
          <w:szCs w:val="22"/>
        </w:rPr>
      </w:pPr>
    </w:p>
    <w:p w14:paraId="17AE6628" w14:textId="70CCF78D" w:rsidR="00AD19DC" w:rsidRPr="00AD19DC" w:rsidRDefault="00AD19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Basilicata – 1882-1922</w:t>
      </w:r>
    </w:p>
    <w:sectPr w:rsidR="00AD19DC" w:rsidRPr="00AD1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0B17"/>
    <w:rsid w:val="000C040D"/>
    <w:rsid w:val="00184EC5"/>
    <w:rsid w:val="00280B17"/>
    <w:rsid w:val="0031062F"/>
    <w:rsid w:val="005757EC"/>
    <w:rsid w:val="005F25C8"/>
    <w:rsid w:val="00855291"/>
    <w:rsid w:val="00AD19D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1FEA"/>
  <w15:chartTrackingRefBased/>
  <w15:docId w15:val="{DB1324B3-192D-4103-A382-0E9C305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EC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4EC5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etculturale.it/it/913/emeroteca-digitale-italiana/periodic/testata/89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2023-07-07T13:48:00Z</dcterms:created>
  <dcterms:modified xsi:type="dcterms:W3CDTF">2023-07-10T18:01:00Z</dcterms:modified>
</cp:coreProperties>
</file>