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3B05B" w14:textId="0B2676E4" w:rsidR="00D34DCF" w:rsidRPr="00DD181D" w:rsidRDefault="00D34DCF" w:rsidP="00D34DCF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r w:rsidRPr="00DD181D">
        <w:rPr>
          <w:rFonts w:asciiTheme="minorHAnsi" w:hAnsiTheme="minorHAnsi" w:cstheme="minorHAnsi"/>
          <w:b/>
          <w:color w:val="C00000"/>
          <w:sz w:val="44"/>
          <w:szCs w:val="44"/>
        </w:rPr>
        <w:t>M741</w:t>
      </w:r>
      <w:r w:rsidRPr="00DD181D">
        <w:rPr>
          <w:rFonts w:asciiTheme="minorHAnsi" w:hAnsiTheme="minorHAnsi" w:cstheme="minorHAnsi"/>
          <w:b/>
        </w:rPr>
        <w:tab/>
      </w:r>
      <w:r w:rsidRPr="00DD181D">
        <w:rPr>
          <w:rFonts w:asciiTheme="minorHAnsi" w:hAnsiTheme="minorHAnsi" w:cstheme="minorHAnsi"/>
          <w:b/>
          <w:sz w:val="16"/>
          <w:szCs w:val="16"/>
        </w:rPr>
        <w:tab/>
      </w:r>
      <w:r w:rsidRPr="00DD181D">
        <w:rPr>
          <w:rFonts w:asciiTheme="minorHAnsi" w:hAnsiTheme="minorHAnsi" w:cstheme="minorHAnsi"/>
          <w:b/>
          <w:sz w:val="16"/>
          <w:szCs w:val="16"/>
        </w:rPr>
        <w:tab/>
      </w:r>
      <w:r w:rsidRPr="00DD181D">
        <w:rPr>
          <w:rFonts w:asciiTheme="minorHAnsi" w:hAnsiTheme="minorHAnsi" w:cstheme="minorHAnsi"/>
          <w:b/>
          <w:sz w:val="16"/>
          <w:szCs w:val="16"/>
        </w:rPr>
        <w:tab/>
      </w:r>
      <w:r w:rsidRPr="00DD181D">
        <w:rPr>
          <w:rFonts w:asciiTheme="minorHAnsi" w:hAnsiTheme="minorHAnsi" w:cstheme="minorHAnsi"/>
          <w:b/>
          <w:sz w:val="16"/>
          <w:szCs w:val="16"/>
        </w:rPr>
        <w:tab/>
      </w:r>
      <w:r w:rsidRPr="00DD181D">
        <w:rPr>
          <w:rFonts w:asciiTheme="minorHAnsi" w:hAnsiTheme="minorHAnsi" w:cstheme="minorHAnsi"/>
          <w:b/>
          <w:sz w:val="16"/>
          <w:szCs w:val="16"/>
        </w:rPr>
        <w:tab/>
      </w:r>
      <w:r w:rsidRPr="00DD181D">
        <w:rPr>
          <w:rFonts w:asciiTheme="minorHAnsi" w:hAnsiTheme="minorHAnsi" w:cstheme="minorHAnsi"/>
          <w:b/>
          <w:sz w:val="16"/>
          <w:szCs w:val="16"/>
        </w:rPr>
        <w:tab/>
      </w:r>
      <w:r w:rsidRPr="00DD181D">
        <w:rPr>
          <w:rFonts w:asciiTheme="minorHAnsi" w:hAnsiTheme="minorHAnsi" w:cstheme="minorHAnsi"/>
          <w:b/>
          <w:sz w:val="16"/>
          <w:szCs w:val="16"/>
        </w:rPr>
        <w:tab/>
      </w:r>
      <w:r w:rsidRPr="00DD181D">
        <w:rPr>
          <w:rFonts w:asciiTheme="minorHAnsi" w:hAnsiTheme="minorHAnsi" w:cstheme="minorHAnsi"/>
          <w:b/>
          <w:sz w:val="16"/>
          <w:szCs w:val="16"/>
        </w:rPr>
        <w:tab/>
      </w:r>
      <w:r w:rsidRPr="00DD181D">
        <w:rPr>
          <w:rFonts w:asciiTheme="minorHAnsi" w:hAnsiTheme="minorHAnsi" w:cstheme="minorHAnsi"/>
          <w:bCs/>
          <w:i/>
          <w:iCs/>
          <w:sz w:val="16"/>
          <w:szCs w:val="16"/>
        </w:rPr>
        <w:t>scheda creata il 13 luglio 2023</w:t>
      </w:r>
    </w:p>
    <w:p w14:paraId="2B38705B" w14:textId="3CB4A96F" w:rsidR="00D34DCF" w:rsidRDefault="00D34DCF" w:rsidP="00DD181D">
      <w:pPr>
        <w:jc w:val="center"/>
        <w:rPr>
          <w:rFonts w:cstheme="minorHAnsi"/>
          <w:b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671287DE" wp14:editId="1BF2B999">
            <wp:extent cx="2833200" cy="3960000"/>
            <wp:effectExtent l="0" t="0" r="5715" b="2540"/>
            <wp:docPr id="1083094647" name="Immagine 1" descr="Immagine che contiene testo, Viso umano, sorriso, vesti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094647" name="Immagine 1" descr="Immagine che contiene testo, Viso umano, sorriso, vestiti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DCF">
        <w:drawing>
          <wp:inline distT="0" distB="0" distL="0" distR="0" wp14:anchorId="2DD832F2" wp14:editId="4CDB810D">
            <wp:extent cx="2800800" cy="3960000"/>
            <wp:effectExtent l="0" t="0" r="0" b="2540"/>
            <wp:docPr id="163763494" name="Immagine 1" descr="Immagine che contiene testo, fiore, rosa, Viso uma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63494" name="Immagine 1" descr="Immagine che contiene testo, fiore, rosa, Viso uman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008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EFF93" w14:textId="1B83D2BD" w:rsidR="00D34DCF" w:rsidRPr="00DD181D" w:rsidRDefault="00D34DCF" w:rsidP="00D34DCF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DD181D">
        <w:rPr>
          <w:rFonts w:asciiTheme="minorHAnsi" w:hAnsiTheme="minorHAnsi" w:cstheme="minorHAnsi"/>
          <w:b/>
          <w:color w:val="C00000"/>
          <w:sz w:val="44"/>
          <w:szCs w:val="44"/>
        </w:rPr>
        <w:t>Descrizione bibliografica</w:t>
      </w:r>
    </w:p>
    <w:p w14:paraId="193C245E" w14:textId="5EAAA9DC" w:rsidR="00D34DCF" w:rsidRPr="00DD181D" w:rsidRDefault="00D34DCF" w:rsidP="00D34DCF">
      <w:pPr>
        <w:jc w:val="both"/>
        <w:rPr>
          <w:rFonts w:asciiTheme="minorHAnsi" w:hAnsiTheme="minorHAnsi" w:cstheme="minorHAnsi"/>
          <w:sz w:val="22"/>
          <w:szCs w:val="22"/>
        </w:rPr>
      </w:pPr>
      <w:r w:rsidRPr="00DD181D">
        <w:rPr>
          <w:rFonts w:asciiTheme="minorHAnsi" w:hAnsiTheme="minorHAnsi" w:cstheme="minorHAnsi"/>
          <w:sz w:val="22"/>
          <w:szCs w:val="22"/>
        </w:rPr>
        <w:t>*</w:t>
      </w:r>
      <w:r w:rsidRPr="00DD181D">
        <w:rPr>
          <w:rFonts w:asciiTheme="minorHAnsi" w:hAnsiTheme="minorHAnsi" w:cstheme="minorHAnsi"/>
          <w:b/>
          <w:sz w:val="22"/>
          <w:szCs w:val="22"/>
        </w:rPr>
        <w:t xml:space="preserve">Chiropratica &amp; </w:t>
      </w:r>
      <w:proofErr w:type="gramStart"/>
      <w:r w:rsidRPr="00DD181D">
        <w:rPr>
          <w:rFonts w:asciiTheme="minorHAnsi" w:hAnsiTheme="minorHAnsi" w:cstheme="minorHAnsi"/>
          <w:b/>
          <w:sz w:val="22"/>
          <w:szCs w:val="22"/>
        </w:rPr>
        <w:t>salute</w:t>
      </w:r>
      <w:r w:rsidRPr="00DD181D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DD181D">
        <w:rPr>
          <w:rFonts w:asciiTheme="minorHAnsi" w:hAnsiTheme="minorHAnsi" w:cstheme="minorHAnsi"/>
          <w:sz w:val="22"/>
          <w:szCs w:val="22"/>
        </w:rPr>
        <w:t xml:space="preserve"> rivista dell'Associazione italiana chiropratici. -  Anno 1, n. 1 (aprile </w:t>
      </w:r>
      <w:proofErr w:type="gramStart"/>
      <w:r w:rsidRPr="00DD181D">
        <w:rPr>
          <w:rFonts w:asciiTheme="minorHAnsi" w:hAnsiTheme="minorHAnsi" w:cstheme="minorHAnsi"/>
          <w:sz w:val="22"/>
          <w:szCs w:val="22"/>
        </w:rPr>
        <w:t>2013)-</w:t>
      </w:r>
      <w:proofErr w:type="gramEnd"/>
      <w:r w:rsidRPr="00DD181D">
        <w:rPr>
          <w:rFonts w:asciiTheme="minorHAnsi" w:hAnsiTheme="minorHAnsi" w:cstheme="minorHAnsi"/>
          <w:sz w:val="22"/>
          <w:szCs w:val="22"/>
        </w:rPr>
        <w:t xml:space="preserve">    . - Campagnano di </w:t>
      </w:r>
      <w:proofErr w:type="gramStart"/>
      <w:r w:rsidRPr="00DD181D">
        <w:rPr>
          <w:rFonts w:asciiTheme="minorHAnsi" w:hAnsiTheme="minorHAnsi" w:cstheme="minorHAnsi"/>
          <w:sz w:val="22"/>
          <w:szCs w:val="22"/>
        </w:rPr>
        <w:t>Roma :</w:t>
      </w:r>
      <w:proofErr w:type="gramEnd"/>
      <w:r w:rsidRPr="00DD181D">
        <w:rPr>
          <w:rFonts w:asciiTheme="minorHAnsi" w:hAnsiTheme="minorHAnsi" w:cstheme="minorHAnsi"/>
          <w:sz w:val="22"/>
          <w:szCs w:val="22"/>
        </w:rPr>
        <w:t xml:space="preserve"> AIC servizi, 2013-    . - </w:t>
      </w:r>
      <w:proofErr w:type="gramStart"/>
      <w:r w:rsidRPr="00DD181D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DD181D">
        <w:rPr>
          <w:rFonts w:asciiTheme="minorHAnsi" w:hAnsiTheme="minorHAnsi" w:cstheme="minorHAnsi"/>
          <w:sz w:val="22"/>
          <w:szCs w:val="22"/>
        </w:rPr>
        <w:t xml:space="preserve"> ill. ; 30 cm. ((Semestrale</w:t>
      </w:r>
      <w:r w:rsidRPr="00DD181D">
        <w:rPr>
          <w:rFonts w:asciiTheme="minorHAnsi" w:hAnsiTheme="minorHAnsi" w:cstheme="minorHAnsi"/>
          <w:sz w:val="22"/>
          <w:szCs w:val="22"/>
        </w:rPr>
        <w:t>; poi quadrimestrale</w:t>
      </w:r>
      <w:r w:rsidRPr="00DD181D">
        <w:rPr>
          <w:rFonts w:asciiTheme="minorHAnsi" w:hAnsiTheme="minorHAnsi" w:cstheme="minorHAnsi"/>
          <w:sz w:val="22"/>
          <w:szCs w:val="22"/>
        </w:rPr>
        <w:t xml:space="preserve">. - Il complemento del titolo varia in: rivista con il patrocinio dell'Associazione </w:t>
      </w:r>
      <w:r w:rsidRPr="00DD181D">
        <w:rPr>
          <w:rFonts w:asciiTheme="minorHAnsi" w:hAnsiTheme="minorHAnsi" w:cstheme="minorHAnsi"/>
          <w:sz w:val="22"/>
          <w:szCs w:val="22"/>
        </w:rPr>
        <w:t>i</w:t>
      </w:r>
      <w:r w:rsidRPr="00DD181D">
        <w:rPr>
          <w:rFonts w:asciiTheme="minorHAnsi" w:hAnsiTheme="minorHAnsi" w:cstheme="minorHAnsi"/>
          <w:sz w:val="22"/>
          <w:szCs w:val="22"/>
        </w:rPr>
        <w:t xml:space="preserve">taliana </w:t>
      </w:r>
      <w:r w:rsidRPr="00DD181D">
        <w:rPr>
          <w:rFonts w:asciiTheme="minorHAnsi" w:hAnsiTheme="minorHAnsi" w:cstheme="minorHAnsi"/>
          <w:sz w:val="22"/>
          <w:szCs w:val="22"/>
        </w:rPr>
        <w:t>c</w:t>
      </w:r>
      <w:r w:rsidRPr="00DD181D">
        <w:rPr>
          <w:rFonts w:asciiTheme="minorHAnsi" w:hAnsiTheme="minorHAnsi" w:cstheme="minorHAnsi"/>
          <w:sz w:val="22"/>
          <w:szCs w:val="22"/>
        </w:rPr>
        <w:t>hiropratici.</w:t>
      </w:r>
      <w:r w:rsidRPr="00DD181D">
        <w:rPr>
          <w:rFonts w:asciiTheme="minorHAnsi" w:hAnsiTheme="minorHAnsi" w:cstheme="minorHAnsi"/>
          <w:sz w:val="22"/>
          <w:szCs w:val="22"/>
        </w:rPr>
        <w:t xml:space="preserve"> – BNI </w:t>
      </w:r>
      <w:r w:rsidRPr="00DD181D">
        <w:rPr>
          <w:rFonts w:asciiTheme="minorHAnsi" w:hAnsiTheme="minorHAnsi" w:cstheme="minorHAnsi"/>
          <w:sz w:val="22"/>
          <w:szCs w:val="22"/>
        </w:rPr>
        <w:t>2014-84S</w:t>
      </w:r>
      <w:r w:rsidRPr="00DD181D">
        <w:rPr>
          <w:rFonts w:asciiTheme="minorHAnsi" w:hAnsiTheme="minorHAnsi" w:cstheme="minorHAnsi"/>
          <w:sz w:val="22"/>
          <w:szCs w:val="22"/>
        </w:rPr>
        <w:t xml:space="preserve">. - </w:t>
      </w:r>
      <w:r w:rsidRPr="00DD181D">
        <w:rPr>
          <w:rFonts w:asciiTheme="minorHAnsi" w:hAnsiTheme="minorHAnsi" w:cstheme="minorHAnsi"/>
          <w:sz w:val="22"/>
          <w:szCs w:val="22"/>
        </w:rPr>
        <w:t>CFI0822793</w:t>
      </w:r>
    </w:p>
    <w:p w14:paraId="334BDD53" w14:textId="77777777" w:rsidR="00D34DCF" w:rsidRPr="00DD181D" w:rsidRDefault="00D34DCF" w:rsidP="00D34DCF">
      <w:pPr>
        <w:jc w:val="both"/>
        <w:rPr>
          <w:rFonts w:asciiTheme="minorHAnsi" w:hAnsiTheme="minorHAnsi" w:cstheme="minorHAnsi"/>
          <w:sz w:val="22"/>
          <w:szCs w:val="22"/>
        </w:rPr>
      </w:pPr>
      <w:r w:rsidRPr="00DD181D">
        <w:rPr>
          <w:rFonts w:asciiTheme="minorHAnsi" w:hAnsiTheme="minorHAnsi" w:cstheme="minorHAnsi"/>
          <w:sz w:val="22"/>
          <w:szCs w:val="22"/>
        </w:rPr>
        <w:t>Autore: Associazione italiana chiropratici</w:t>
      </w:r>
    </w:p>
    <w:p w14:paraId="00769551" w14:textId="77777777" w:rsidR="00D34DCF" w:rsidRPr="00DD181D" w:rsidRDefault="00D34DCF" w:rsidP="00D34DCF">
      <w:pPr>
        <w:jc w:val="both"/>
        <w:rPr>
          <w:rFonts w:asciiTheme="minorHAnsi" w:hAnsiTheme="minorHAnsi" w:cstheme="minorHAnsi"/>
          <w:sz w:val="22"/>
          <w:szCs w:val="22"/>
        </w:rPr>
      </w:pPr>
      <w:r w:rsidRPr="00DD181D">
        <w:rPr>
          <w:rFonts w:asciiTheme="minorHAnsi" w:hAnsiTheme="minorHAnsi" w:cstheme="minorHAnsi"/>
          <w:sz w:val="22"/>
          <w:szCs w:val="22"/>
        </w:rPr>
        <w:t>Soggetto: Chiroterapia - Periodici</w:t>
      </w:r>
    </w:p>
    <w:p w14:paraId="604B07EF" w14:textId="46527555" w:rsidR="00D34DCF" w:rsidRPr="00DD181D" w:rsidRDefault="00D34DCF" w:rsidP="00D34DCF">
      <w:pPr>
        <w:jc w:val="both"/>
        <w:rPr>
          <w:rFonts w:asciiTheme="minorHAnsi" w:hAnsiTheme="minorHAnsi" w:cstheme="minorHAnsi"/>
          <w:sz w:val="22"/>
          <w:szCs w:val="22"/>
        </w:rPr>
      </w:pPr>
      <w:r w:rsidRPr="00DD181D">
        <w:rPr>
          <w:rFonts w:asciiTheme="minorHAnsi" w:hAnsiTheme="minorHAnsi" w:cstheme="minorHAnsi"/>
          <w:sz w:val="22"/>
          <w:szCs w:val="22"/>
        </w:rPr>
        <w:t>Classe:  D615.534</w:t>
      </w:r>
      <w:r w:rsidRPr="00DD181D">
        <w:rPr>
          <w:rFonts w:asciiTheme="minorHAnsi" w:hAnsiTheme="minorHAnsi" w:cstheme="minorHAnsi"/>
          <w:sz w:val="22"/>
          <w:szCs w:val="22"/>
        </w:rPr>
        <w:t>05</w:t>
      </w:r>
    </w:p>
    <w:p w14:paraId="307CA155" w14:textId="00B25913" w:rsidR="0031062F" w:rsidRPr="00DD181D" w:rsidRDefault="00DD181D">
      <w:pPr>
        <w:rPr>
          <w:rFonts w:asciiTheme="minorHAnsi" w:hAnsiTheme="minorHAnsi" w:cstheme="minorHAnsi"/>
          <w:sz w:val="22"/>
          <w:szCs w:val="22"/>
        </w:rPr>
      </w:pPr>
      <w:r w:rsidRPr="00DD181D">
        <w:rPr>
          <w:rFonts w:asciiTheme="minorHAnsi" w:hAnsiTheme="minorHAnsi" w:cstheme="minorHAnsi"/>
          <w:sz w:val="22"/>
          <w:szCs w:val="22"/>
        </w:rPr>
        <w:t xml:space="preserve">Sito: </w:t>
      </w:r>
      <w:hyperlink r:id="rId6" w:history="1">
        <w:r w:rsidRPr="00DD181D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https://chiropraticaesalute.it/</w:t>
        </w:r>
      </w:hyperlink>
    </w:p>
    <w:p w14:paraId="18CFCFE4" w14:textId="77777777" w:rsidR="00DD181D" w:rsidRDefault="00DD181D"/>
    <w:sectPr w:rsidR="00DD181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57107"/>
    <w:rsid w:val="0031062F"/>
    <w:rsid w:val="00457107"/>
    <w:rsid w:val="00D34DCF"/>
    <w:rsid w:val="00DD181D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16687"/>
  <w15:chartTrackingRefBased/>
  <w15:docId w15:val="{E6DE2200-E340-4E55-9A2A-0AD3356AB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34DCF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D34DCF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D18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hiropraticaesalute.it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2023-07-13T05:17:00Z</dcterms:created>
  <dcterms:modified xsi:type="dcterms:W3CDTF">2023-07-13T05:28:00Z</dcterms:modified>
</cp:coreProperties>
</file>