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1F015" w14:textId="19780168" w:rsidR="00335958" w:rsidRPr="006D0D81" w:rsidRDefault="00335958" w:rsidP="00996AA8">
      <w:pPr>
        <w:jc w:val="both"/>
        <w:rPr>
          <w:rFonts w:asciiTheme="minorHAnsi" w:hAnsiTheme="minorHAnsi" w:cstheme="minorHAnsi"/>
          <w:i/>
          <w:sz w:val="16"/>
          <w:szCs w:val="16"/>
        </w:rPr>
      </w:pPr>
      <w:r w:rsidRPr="006D0D81">
        <w:rPr>
          <w:rFonts w:asciiTheme="minorHAnsi" w:hAnsiTheme="minorHAnsi" w:cstheme="minorHAnsi"/>
          <w:b/>
          <w:color w:val="C00000"/>
          <w:sz w:val="44"/>
          <w:szCs w:val="44"/>
        </w:rPr>
        <w:t>D</w:t>
      </w:r>
      <w:r w:rsidRPr="006D0D81">
        <w:rPr>
          <w:rFonts w:asciiTheme="minorHAnsi" w:hAnsiTheme="minorHAnsi" w:cstheme="minorHAnsi"/>
          <w:b/>
          <w:color w:val="C00000"/>
          <w:sz w:val="44"/>
          <w:szCs w:val="44"/>
        </w:rPr>
        <w:t>2554</w:t>
      </w:r>
      <w:r w:rsidRPr="00996AA8">
        <w:rPr>
          <w:rFonts w:asciiTheme="minorHAnsi" w:hAnsiTheme="minorHAnsi" w:cstheme="minorHAnsi"/>
          <w:b/>
          <w:color w:val="C00000"/>
          <w:sz w:val="22"/>
          <w:szCs w:val="22"/>
        </w:rPr>
        <w:tab/>
      </w:r>
      <w:r w:rsidRPr="006D0D81">
        <w:rPr>
          <w:rFonts w:asciiTheme="minorHAnsi" w:hAnsiTheme="minorHAnsi" w:cstheme="minorHAnsi"/>
          <w:b/>
          <w:color w:val="C00000"/>
          <w:sz w:val="16"/>
          <w:szCs w:val="16"/>
        </w:rPr>
        <w:tab/>
      </w:r>
      <w:r w:rsidRPr="006D0D81">
        <w:rPr>
          <w:rFonts w:asciiTheme="minorHAnsi" w:hAnsiTheme="minorHAnsi" w:cstheme="minorHAnsi"/>
          <w:b/>
          <w:color w:val="C00000"/>
          <w:sz w:val="16"/>
          <w:szCs w:val="16"/>
        </w:rPr>
        <w:tab/>
      </w:r>
      <w:r w:rsidRPr="006D0D81">
        <w:rPr>
          <w:rFonts w:asciiTheme="minorHAnsi" w:hAnsiTheme="minorHAnsi" w:cstheme="minorHAnsi"/>
          <w:b/>
          <w:color w:val="C00000"/>
          <w:sz w:val="16"/>
          <w:szCs w:val="16"/>
        </w:rPr>
        <w:tab/>
      </w:r>
      <w:r w:rsidRPr="006D0D81">
        <w:rPr>
          <w:rFonts w:asciiTheme="minorHAnsi" w:hAnsiTheme="minorHAnsi" w:cstheme="minorHAnsi"/>
          <w:b/>
          <w:color w:val="C00000"/>
          <w:sz w:val="16"/>
          <w:szCs w:val="16"/>
        </w:rPr>
        <w:tab/>
      </w:r>
      <w:r w:rsidRPr="006D0D81">
        <w:rPr>
          <w:rFonts w:asciiTheme="minorHAnsi" w:hAnsiTheme="minorHAnsi" w:cstheme="minorHAnsi"/>
          <w:b/>
          <w:color w:val="C00000"/>
          <w:sz w:val="16"/>
          <w:szCs w:val="16"/>
        </w:rPr>
        <w:tab/>
      </w:r>
      <w:r w:rsidRPr="006D0D81">
        <w:rPr>
          <w:rFonts w:asciiTheme="minorHAnsi" w:hAnsiTheme="minorHAnsi" w:cstheme="minorHAnsi"/>
          <w:b/>
          <w:color w:val="C00000"/>
          <w:sz w:val="16"/>
          <w:szCs w:val="16"/>
        </w:rPr>
        <w:tab/>
      </w:r>
      <w:r w:rsidRPr="006D0D81">
        <w:rPr>
          <w:rFonts w:asciiTheme="minorHAnsi" w:hAnsiTheme="minorHAnsi" w:cstheme="minorHAnsi"/>
          <w:b/>
          <w:color w:val="C00000"/>
          <w:sz w:val="16"/>
          <w:szCs w:val="16"/>
        </w:rPr>
        <w:tab/>
      </w:r>
      <w:r w:rsidRPr="006D0D81">
        <w:rPr>
          <w:rFonts w:asciiTheme="minorHAnsi" w:hAnsiTheme="minorHAnsi" w:cstheme="minorHAnsi"/>
          <w:b/>
          <w:color w:val="C00000"/>
          <w:sz w:val="16"/>
          <w:szCs w:val="16"/>
        </w:rPr>
        <w:tab/>
      </w:r>
      <w:r w:rsidRPr="006D0D81">
        <w:rPr>
          <w:rFonts w:asciiTheme="minorHAnsi" w:hAnsiTheme="minorHAnsi" w:cstheme="minorHAnsi"/>
          <w:i/>
          <w:sz w:val="16"/>
          <w:szCs w:val="16"/>
        </w:rPr>
        <w:t>Scheda creata il 31 agosto 2023</w:t>
      </w:r>
    </w:p>
    <w:p w14:paraId="34593911" w14:textId="52CB1926" w:rsidR="007A65D5" w:rsidRPr="00996AA8" w:rsidRDefault="007A65D5" w:rsidP="006D0D81">
      <w:pPr>
        <w:jc w:val="center"/>
        <w:rPr>
          <w:rFonts w:asciiTheme="minorHAnsi" w:hAnsiTheme="minorHAnsi" w:cstheme="minorHAnsi"/>
          <w:b/>
          <w:color w:val="C00000"/>
          <w:sz w:val="22"/>
          <w:szCs w:val="22"/>
        </w:rPr>
      </w:pPr>
      <w:r w:rsidRPr="00996AA8">
        <w:rPr>
          <w:rFonts w:asciiTheme="minorHAnsi" w:hAnsiTheme="minorHAnsi" w:cstheme="minorHAnsi"/>
          <w:sz w:val="22"/>
          <w:szCs w:val="22"/>
        </w:rPr>
        <w:drawing>
          <wp:inline distT="0" distB="0" distL="0" distR="0" wp14:anchorId="578744B7" wp14:editId="35879E7D">
            <wp:extent cx="2138400" cy="2160000"/>
            <wp:effectExtent l="0" t="0" r="0" b="0"/>
            <wp:docPr id="1919337465" name="Immagine 1" descr="Immagine che contiene testo, menu, libro, calli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337465" name="Immagine 1" descr="Immagine che contiene testo, menu, libro, calligrafia&#10;&#10;Descrizione generata automaticamente"/>
                    <pic:cNvPicPr/>
                  </pic:nvPicPr>
                  <pic:blipFill>
                    <a:blip r:embed="rId4"/>
                    <a:stretch>
                      <a:fillRect/>
                    </a:stretch>
                  </pic:blipFill>
                  <pic:spPr>
                    <a:xfrm>
                      <a:off x="0" y="0"/>
                      <a:ext cx="2138400" cy="2160000"/>
                    </a:xfrm>
                    <a:prstGeom prst="rect">
                      <a:avLst/>
                    </a:prstGeom>
                  </pic:spPr>
                </pic:pic>
              </a:graphicData>
            </a:graphic>
          </wp:inline>
        </w:drawing>
      </w:r>
      <w:r w:rsidR="001F0108" w:rsidRPr="00996AA8">
        <w:rPr>
          <w:rFonts w:asciiTheme="minorHAnsi" w:hAnsiTheme="minorHAnsi" w:cstheme="minorHAnsi"/>
          <w:noProof/>
          <w:sz w:val="22"/>
          <w:szCs w:val="22"/>
        </w:rPr>
        <w:drawing>
          <wp:inline distT="0" distB="0" distL="0" distR="0" wp14:anchorId="084AA116" wp14:editId="2ED7EE37">
            <wp:extent cx="1695600" cy="2160000"/>
            <wp:effectExtent l="0" t="0" r="0" b="0"/>
            <wp:docPr id="643557730" name="Immagine 1" descr="1965, il cambio di passo - Fnopi L'inferm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65, il cambio di passo - Fnopi L'infermie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5600" cy="2160000"/>
                    </a:xfrm>
                    <a:prstGeom prst="rect">
                      <a:avLst/>
                    </a:prstGeom>
                    <a:noFill/>
                    <a:ln>
                      <a:noFill/>
                    </a:ln>
                  </pic:spPr>
                </pic:pic>
              </a:graphicData>
            </a:graphic>
          </wp:inline>
        </w:drawing>
      </w:r>
      <w:r w:rsidR="00996AA8" w:rsidRPr="00996AA8">
        <w:rPr>
          <w:rFonts w:asciiTheme="minorHAnsi" w:hAnsiTheme="minorHAnsi" w:cstheme="minorHAnsi"/>
          <w:sz w:val="22"/>
          <w:szCs w:val="22"/>
        </w:rPr>
        <w:drawing>
          <wp:inline distT="0" distB="0" distL="0" distR="0" wp14:anchorId="0520D0BC" wp14:editId="2CDA6E6D">
            <wp:extent cx="1555200" cy="2160000"/>
            <wp:effectExtent l="0" t="0" r="6985" b="0"/>
            <wp:docPr id="281926178" name="Immagine 1" descr="Immagine che contiene testo, Carattere, schermata, Ma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926178" name="Immagine 1" descr="Immagine che contiene testo, Carattere, schermata, Marchio&#10;&#10;Descrizione generata automaticamente"/>
                    <pic:cNvPicPr/>
                  </pic:nvPicPr>
                  <pic:blipFill>
                    <a:blip r:embed="rId6"/>
                    <a:stretch>
                      <a:fillRect/>
                    </a:stretch>
                  </pic:blipFill>
                  <pic:spPr>
                    <a:xfrm>
                      <a:off x="0" y="0"/>
                      <a:ext cx="1555200" cy="2160000"/>
                    </a:xfrm>
                    <a:prstGeom prst="rect">
                      <a:avLst/>
                    </a:prstGeom>
                  </pic:spPr>
                </pic:pic>
              </a:graphicData>
            </a:graphic>
          </wp:inline>
        </w:drawing>
      </w:r>
    </w:p>
    <w:p w14:paraId="43D968A6" w14:textId="14FFCC9C" w:rsidR="00335958" w:rsidRPr="006D0D81" w:rsidRDefault="00335958" w:rsidP="00996AA8">
      <w:pPr>
        <w:jc w:val="both"/>
        <w:rPr>
          <w:rFonts w:asciiTheme="minorHAnsi" w:hAnsiTheme="minorHAnsi" w:cstheme="minorHAnsi"/>
          <w:b/>
          <w:color w:val="C00000"/>
          <w:sz w:val="44"/>
          <w:szCs w:val="44"/>
        </w:rPr>
      </w:pPr>
      <w:r w:rsidRPr="006D0D81">
        <w:rPr>
          <w:rFonts w:asciiTheme="minorHAnsi" w:hAnsiTheme="minorHAnsi" w:cstheme="minorHAnsi"/>
          <w:b/>
          <w:color w:val="C00000"/>
          <w:sz w:val="44"/>
          <w:szCs w:val="44"/>
        </w:rPr>
        <w:t>Descrizione storico-bibliografica</w:t>
      </w:r>
    </w:p>
    <w:p w14:paraId="5BCC880B" w14:textId="2938B6B8" w:rsidR="00335958" w:rsidRPr="00996AA8" w:rsidRDefault="00B1209F" w:rsidP="00996AA8">
      <w:pPr>
        <w:jc w:val="both"/>
        <w:rPr>
          <w:rFonts w:asciiTheme="minorHAnsi" w:hAnsiTheme="minorHAnsi" w:cstheme="minorHAnsi"/>
          <w:sz w:val="22"/>
          <w:szCs w:val="22"/>
        </w:rPr>
      </w:pPr>
      <w:r w:rsidRPr="00996AA8">
        <w:rPr>
          <w:rFonts w:asciiTheme="minorHAnsi" w:hAnsiTheme="minorHAnsi" w:cstheme="minorHAnsi"/>
          <w:sz w:val="22"/>
          <w:szCs w:val="22"/>
        </w:rPr>
        <w:t>*</w:t>
      </w:r>
      <w:r w:rsidRPr="00996AA8">
        <w:rPr>
          <w:rFonts w:asciiTheme="minorHAnsi" w:hAnsiTheme="minorHAnsi" w:cstheme="minorHAnsi"/>
          <w:b/>
          <w:bCs/>
          <w:sz w:val="22"/>
          <w:szCs w:val="22"/>
        </w:rPr>
        <w:t>Notiziario della Federazione nazionale collegi infermiere professionali, assistenti sanitarie visitatrici, vigilatrici d'infanzia</w:t>
      </w:r>
      <w:r w:rsidRPr="00996AA8">
        <w:rPr>
          <w:rFonts w:asciiTheme="minorHAnsi" w:hAnsiTheme="minorHAnsi" w:cstheme="minorHAnsi"/>
          <w:sz w:val="22"/>
          <w:szCs w:val="22"/>
        </w:rPr>
        <w:t xml:space="preserve">. </w:t>
      </w:r>
      <w:r w:rsidR="007A65D5" w:rsidRPr="00996AA8">
        <w:rPr>
          <w:rFonts w:asciiTheme="minorHAnsi" w:hAnsiTheme="minorHAnsi" w:cstheme="minorHAnsi"/>
          <w:sz w:val="22"/>
          <w:szCs w:val="22"/>
        </w:rPr>
        <w:t xml:space="preserve">– Anno 1, n. 1 (20 dicembre </w:t>
      </w:r>
      <w:proofErr w:type="gramStart"/>
      <w:r w:rsidR="007A65D5" w:rsidRPr="00996AA8">
        <w:rPr>
          <w:rFonts w:asciiTheme="minorHAnsi" w:hAnsiTheme="minorHAnsi" w:cstheme="minorHAnsi"/>
          <w:sz w:val="22"/>
          <w:szCs w:val="22"/>
        </w:rPr>
        <w:t>1956)</w:t>
      </w:r>
      <w:r w:rsidRPr="00996AA8">
        <w:rPr>
          <w:rFonts w:asciiTheme="minorHAnsi" w:hAnsiTheme="minorHAnsi" w:cstheme="minorHAnsi"/>
          <w:sz w:val="22"/>
          <w:szCs w:val="22"/>
        </w:rPr>
        <w:t>-</w:t>
      </w:r>
      <w:proofErr w:type="gramEnd"/>
      <w:r w:rsidRPr="00996AA8">
        <w:rPr>
          <w:rFonts w:asciiTheme="minorHAnsi" w:hAnsiTheme="minorHAnsi" w:cstheme="minorHAnsi"/>
          <w:sz w:val="22"/>
          <w:szCs w:val="22"/>
        </w:rPr>
        <w:t>a</w:t>
      </w:r>
      <w:r w:rsidRPr="00996AA8">
        <w:rPr>
          <w:rFonts w:asciiTheme="minorHAnsi" w:hAnsiTheme="minorHAnsi" w:cstheme="minorHAnsi"/>
          <w:sz w:val="22"/>
          <w:szCs w:val="22"/>
        </w:rPr>
        <w:t>nno</w:t>
      </w:r>
      <w:r w:rsidRPr="00996AA8">
        <w:rPr>
          <w:rFonts w:asciiTheme="minorHAnsi" w:hAnsiTheme="minorHAnsi" w:cstheme="minorHAnsi"/>
          <w:sz w:val="22"/>
          <w:szCs w:val="22"/>
        </w:rPr>
        <w:t xml:space="preserve"> 23, n. 6 (1979). </w:t>
      </w:r>
      <w:r w:rsidR="007A65D5" w:rsidRPr="00996AA8">
        <w:rPr>
          <w:rFonts w:asciiTheme="minorHAnsi" w:hAnsiTheme="minorHAnsi" w:cstheme="minorHAnsi"/>
          <w:sz w:val="22"/>
          <w:szCs w:val="22"/>
        </w:rPr>
        <w:t>–</w:t>
      </w:r>
      <w:r w:rsidRPr="00996AA8">
        <w:rPr>
          <w:rFonts w:asciiTheme="minorHAnsi" w:hAnsiTheme="minorHAnsi" w:cstheme="minorHAnsi"/>
          <w:sz w:val="22"/>
          <w:szCs w:val="22"/>
        </w:rPr>
        <w:t xml:space="preserve"> </w:t>
      </w:r>
      <w:proofErr w:type="gramStart"/>
      <w:r w:rsidR="007A65D5" w:rsidRPr="00996AA8">
        <w:rPr>
          <w:rFonts w:asciiTheme="minorHAnsi" w:hAnsiTheme="minorHAnsi" w:cstheme="minorHAnsi"/>
          <w:sz w:val="22"/>
          <w:szCs w:val="22"/>
        </w:rPr>
        <w:t>Roma :</w:t>
      </w:r>
      <w:proofErr w:type="gramEnd"/>
      <w:r w:rsidR="007A65D5" w:rsidRPr="00996AA8">
        <w:rPr>
          <w:rFonts w:asciiTheme="minorHAnsi" w:hAnsiTheme="minorHAnsi" w:cstheme="minorHAnsi"/>
          <w:sz w:val="22"/>
          <w:szCs w:val="22"/>
        </w:rPr>
        <w:t xml:space="preserve"> </w:t>
      </w:r>
      <w:r w:rsidR="007A65D5" w:rsidRPr="00996AA8">
        <w:rPr>
          <w:rFonts w:asciiTheme="minorHAnsi" w:hAnsiTheme="minorHAnsi" w:cstheme="minorHAnsi"/>
          <w:sz w:val="22"/>
          <w:szCs w:val="22"/>
        </w:rPr>
        <w:t>Ospedale S. Camillo</w:t>
      </w:r>
      <w:r w:rsidR="007A65D5" w:rsidRPr="00996AA8">
        <w:rPr>
          <w:rFonts w:asciiTheme="minorHAnsi" w:hAnsiTheme="minorHAnsi" w:cstheme="minorHAnsi"/>
          <w:sz w:val="22"/>
          <w:szCs w:val="22"/>
        </w:rPr>
        <w:t>,</w:t>
      </w:r>
      <w:r w:rsidR="007A65D5" w:rsidRPr="00996AA8">
        <w:rPr>
          <w:rFonts w:asciiTheme="minorHAnsi" w:hAnsiTheme="minorHAnsi" w:cstheme="minorHAnsi"/>
          <w:sz w:val="22"/>
          <w:szCs w:val="22"/>
        </w:rPr>
        <w:t xml:space="preserve"> Convitto Diplomate OO. RR</w:t>
      </w:r>
      <w:r w:rsidRPr="00996AA8">
        <w:rPr>
          <w:rFonts w:asciiTheme="minorHAnsi" w:hAnsiTheme="minorHAnsi" w:cstheme="minorHAnsi"/>
          <w:sz w:val="22"/>
          <w:szCs w:val="22"/>
        </w:rPr>
        <w:t>.</w:t>
      </w:r>
      <w:r w:rsidR="007A65D5" w:rsidRPr="00996AA8">
        <w:rPr>
          <w:rFonts w:asciiTheme="minorHAnsi" w:hAnsiTheme="minorHAnsi" w:cstheme="minorHAnsi"/>
          <w:sz w:val="22"/>
          <w:szCs w:val="22"/>
        </w:rPr>
        <w:t>, 1956-1979</w:t>
      </w:r>
      <w:r w:rsidRPr="00996AA8">
        <w:rPr>
          <w:rFonts w:asciiTheme="minorHAnsi" w:hAnsiTheme="minorHAnsi" w:cstheme="minorHAnsi"/>
          <w:sz w:val="22"/>
          <w:szCs w:val="22"/>
        </w:rPr>
        <w:t xml:space="preserve"> </w:t>
      </w:r>
      <w:r w:rsidRPr="00996AA8">
        <w:rPr>
          <w:rFonts w:asciiTheme="minorHAnsi" w:hAnsiTheme="minorHAnsi" w:cstheme="minorHAnsi"/>
          <w:sz w:val="22"/>
          <w:szCs w:val="22"/>
        </w:rPr>
        <w:t>–</w:t>
      </w:r>
      <w:r w:rsidRPr="00996AA8">
        <w:rPr>
          <w:rFonts w:asciiTheme="minorHAnsi" w:hAnsiTheme="minorHAnsi" w:cstheme="minorHAnsi"/>
          <w:sz w:val="22"/>
          <w:szCs w:val="22"/>
        </w:rPr>
        <w:t xml:space="preserve"> </w:t>
      </w:r>
      <w:r w:rsidRPr="00996AA8">
        <w:rPr>
          <w:rFonts w:asciiTheme="minorHAnsi" w:hAnsiTheme="minorHAnsi" w:cstheme="minorHAnsi"/>
          <w:sz w:val="22"/>
          <w:szCs w:val="22"/>
        </w:rPr>
        <w:t xml:space="preserve">23 </w:t>
      </w:r>
      <w:proofErr w:type="gramStart"/>
      <w:r w:rsidRPr="00996AA8">
        <w:rPr>
          <w:rFonts w:asciiTheme="minorHAnsi" w:hAnsiTheme="minorHAnsi" w:cstheme="minorHAnsi"/>
          <w:sz w:val="22"/>
          <w:szCs w:val="22"/>
        </w:rPr>
        <w:t>v</w:t>
      </w:r>
      <w:r w:rsidRPr="00996AA8">
        <w:rPr>
          <w:rFonts w:asciiTheme="minorHAnsi" w:hAnsiTheme="minorHAnsi" w:cstheme="minorHAnsi"/>
          <w:sz w:val="22"/>
          <w:szCs w:val="22"/>
        </w:rPr>
        <w:t>olumi</w:t>
      </w:r>
      <w:r w:rsidRPr="00996AA8">
        <w:rPr>
          <w:rFonts w:asciiTheme="minorHAnsi" w:hAnsiTheme="minorHAnsi" w:cstheme="minorHAnsi"/>
          <w:sz w:val="22"/>
          <w:szCs w:val="22"/>
        </w:rPr>
        <w:t xml:space="preserve"> :</w:t>
      </w:r>
      <w:proofErr w:type="gramEnd"/>
      <w:r w:rsidRPr="00996AA8">
        <w:rPr>
          <w:rFonts w:asciiTheme="minorHAnsi" w:hAnsiTheme="minorHAnsi" w:cstheme="minorHAnsi"/>
          <w:sz w:val="22"/>
          <w:szCs w:val="22"/>
        </w:rPr>
        <w:t xml:space="preserve"> ill. ; 24 cm. </w:t>
      </w:r>
      <w:r w:rsidRPr="00996AA8">
        <w:rPr>
          <w:rFonts w:asciiTheme="minorHAnsi" w:hAnsiTheme="minorHAnsi" w:cstheme="minorHAnsi"/>
          <w:sz w:val="22"/>
          <w:szCs w:val="22"/>
        </w:rPr>
        <w:t>((</w:t>
      </w:r>
      <w:r w:rsidR="007A65D5" w:rsidRPr="00996AA8">
        <w:rPr>
          <w:rFonts w:asciiTheme="minorHAnsi" w:hAnsiTheme="minorHAnsi" w:cstheme="minorHAnsi"/>
          <w:sz w:val="22"/>
          <w:szCs w:val="22"/>
        </w:rPr>
        <w:t>Irregolare; trimestrale dal 1965; poi b</w:t>
      </w:r>
      <w:r w:rsidRPr="00996AA8">
        <w:rPr>
          <w:rFonts w:asciiTheme="minorHAnsi" w:hAnsiTheme="minorHAnsi" w:cstheme="minorHAnsi"/>
          <w:sz w:val="22"/>
          <w:szCs w:val="22"/>
        </w:rPr>
        <w:t xml:space="preserve">imestrale. </w:t>
      </w:r>
      <w:r w:rsidR="007A65D5" w:rsidRPr="00996AA8">
        <w:rPr>
          <w:rFonts w:asciiTheme="minorHAnsi" w:hAnsiTheme="minorHAnsi" w:cstheme="minorHAnsi"/>
          <w:sz w:val="22"/>
          <w:szCs w:val="22"/>
        </w:rPr>
        <w:t>–</w:t>
      </w:r>
      <w:r w:rsidRPr="00996AA8">
        <w:rPr>
          <w:rFonts w:asciiTheme="minorHAnsi" w:hAnsiTheme="minorHAnsi" w:cstheme="minorHAnsi"/>
          <w:sz w:val="22"/>
          <w:szCs w:val="22"/>
        </w:rPr>
        <w:t xml:space="preserve"> </w:t>
      </w:r>
      <w:r w:rsidR="007A65D5" w:rsidRPr="00996AA8">
        <w:rPr>
          <w:rFonts w:asciiTheme="minorHAnsi" w:hAnsiTheme="minorHAnsi" w:cstheme="minorHAnsi"/>
          <w:sz w:val="22"/>
          <w:szCs w:val="22"/>
        </w:rPr>
        <w:t xml:space="preserve">Dattiloscritto fino al 1957. - </w:t>
      </w:r>
      <w:r w:rsidRPr="00996AA8">
        <w:rPr>
          <w:rFonts w:asciiTheme="minorHAnsi" w:hAnsiTheme="minorHAnsi" w:cstheme="minorHAnsi"/>
          <w:sz w:val="22"/>
          <w:szCs w:val="22"/>
        </w:rPr>
        <w:t>CFI0414996</w:t>
      </w:r>
    </w:p>
    <w:p w14:paraId="24F1FCB5" w14:textId="77777777" w:rsidR="00B1209F" w:rsidRPr="00996AA8" w:rsidRDefault="00B1209F" w:rsidP="00996AA8">
      <w:pPr>
        <w:jc w:val="both"/>
        <w:rPr>
          <w:rFonts w:asciiTheme="minorHAnsi" w:hAnsiTheme="minorHAnsi" w:cstheme="minorHAnsi"/>
          <w:b/>
          <w:sz w:val="22"/>
          <w:szCs w:val="22"/>
        </w:rPr>
      </w:pPr>
    </w:p>
    <w:p w14:paraId="508BED87" w14:textId="77777777" w:rsidR="00335958" w:rsidRPr="00996AA8" w:rsidRDefault="00335958" w:rsidP="00996AA8">
      <w:pPr>
        <w:jc w:val="both"/>
        <w:rPr>
          <w:rFonts w:asciiTheme="minorHAnsi" w:hAnsiTheme="minorHAnsi" w:cstheme="minorHAnsi"/>
          <w:sz w:val="22"/>
          <w:szCs w:val="22"/>
        </w:rPr>
      </w:pPr>
      <w:bookmarkStart w:id="0" w:name="anchor232"/>
      <w:bookmarkStart w:id="1" w:name="anchor7898"/>
      <w:bookmarkStart w:id="2" w:name="anchor230"/>
      <w:bookmarkStart w:id="3" w:name="anchor7896"/>
      <w:bookmarkStart w:id="4" w:name="anchor231"/>
      <w:bookmarkStart w:id="5" w:name="anchor7897"/>
      <w:bookmarkEnd w:id="0"/>
      <w:bookmarkEnd w:id="1"/>
      <w:bookmarkEnd w:id="2"/>
      <w:bookmarkEnd w:id="3"/>
      <w:bookmarkEnd w:id="4"/>
      <w:bookmarkEnd w:id="5"/>
      <w:r w:rsidRPr="00996AA8">
        <w:rPr>
          <w:rFonts w:asciiTheme="minorHAnsi" w:hAnsiTheme="minorHAnsi" w:cstheme="minorHAnsi"/>
          <w:b/>
          <w:sz w:val="22"/>
          <w:szCs w:val="22"/>
        </w:rPr>
        <w:t>*Notiziario aggiornamenti professionali</w:t>
      </w:r>
      <w:r w:rsidRPr="00996AA8">
        <w:rPr>
          <w:rFonts w:asciiTheme="minorHAnsi" w:hAnsiTheme="minorHAnsi" w:cstheme="minorHAnsi"/>
          <w:sz w:val="22"/>
          <w:szCs w:val="22"/>
        </w:rPr>
        <w:t xml:space="preserve"> / Federazione nazionale collegi infermiere professionali, assistenti sanitarie, visitatrici, vigilatrici d'infanzia. - Anno 24, n. 1 (</w:t>
      </w:r>
      <w:proofErr w:type="gramStart"/>
      <w:r w:rsidRPr="00996AA8">
        <w:rPr>
          <w:rFonts w:asciiTheme="minorHAnsi" w:hAnsiTheme="minorHAnsi" w:cstheme="minorHAnsi"/>
          <w:sz w:val="22"/>
          <w:szCs w:val="22"/>
        </w:rPr>
        <w:t>1980)-</w:t>
      </w:r>
      <w:proofErr w:type="gramEnd"/>
      <w:r w:rsidRPr="00996AA8">
        <w:rPr>
          <w:rFonts w:asciiTheme="minorHAnsi" w:hAnsiTheme="minorHAnsi" w:cstheme="minorHAnsi"/>
          <w:sz w:val="22"/>
          <w:szCs w:val="22"/>
        </w:rPr>
        <w:t xml:space="preserve">anno 34, n. 2 (1990). - </w:t>
      </w:r>
      <w:proofErr w:type="gramStart"/>
      <w:r w:rsidRPr="00996AA8">
        <w:rPr>
          <w:rFonts w:asciiTheme="minorHAnsi" w:hAnsiTheme="minorHAnsi" w:cstheme="minorHAnsi"/>
          <w:sz w:val="22"/>
          <w:szCs w:val="22"/>
        </w:rPr>
        <w:t>Torino :</w:t>
      </w:r>
      <w:proofErr w:type="gramEnd"/>
      <w:r w:rsidRPr="00996AA8">
        <w:rPr>
          <w:rFonts w:asciiTheme="minorHAnsi" w:hAnsiTheme="minorHAnsi" w:cstheme="minorHAnsi"/>
          <w:sz w:val="22"/>
          <w:szCs w:val="22"/>
        </w:rPr>
        <w:t xml:space="preserve"> C. G. edizioni medico scientifiche, 1980-1990. – 11 </w:t>
      </w:r>
      <w:proofErr w:type="gramStart"/>
      <w:r w:rsidRPr="00996AA8">
        <w:rPr>
          <w:rFonts w:asciiTheme="minorHAnsi" w:hAnsiTheme="minorHAnsi" w:cstheme="minorHAnsi"/>
          <w:sz w:val="22"/>
          <w:szCs w:val="22"/>
        </w:rPr>
        <w:t>volumi :</w:t>
      </w:r>
      <w:proofErr w:type="gramEnd"/>
      <w:r w:rsidRPr="00996AA8">
        <w:rPr>
          <w:rFonts w:asciiTheme="minorHAnsi" w:hAnsiTheme="minorHAnsi" w:cstheme="minorHAnsi"/>
          <w:sz w:val="22"/>
          <w:szCs w:val="22"/>
        </w:rPr>
        <w:t xml:space="preserve"> ill. ; 24 cm. ((Bimestrale. - Luogo di pubblicazione </w:t>
      </w:r>
      <w:proofErr w:type="gramStart"/>
      <w:r w:rsidRPr="00996AA8">
        <w:rPr>
          <w:rFonts w:asciiTheme="minorHAnsi" w:hAnsiTheme="minorHAnsi" w:cstheme="minorHAnsi"/>
          <w:sz w:val="22"/>
          <w:szCs w:val="22"/>
        </w:rPr>
        <w:t>ed</w:t>
      </w:r>
      <w:proofErr w:type="gramEnd"/>
      <w:r w:rsidRPr="00996AA8">
        <w:rPr>
          <w:rFonts w:asciiTheme="minorHAnsi" w:hAnsiTheme="minorHAnsi" w:cstheme="minorHAnsi"/>
          <w:sz w:val="22"/>
          <w:szCs w:val="22"/>
        </w:rPr>
        <w:t xml:space="preserve"> editori variano. - CFI0396344</w:t>
      </w:r>
    </w:p>
    <w:p w14:paraId="10E1357A" w14:textId="77777777" w:rsidR="00B1209F" w:rsidRPr="00996AA8" w:rsidRDefault="00B1209F" w:rsidP="00996AA8">
      <w:pPr>
        <w:jc w:val="both"/>
        <w:rPr>
          <w:rFonts w:asciiTheme="minorHAnsi" w:hAnsiTheme="minorHAnsi" w:cstheme="minorHAnsi"/>
          <w:sz w:val="22"/>
          <w:szCs w:val="22"/>
        </w:rPr>
      </w:pPr>
    </w:p>
    <w:p w14:paraId="4E11C231" w14:textId="4D62D1DB" w:rsidR="00335958" w:rsidRPr="00996AA8" w:rsidRDefault="00335958" w:rsidP="00996AA8">
      <w:pPr>
        <w:jc w:val="both"/>
        <w:rPr>
          <w:rFonts w:asciiTheme="minorHAnsi" w:hAnsiTheme="minorHAnsi" w:cstheme="minorHAnsi"/>
          <w:sz w:val="22"/>
          <w:szCs w:val="22"/>
        </w:rPr>
      </w:pPr>
      <w:r w:rsidRPr="00996AA8">
        <w:rPr>
          <w:rFonts w:asciiTheme="minorHAnsi" w:hAnsiTheme="minorHAnsi" w:cstheme="minorHAnsi"/>
          <w:sz w:val="22"/>
          <w:szCs w:val="22"/>
        </w:rPr>
        <w:t>L'*</w:t>
      </w:r>
      <w:proofErr w:type="gramStart"/>
      <w:r w:rsidRPr="00996AA8">
        <w:rPr>
          <w:rFonts w:asciiTheme="minorHAnsi" w:hAnsiTheme="minorHAnsi" w:cstheme="minorHAnsi"/>
          <w:b/>
          <w:sz w:val="22"/>
          <w:szCs w:val="22"/>
        </w:rPr>
        <w:t>infermiere</w:t>
      </w:r>
      <w:r w:rsidRPr="00996AA8">
        <w:rPr>
          <w:rFonts w:asciiTheme="minorHAnsi" w:hAnsiTheme="minorHAnsi" w:cstheme="minorHAnsi"/>
          <w:sz w:val="22"/>
          <w:szCs w:val="22"/>
        </w:rPr>
        <w:t xml:space="preserve"> :</w:t>
      </w:r>
      <w:proofErr w:type="gramEnd"/>
      <w:r w:rsidRPr="00996AA8">
        <w:rPr>
          <w:rFonts w:asciiTheme="minorHAnsi" w:hAnsiTheme="minorHAnsi" w:cstheme="minorHAnsi"/>
          <w:sz w:val="22"/>
          <w:szCs w:val="22"/>
        </w:rPr>
        <w:t xml:space="preserve"> notiziario aggiornamenti professionali : organo ufficiale della Federazione nazionale </w:t>
      </w:r>
      <w:r w:rsidRPr="00996AA8">
        <w:rPr>
          <w:rStyle w:val="Enfasigrassetto"/>
          <w:rFonts w:asciiTheme="minorHAnsi" w:hAnsiTheme="minorHAnsi" w:cstheme="minorHAnsi"/>
          <w:b w:val="0"/>
          <w:sz w:val="22"/>
          <w:szCs w:val="22"/>
        </w:rPr>
        <w:t>collegi infermieri professionali, assistenti sanitari, vigilatrici d'infanzia.</w:t>
      </w:r>
      <w:r w:rsidRPr="00996AA8">
        <w:rPr>
          <w:rStyle w:val="Enfasigrassetto"/>
          <w:rFonts w:asciiTheme="minorHAnsi" w:hAnsiTheme="minorHAnsi" w:cstheme="minorHAnsi"/>
          <w:sz w:val="22"/>
          <w:szCs w:val="22"/>
        </w:rPr>
        <w:t xml:space="preserve"> </w:t>
      </w:r>
      <w:r w:rsidRPr="00996AA8">
        <w:rPr>
          <w:rFonts w:asciiTheme="minorHAnsi" w:hAnsiTheme="minorHAnsi" w:cstheme="minorHAnsi"/>
          <w:sz w:val="22"/>
          <w:szCs w:val="22"/>
        </w:rPr>
        <w:t>- Vol. 34, n. 3 (</w:t>
      </w:r>
      <w:proofErr w:type="gramStart"/>
      <w:r w:rsidRPr="00996AA8">
        <w:rPr>
          <w:rFonts w:asciiTheme="minorHAnsi" w:hAnsiTheme="minorHAnsi" w:cstheme="minorHAnsi"/>
          <w:sz w:val="22"/>
          <w:szCs w:val="22"/>
        </w:rPr>
        <w:t>1990)-</w:t>
      </w:r>
      <w:proofErr w:type="gramEnd"/>
      <w:r w:rsidR="00B1209F" w:rsidRPr="00996AA8">
        <w:rPr>
          <w:rFonts w:asciiTheme="minorHAnsi" w:hAnsiTheme="minorHAnsi" w:cstheme="minorHAnsi"/>
          <w:sz w:val="22"/>
          <w:szCs w:val="22"/>
        </w:rPr>
        <w:t>vol. 45, n. 2 (mar.-apr. 2001) ; nuova serie, vol. 45, n. 1 (nov</w:t>
      </w:r>
      <w:r w:rsidR="00B1209F" w:rsidRPr="00996AA8">
        <w:rPr>
          <w:rFonts w:asciiTheme="minorHAnsi" w:hAnsiTheme="minorHAnsi" w:cstheme="minorHAnsi"/>
          <w:sz w:val="22"/>
          <w:szCs w:val="22"/>
        </w:rPr>
        <w:t>embre</w:t>
      </w:r>
      <w:r w:rsidR="00B1209F" w:rsidRPr="00996AA8">
        <w:rPr>
          <w:rFonts w:asciiTheme="minorHAnsi" w:hAnsiTheme="minorHAnsi" w:cstheme="minorHAnsi"/>
          <w:sz w:val="22"/>
          <w:szCs w:val="22"/>
        </w:rPr>
        <w:t xml:space="preserve"> 2001)-</w:t>
      </w:r>
      <w:r w:rsidRPr="00996AA8">
        <w:rPr>
          <w:rFonts w:asciiTheme="minorHAnsi" w:hAnsiTheme="minorHAnsi" w:cstheme="minorHAnsi"/>
          <w:sz w:val="22"/>
          <w:szCs w:val="22"/>
        </w:rPr>
        <w:t>vol. 5</w:t>
      </w:r>
      <w:r w:rsidR="00954F52" w:rsidRPr="00996AA8">
        <w:rPr>
          <w:rFonts w:asciiTheme="minorHAnsi" w:hAnsiTheme="minorHAnsi" w:cstheme="minorHAnsi"/>
          <w:sz w:val="22"/>
          <w:szCs w:val="22"/>
        </w:rPr>
        <w:t>5, n. 1</w:t>
      </w:r>
      <w:r w:rsidRPr="00996AA8">
        <w:rPr>
          <w:rFonts w:asciiTheme="minorHAnsi" w:hAnsiTheme="minorHAnsi" w:cstheme="minorHAnsi"/>
          <w:sz w:val="22"/>
          <w:szCs w:val="22"/>
        </w:rPr>
        <w:t xml:space="preserve"> (201</w:t>
      </w:r>
      <w:r w:rsidR="00954F52" w:rsidRPr="00996AA8">
        <w:rPr>
          <w:rFonts w:asciiTheme="minorHAnsi" w:hAnsiTheme="minorHAnsi" w:cstheme="minorHAnsi"/>
          <w:sz w:val="22"/>
          <w:szCs w:val="22"/>
        </w:rPr>
        <w:t>1</w:t>
      </w:r>
      <w:r w:rsidRPr="00996AA8">
        <w:rPr>
          <w:rFonts w:asciiTheme="minorHAnsi" w:hAnsiTheme="minorHAnsi" w:cstheme="minorHAnsi"/>
          <w:sz w:val="22"/>
          <w:szCs w:val="22"/>
        </w:rPr>
        <w:t xml:space="preserve">). - </w:t>
      </w:r>
      <w:proofErr w:type="gramStart"/>
      <w:r w:rsidRPr="00996AA8">
        <w:rPr>
          <w:rFonts w:asciiTheme="minorHAnsi" w:hAnsiTheme="minorHAnsi" w:cstheme="minorHAnsi"/>
          <w:sz w:val="22"/>
          <w:szCs w:val="22"/>
        </w:rPr>
        <w:t>Roma :</w:t>
      </w:r>
      <w:proofErr w:type="gramEnd"/>
      <w:r w:rsidRPr="00996AA8">
        <w:rPr>
          <w:rFonts w:asciiTheme="minorHAnsi" w:hAnsiTheme="minorHAnsi" w:cstheme="minorHAnsi"/>
          <w:sz w:val="22"/>
          <w:szCs w:val="22"/>
        </w:rPr>
        <w:t xml:space="preserve"> Federazione nazionale collegi IPASVI, 1990-201</w:t>
      </w:r>
      <w:r w:rsidR="001F0108" w:rsidRPr="00996AA8">
        <w:rPr>
          <w:rFonts w:asciiTheme="minorHAnsi" w:hAnsiTheme="minorHAnsi" w:cstheme="minorHAnsi"/>
          <w:sz w:val="22"/>
          <w:szCs w:val="22"/>
        </w:rPr>
        <w:t>2</w:t>
      </w:r>
      <w:r w:rsidRPr="00996AA8">
        <w:rPr>
          <w:rFonts w:asciiTheme="minorHAnsi" w:hAnsiTheme="minorHAnsi" w:cstheme="minorHAnsi"/>
          <w:sz w:val="22"/>
          <w:szCs w:val="22"/>
        </w:rPr>
        <w:t>. – 2</w:t>
      </w:r>
      <w:r w:rsidR="00954F52" w:rsidRPr="00996AA8">
        <w:rPr>
          <w:rFonts w:asciiTheme="minorHAnsi" w:hAnsiTheme="minorHAnsi" w:cstheme="minorHAnsi"/>
          <w:sz w:val="22"/>
          <w:szCs w:val="22"/>
        </w:rPr>
        <w:t>1</w:t>
      </w:r>
      <w:r w:rsidRPr="00996AA8">
        <w:rPr>
          <w:rFonts w:asciiTheme="minorHAnsi" w:hAnsiTheme="minorHAnsi" w:cstheme="minorHAnsi"/>
          <w:sz w:val="22"/>
          <w:szCs w:val="22"/>
        </w:rPr>
        <w:t xml:space="preserve"> </w:t>
      </w:r>
      <w:proofErr w:type="gramStart"/>
      <w:r w:rsidRPr="00996AA8">
        <w:rPr>
          <w:rFonts w:asciiTheme="minorHAnsi" w:hAnsiTheme="minorHAnsi" w:cstheme="minorHAnsi"/>
          <w:sz w:val="22"/>
          <w:szCs w:val="22"/>
        </w:rPr>
        <w:t>volumi :</w:t>
      </w:r>
      <w:proofErr w:type="gramEnd"/>
      <w:r w:rsidRPr="00996AA8">
        <w:rPr>
          <w:rFonts w:asciiTheme="minorHAnsi" w:hAnsiTheme="minorHAnsi" w:cstheme="minorHAnsi"/>
          <w:sz w:val="22"/>
          <w:szCs w:val="22"/>
        </w:rPr>
        <w:t xml:space="preserve"> ill. ; 29 cm. ((Bimestrale. - Il formato varia. - CFI0414998</w:t>
      </w:r>
    </w:p>
    <w:p w14:paraId="1A539E74" w14:textId="06046E56" w:rsidR="00335958" w:rsidRPr="00996AA8" w:rsidRDefault="00335958" w:rsidP="00996AA8">
      <w:pPr>
        <w:jc w:val="both"/>
        <w:rPr>
          <w:rFonts w:asciiTheme="minorHAnsi" w:hAnsiTheme="minorHAnsi" w:cstheme="minorHAnsi"/>
          <w:sz w:val="22"/>
          <w:szCs w:val="22"/>
        </w:rPr>
      </w:pPr>
      <w:r w:rsidRPr="00996AA8">
        <w:rPr>
          <w:rFonts w:asciiTheme="minorHAnsi" w:hAnsiTheme="minorHAnsi" w:cstheme="minorHAnsi"/>
          <w:sz w:val="22"/>
          <w:szCs w:val="22"/>
        </w:rPr>
        <w:t>Nel 2008 assorbe: *Giornale italiano di scienze infermieristiche [F7441]</w:t>
      </w:r>
    </w:p>
    <w:p w14:paraId="330A98D7" w14:textId="77777777" w:rsidR="00B1209F" w:rsidRPr="00996AA8" w:rsidRDefault="00B1209F" w:rsidP="00996AA8">
      <w:pPr>
        <w:jc w:val="both"/>
        <w:rPr>
          <w:rFonts w:asciiTheme="minorHAnsi" w:hAnsiTheme="minorHAnsi" w:cstheme="minorHAnsi"/>
          <w:sz w:val="22"/>
          <w:szCs w:val="22"/>
        </w:rPr>
      </w:pPr>
    </w:p>
    <w:p w14:paraId="6014C877" w14:textId="67991B81" w:rsidR="00954F52" w:rsidRPr="00996AA8" w:rsidRDefault="00954F52" w:rsidP="00996AA8">
      <w:pPr>
        <w:jc w:val="both"/>
        <w:rPr>
          <w:rFonts w:asciiTheme="minorHAnsi" w:hAnsiTheme="minorHAnsi" w:cstheme="minorHAnsi"/>
          <w:sz w:val="22"/>
          <w:szCs w:val="22"/>
        </w:rPr>
      </w:pPr>
      <w:r w:rsidRPr="00996AA8">
        <w:rPr>
          <w:rFonts w:asciiTheme="minorHAnsi" w:hAnsiTheme="minorHAnsi" w:cstheme="minorHAnsi"/>
          <w:sz w:val="22"/>
          <w:szCs w:val="22"/>
        </w:rPr>
        <w:t>L'*</w:t>
      </w:r>
      <w:proofErr w:type="gramStart"/>
      <w:r w:rsidRPr="00996AA8">
        <w:rPr>
          <w:rFonts w:asciiTheme="minorHAnsi" w:hAnsiTheme="minorHAnsi" w:cstheme="minorHAnsi"/>
          <w:b/>
          <w:sz w:val="22"/>
          <w:szCs w:val="22"/>
        </w:rPr>
        <w:t>infermiere</w:t>
      </w:r>
      <w:r w:rsidRPr="00996AA8">
        <w:rPr>
          <w:rFonts w:asciiTheme="minorHAnsi" w:hAnsiTheme="minorHAnsi" w:cstheme="minorHAnsi"/>
          <w:sz w:val="22"/>
          <w:szCs w:val="22"/>
        </w:rPr>
        <w:t xml:space="preserve"> :</w:t>
      </w:r>
      <w:proofErr w:type="gramEnd"/>
      <w:r w:rsidRPr="00996AA8">
        <w:rPr>
          <w:rFonts w:asciiTheme="minorHAnsi" w:hAnsiTheme="minorHAnsi" w:cstheme="minorHAnsi"/>
          <w:sz w:val="22"/>
          <w:szCs w:val="22"/>
        </w:rPr>
        <w:t xml:space="preserve"> notiziario aggiornamenti professionali : organo ufficiale della Federazione nazionale </w:t>
      </w:r>
      <w:r w:rsidRPr="00996AA8">
        <w:rPr>
          <w:rStyle w:val="Enfasigrassetto"/>
          <w:rFonts w:asciiTheme="minorHAnsi" w:hAnsiTheme="minorHAnsi" w:cstheme="minorHAnsi"/>
          <w:b w:val="0"/>
          <w:sz w:val="22"/>
          <w:szCs w:val="22"/>
        </w:rPr>
        <w:t>collegi infermieri professionali, assistenti sanitari, vigilatrici d'infanzia.</w:t>
      </w:r>
      <w:r w:rsidRPr="00996AA8">
        <w:rPr>
          <w:rStyle w:val="Enfasigrassetto"/>
          <w:rFonts w:asciiTheme="minorHAnsi" w:hAnsiTheme="minorHAnsi" w:cstheme="minorHAnsi"/>
          <w:sz w:val="22"/>
          <w:szCs w:val="22"/>
        </w:rPr>
        <w:t xml:space="preserve"> </w:t>
      </w:r>
      <w:r w:rsidRPr="00996AA8">
        <w:rPr>
          <w:rFonts w:asciiTheme="minorHAnsi" w:hAnsiTheme="minorHAnsi" w:cstheme="minorHAnsi"/>
          <w:sz w:val="22"/>
          <w:szCs w:val="22"/>
        </w:rPr>
        <w:t xml:space="preserve">- </w:t>
      </w:r>
      <w:r w:rsidR="00996AA8" w:rsidRPr="00996AA8">
        <w:rPr>
          <w:rFonts w:asciiTheme="minorHAnsi" w:hAnsiTheme="minorHAnsi" w:cstheme="minorHAnsi"/>
          <w:sz w:val="22"/>
          <w:szCs w:val="22"/>
        </w:rPr>
        <w:t>V</w:t>
      </w:r>
      <w:r w:rsidRPr="00996AA8">
        <w:rPr>
          <w:rFonts w:asciiTheme="minorHAnsi" w:hAnsiTheme="minorHAnsi" w:cstheme="minorHAnsi"/>
          <w:sz w:val="22"/>
          <w:szCs w:val="22"/>
        </w:rPr>
        <w:t xml:space="preserve">ol. 55, n. </w:t>
      </w:r>
      <w:r w:rsidR="00996AA8" w:rsidRPr="00996AA8">
        <w:rPr>
          <w:rFonts w:asciiTheme="minorHAnsi" w:hAnsiTheme="minorHAnsi" w:cstheme="minorHAnsi"/>
          <w:sz w:val="22"/>
          <w:szCs w:val="22"/>
        </w:rPr>
        <w:t>2</w:t>
      </w:r>
      <w:r w:rsidRPr="00996AA8">
        <w:rPr>
          <w:rFonts w:asciiTheme="minorHAnsi" w:hAnsiTheme="minorHAnsi" w:cstheme="minorHAnsi"/>
          <w:sz w:val="22"/>
          <w:szCs w:val="22"/>
        </w:rPr>
        <w:t xml:space="preserve"> (</w:t>
      </w:r>
      <w:proofErr w:type="gramStart"/>
      <w:r w:rsidR="00996AA8" w:rsidRPr="00996AA8">
        <w:rPr>
          <w:rFonts w:asciiTheme="minorHAnsi" w:hAnsiTheme="minorHAnsi" w:cstheme="minorHAnsi"/>
          <w:sz w:val="22"/>
          <w:szCs w:val="22"/>
        </w:rPr>
        <w:t>mar.-</w:t>
      </w:r>
      <w:proofErr w:type="gramEnd"/>
      <w:r w:rsidR="00996AA8" w:rsidRPr="00996AA8">
        <w:rPr>
          <w:rFonts w:asciiTheme="minorHAnsi" w:hAnsiTheme="minorHAnsi" w:cstheme="minorHAnsi"/>
          <w:sz w:val="22"/>
          <w:szCs w:val="22"/>
        </w:rPr>
        <w:t xml:space="preserve">apr. </w:t>
      </w:r>
      <w:r w:rsidRPr="00996AA8">
        <w:rPr>
          <w:rFonts w:asciiTheme="minorHAnsi" w:hAnsiTheme="minorHAnsi" w:cstheme="minorHAnsi"/>
          <w:sz w:val="22"/>
          <w:szCs w:val="22"/>
        </w:rPr>
        <w:t>2011)</w:t>
      </w:r>
      <w:r w:rsidR="00996AA8" w:rsidRPr="00996AA8">
        <w:rPr>
          <w:rFonts w:asciiTheme="minorHAnsi" w:hAnsiTheme="minorHAnsi" w:cstheme="minorHAnsi"/>
          <w:sz w:val="22"/>
          <w:szCs w:val="22"/>
        </w:rPr>
        <w:t xml:space="preserve">-    </w:t>
      </w:r>
      <w:r w:rsidRPr="00996AA8">
        <w:rPr>
          <w:rFonts w:asciiTheme="minorHAnsi" w:hAnsiTheme="minorHAnsi" w:cstheme="minorHAnsi"/>
          <w:sz w:val="22"/>
          <w:szCs w:val="22"/>
        </w:rPr>
        <w:t xml:space="preserve">. - </w:t>
      </w:r>
      <w:proofErr w:type="gramStart"/>
      <w:r w:rsidRPr="00996AA8">
        <w:rPr>
          <w:rFonts w:asciiTheme="minorHAnsi" w:hAnsiTheme="minorHAnsi" w:cstheme="minorHAnsi"/>
          <w:sz w:val="22"/>
          <w:szCs w:val="22"/>
        </w:rPr>
        <w:t>Roma :</w:t>
      </w:r>
      <w:proofErr w:type="gramEnd"/>
      <w:r w:rsidRPr="00996AA8">
        <w:rPr>
          <w:rFonts w:asciiTheme="minorHAnsi" w:hAnsiTheme="minorHAnsi" w:cstheme="minorHAnsi"/>
          <w:sz w:val="22"/>
          <w:szCs w:val="22"/>
        </w:rPr>
        <w:t xml:space="preserve"> Federazione nazionale collegi IPASVI, 201</w:t>
      </w:r>
      <w:r w:rsidR="00996AA8" w:rsidRPr="00996AA8">
        <w:rPr>
          <w:rFonts w:asciiTheme="minorHAnsi" w:hAnsiTheme="minorHAnsi" w:cstheme="minorHAnsi"/>
          <w:sz w:val="22"/>
          <w:szCs w:val="22"/>
        </w:rPr>
        <w:t xml:space="preserve">1-    </w:t>
      </w:r>
      <w:r w:rsidRPr="00996AA8">
        <w:rPr>
          <w:rFonts w:asciiTheme="minorHAnsi" w:hAnsiTheme="minorHAnsi" w:cstheme="minorHAnsi"/>
          <w:sz w:val="22"/>
          <w:szCs w:val="22"/>
        </w:rPr>
        <w:t>.</w:t>
      </w:r>
      <w:r w:rsidR="00996AA8" w:rsidRPr="00996AA8">
        <w:rPr>
          <w:rFonts w:asciiTheme="minorHAnsi" w:hAnsiTheme="minorHAnsi" w:cstheme="minorHAnsi"/>
          <w:sz w:val="22"/>
          <w:szCs w:val="22"/>
        </w:rPr>
        <w:t xml:space="preserve"> – Testi elettronici. ((Bimestrale</w:t>
      </w:r>
      <w:r w:rsidR="006D0D81">
        <w:rPr>
          <w:rFonts w:asciiTheme="minorHAnsi" w:hAnsiTheme="minorHAnsi" w:cstheme="minorHAnsi"/>
          <w:sz w:val="22"/>
          <w:szCs w:val="22"/>
        </w:rPr>
        <w:t>; trimestrale dal 2023</w:t>
      </w:r>
      <w:r w:rsidR="00996AA8" w:rsidRPr="00996AA8">
        <w:rPr>
          <w:rFonts w:asciiTheme="minorHAnsi" w:hAnsiTheme="minorHAnsi" w:cstheme="minorHAnsi"/>
          <w:sz w:val="22"/>
          <w:szCs w:val="22"/>
        </w:rPr>
        <w:t>. – Disponibile online</w:t>
      </w:r>
      <w:r w:rsidRPr="00996AA8">
        <w:rPr>
          <w:rFonts w:asciiTheme="minorHAnsi" w:hAnsiTheme="minorHAnsi" w:cstheme="minorHAnsi"/>
          <w:sz w:val="22"/>
          <w:szCs w:val="22"/>
        </w:rPr>
        <w:t xml:space="preserve"> </w:t>
      </w:r>
    </w:p>
    <w:p w14:paraId="0801E759" w14:textId="77777777" w:rsidR="00954F52" w:rsidRPr="00996AA8" w:rsidRDefault="00954F52" w:rsidP="00996AA8">
      <w:pPr>
        <w:jc w:val="both"/>
        <w:rPr>
          <w:rFonts w:asciiTheme="minorHAnsi" w:hAnsiTheme="minorHAnsi" w:cstheme="minorHAnsi"/>
          <w:sz w:val="22"/>
          <w:szCs w:val="22"/>
        </w:rPr>
      </w:pPr>
    </w:p>
    <w:p w14:paraId="27A557F7" w14:textId="185B7771" w:rsidR="0031062F" w:rsidRPr="00996AA8" w:rsidRDefault="00335958" w:rsidP="00996AA8">
      <w:pPr>
        <w:jc w:val="both"/>
        <w:rPr>
          <w:rFonts w:asciiTheme="minorHAnsi" w:hAnsiTheme="minorHAnsi" w:cstheme="minorHAnsi"/>
          <w:sz w:val="22"/>
          <w:szCs w:val="22"/>
        </w:rPr>
      </w:pPr>
      <w:r w:rsidRPr="00996AA8">
        <w:rPr>
          <w:rFonts w:asciiTheme="minorHAnsi" w:hAnsiTheme="minorHAnsi" w:cstheme="minorHAnsi"/>
          <w:sz w:val="22"/>
          <w:szCs w:val="22"/>
        </w:rPr>
        <w:t>Autore: Federazione nazionale collegi infermiere professionali, assistenti sanitarie, visitatrici, vigilatrici d'infanzia</w:t>
      </w:r>
    </w:p>
    <w:p w14:paraId="680D2CC1" w14:textId="2F4F3928" w:rsidR="00996AA8" w:rsidRPr="00996AA8" w:rsidRDefault="00996AA8" w:rsidP="00996AA8">
      <w:pPr>
        <w:jc w:val="both"/>
        <w:rPr>
          <w:rFonts w:asciiTheme="minorHAnsi" w:hAnsiTheme="minorHAnsi" w:cstheme="minorHAnsi"/>
          <w:sz w:val="22"/>
          <w:szCs w:val="22"/>
        </w:rPr>
      </w:pPr>
      <w:r w:rsidRPr="00996AA8">
        <w:rPr>
          <w:rFonts w:asciiTheme="minorHAnsi" w:hAnsiTheme="minorHAnsi" w:cstheme="minorHAnsi"/>
          <w:sz w:val="22"/>
          <w:szCs w:val="22"/>
        </w:rPr>
        <w:t xml:space="preserve">Soggetto: </w:t>
      </w:r>
      <w:r w:rsidRPr="00996AA8">
        <w:rPr>
          <w:rFonts w:asciiTheme="minorHAnsi" w:hAnsiTheme="minorHAnsi" w:cstheme="minorHAnsi"/>
          <w:sz w:val="22"/>
          <w:szCs w:val="22"/>
        </w:rPr>
        <w:t>Infermieri - Professione - Periodici</w:t>
      </w:r>
    </w:p>
    <w:p w14:paraId="2EF6AEA3" w14:textId="77777777" w:rsidR="00335958" w:rsidRPr="00996AA8" w:rsidRDefault="00335958" w:rsidP="00996AA8">
      <w:pPr>
        <w:jc w:val="both"/>
        <w:rPr>
          <w:rFonts w:asciiTheme="minorHAnsi" w:hAnsiTheme="minorHAnsi" w:cstheme="minorHAnsi"/>
          <w:sz w:val="22"/>
          <w:szCs w:val="22"/>
        </w:rPr>
      </w:pPr>
    </w:p>
    <w:p w14:paraId="7941EA67" w14:textId="097493AE" w:rsidR="00996AA8" w:rsidRPr="006D0D81" w:rsidRDefault="00996AA8" w:rsidP="00996AA8">
      <w:pPr>
        <w:pStyle w:val="Testonormale2"/>
        <w:tabs>
          <w:tab w:val="right" w:pos="6660"/>
        </w:tabs>
        <w:jc w:val="both"/>
        <w:rPr>
          <w:rFonts w:asciiTheme="minorHAnsi" w:hAnsiTheme="minorHAnsi" w:cstheme="minorHAnsi"/>
          <w:color w:val="C00000"/>
          <w:sz w:val="44"/>
          <w:szCs w:val="44"/>
        </w:rPr>
      </w:pPr>
      <w:r w:rsidRPr="006D0D81">
        <w:rPr>
          <w:rFonts w:asciiTheme="minorHAnsi" w:hAnsiTheme="minorHAnsi" w:cstheme="minorHAnsi"/>
          <w:b/>
          <w:bCs/>
          <w:color w:val="C00000"/>
          <w:sz w:val="44"/>
          <w:szCs w:val="44"/>
        </w:rPr>
        <w:t xml:space="preserve">Volumi disponibili in rete </w:t>
      </w:r>
      <w:hyperlink r:id="rId7" w:history="1">
        <w:r w:rsidRPr="006D0D81">
          <w:rPr>
            <w:rStyle w:val="Collegamentoipertestuale"/>
            <w:rFonts w:asciiTheme="minorHAnsi" w:hAnsiTheme="minorHAnsi" w:cstheme="minorHAnsi"/>
            <w:sz w:val="44"/>
            <w:szCs w:val="44"/>
          </w:rPr>
          <w:t>n.2(</w:t>
        </w:r>
        <w:proofErr w:type="gramStart"/>
        <w:r w:rsidRPr="006D0D81">
          <w:rPr>
            <w:rStyle w:val="Collegamentoipertestuale"/>
            <w:rFonts w:asciiTheme="minorHAnsi" w:hAnsiTheme="minorHAnsi" w:cstheme="minorHAnsi"/>
            <w:sz w:val="44"/>
            <w:szCs w:val="44"/>
          </w:rPr>
          <w:t>2011)-</w:t>
        </w:r>
        <w:proofErr w:type="gramEnd"/>
      </w:hyperlink>
    </w:p>
    <w:p w14:paraId="5874E026" w14:textId="77777777" w:rsidR="00996AA8" w:rsidRPr="00996AA8" w:rsidRDefault="00996AA8" w:rsidP="00996AA8">
      <w:pPr>
        <w:pStyle w:val="Testonormale2"/>
        <w:tabs>
          <w:tab w:val="right" w:pos="6660"/>
        </w:tabs>
        <w:jc w:val="both"/>
        <w:rPr>
          <w:rFonts w:asciiTheme="minorHAnsi" w:hAnsiTheme="minorHAnsi" w:cstheme="minorHAnsi"/>
          <w:color w:val="C00000"/>
          <w:sz w:val="22"/>
          <w:szCs w:val="22"/>
        </w:rPr>
      </w:pPr>
    </w:p>
    <w:p w14:paraId="6AEF6219" w14:textId="16028200" w:rsidR="00335958" w:rsidRPr="006D0D81" w:rsidRDefault="00335958" w:rsidP="00996AA8">
      <w:pPr>
        <w:pStyle w:val="Testonormale2"/>
        <w:tabs>
          <w:tab w:val="right" w:pos="6660"/>
        </w:tabs>
        <w:jc w:val="both"/>
        <w:rPr>
          <w:rFonts w:asciiTheme="minorHAnsi" w:hAnsiTheme="minorHAnsi" w:cstheme="minorHAnsi"/>
          <w:b/>
          <w:bCs/>
          <w:color w:val="C00000"/>
          <w:sz w:val="44"/>
          <w:szCs w:val="44"/>
        </w:rPr>
      </w:pPr>
      <w:r w:rsidRPr="006D0D81">
        <w:rPr>
          <w:rFonts w:asciiTheme="minorHAnsi" w:hAnsiTheme="minorHAnsi" w:cstheme="minorHAnsi"/>
          <w:b/>
          <w:bCs/>
          <w:color w:val="C00000"/>
          <w:sz w:val="44"/>
          <w:szCs w:val="44"/>
        </w:rPr>
        <w:t>Informazioni storico-bibliografiche</w:t>
      </w:r>
    </w:p>
    <w:p w14:paraId="47ADA8F5" w14:textId="77777777" w:rsidR="007A65D5" w:rsidRPr="006D0D81" w:rsidRDefault="007A65D5" w:rsidP="00996AA8">
      <w:pPr>
        <w:pStyle w:val="Titolo1"/>
        <w:spacing w:before="0" w:beforeAutospacing="0" w:after="0" w:afterAutospacing="0"/>
        <w:jc w:val="both"/>
        <w:rPr>
          <w:rFonts w:asciiTheme="minorHAnsi" w:hAnsiTheme="minorHAnsi" w:cstheme="minorHAnsi"/>
          <w:sz w:val="18"/>
          <w:szCs w:val="18"/>
          <w:u w:val="single"/>
        </w:rPr>
      </w:pPr>
      <w:r w:rsidRPr="006D0D81">
        <w:rPr>
          <w:rFonts w:asciiTheme="minorHAnsi" w:hAnsiTheme="minorHAnsi" w:cstheme="minorHAnsi"/>
          <w:sz w:val="18"/>
          <w:szCs w:val="18"/>
          <w:u w:val="single"/>
        </w:rPr>
        <w:t xml:space="preserve">Colophon </w:t>
      </w:r>
    </w:p>
    <w:p w14:paraId="6C37AA73" w14:textId="59DC004D" w:rsidR="007A65D5" w:rsidRPr="006D0D81" w:rsidRDefault="007A65D5" w:rsidP="00996AA8">
      <w:pPr>
        <w:pStyle w:val="NormaleWeb"/>
        <w:spacing w:before="0" w:beforeAutospacing="0" w:after="0" w:afterAutospacing="0"/>
        <w:jc w:val="both"/>
        <w:rPr>
          <w:rFonts w:asciiTheme="minorHAnsi" w:hAnsiTheme="minorHAnsi" w:cstheme="minorHAnsi"/>
          <w:sz w:val="18"/>
          <w:szCs w:val="18"/>
        </w:rPr>
      </w:pPr>
      <w:r w:rsidRPr="006D0D81">
        <w:rPr>
          <w:rStyle w:val="Enfasigrassetto"/>
          <w:rFonts w:asciiTheme="minorHAnsi" w:hAnsiTheme="minorHAnsi" w:cstheme="minorHAnsi"/>
          <w:sz w:val="18"/>
          <w:szCs w:val="18"/>
        </w:rPr>
        <w:t>Direttore responsabile</w:t>
      </w:r>
      <w:r w:rsidR="006D0D81" w:rsidRPr="006D0D81">
        <w:rPr>
          <w:rFonts w:asciiTheme="minorHAnsi" w:hAnsiTheme="minorHAnsi" w:cstheme="minorHAnsi"/>
          <w:sz w:val="18"/>
          <w:szCs w:val="18"/>
        </w:rPr>
        <w:t xml:space="preserve"> </w:t>
      </w:r>
      <w:r w:rsidRPr="006D0D81">
        <w:rPr>
          <w:rFonts w:asciiTheme="minorHAnsi" w:hAnsiTheme="minorHAnsi" w:cstheme="minorHAnsi"/>
          <w:sz w:val="18"/>
          <w:szCs w:val="18"/>
        </w:rPr>
        <w:t>Paolo del Bufalo</w:t>
      </w:r>
    </w:p>
    <w:p w14:paraId="2E92E9C0" w14:textId="0FFC601F" w:rsidR="007A65D5" w:rsidRPr="006D0D81" w:rsidRDefault="007A65D5" w:rsidP="00996AA8">
      <w:pPr>
        <w:pStyle w:val="NormaleWeb"/>
        <w:spacing w:before="0" w:beforeAutospacing="0" w:after="0" w:afterAutospacing="0"/>
        <w:jc w:val="both"/>
        <w:rPr>
          <w:rFonts w:asciiTheme="minorHAnsi" w:hAnsiTheme="minorHAnsi" w:cstheme="minorHAnsi"/>
          <w:sz w:val="18"/>
          <w:szCs w:val="18"/>
        </w:rPr>
      </w:pPr>
      <w:r w:rsidRPr="006D0D81">
        <w:rPr>
          <w:rStyle w:val="Enfasigrassetto"/>
          <w:rFonts w:asciiTheme="minorHAnsi" w:hAnsiTheme="minorHAnsi" w:cstheme="minorHAnsi"/>
          <w:sz w:val="18"/>
          <w:szCs w:val="18"/>
        </w:rPr>
        <w:t>Comitato editoriale</w:t>
      </w:r>
      <w:r w:rsidR="006D0D81" w:rsidRPr="006D0D81">
        <w:rPr>
          <w:rFonts w:asciiTheme="minorHAnsi" w:hAnsiTheme="minorHAnsi" w:cstheme="minorHAnsi"/>
          <w:sz w:val="18"/>
          <w:szCs w:val="18"/>
        </w:rPr>
        <w:t xml:space="preserve"> </w:t>
      </w:r>
      <w:r w:rsidRPr="006D0D81">
        <w:rPr>
          <w:rFonts w:asciiTheme="minorHAnsi" w:hAnsiTheme="minorHAnsi" w:cstheme="minorHAnsi"/>
          <w:sz w:val="18"/>
          <w:szCs w:val="18"/>
        </w:rPr>
        <w:t xml:space="preserve">Cosimo </w:t>
      </w:r>
      <w:proofErr w:type="spellStart"/>
      <w:r w:rsidRPr="006D0D81">
        <w:rPr>
          <w:rFonts w:asciiTheme="minorHAnsi" w:hAnsiTheme="minorHAnsi" w:cstheme="minorHAnsi"/>
          <w:sz w:val="18"/>
          <w:szCs w:val="18"/>
        </w:rPr>
        <w:t>Cicia</w:t>
      </w:r>
      <w:proofErr w:type="spellEnd"/>
      <w:r w:rsidRPr="006D0D81">
        <w:rPr>
          <w:rFonts w:asciiTheme="minorHAnsi" w:hAnsiTheme="minorHAnsi" w:cstheme="minorHAnsi"/>
          <w:sz w:val="18"/>
          <w:szCs w:val="18"/>
        </w:rPr>
        <w:t xml:space="preserve">, Giancarlo </w:t>
      </w:r>
      <w:proofErr w:type="spellStart"/>
      <w:r w:rsidRPr="006D0D81">
        <w:rPr>
          <w:rFonts w:asciiTheme="minorHAnsi" w:hAnsiTheme="minorHAnsi" w:cstheme="minorHAnsi"/>
          <w:sz w:val="18"/>
          <w:szCs w:val="18"/>
        </w:rPr>
        <w:t>Cicolini</w:t>
      </w:r>
      <w:proofErr w:type="spellEnd"/>
      <w:r w:rsidRPr="006D0D81">
        <w:rPr>
          <w:rFonts w:asciiTheme="minorHAnsi" w:hAnsiTheme="minorHAnsi" w:cstheme="minorHAnsi"/>
          <w:sz w:val="18"/>
          <w:szCs w:val="18"/>
        </w:rPr>
        <w:t xml:space="preserve">, Nicola </w:t>
      </w:r>
      <w:proofErr w:type="spellStart"/>
      <w:r w:rsidRPr="006D0D81">
        <w:rPr>
          <w:rFonts w:asciiTheme="minorHAnsi" w:hAnsiTheme="minorHAnsi" w:cstheme="minorHAnsi"/>
          <w:sz w:val="18"/>
          <w:szCs w:val="18"/>
        </w:rPr>
        <w:t>Draoli</w:t>
      </w:r>
      <w:proofErr w:type="spellEnd"/>
      <w:r w:rsidRPr="006D0D81">
        <w:rPr>
          <w:rFonts w:asciiTheme="minorHAnsi" w:hAnsiTheme="minorHAnsi" w:cstheme="minorHAnsi"/>
          <w:sz w:val="18"/>
          <w:szCs w:val="18"/>
        </w:rPr>
        <w:t xml:space="preserve">, Barbara </w:t>
      </w:r>
      <w:proofErr w:type="spellStart"/>
      <w:r w:rsidRPr="006D0D81">
        <w:rPr>
          <w:rFonts w:asciiTheme="minorHAnsi" w:hAnsiTheme="minorHAnsi" w:cstheme="minorHAnsi"/>
          <w:sz w:val="18"/>
          <w:szCs w:val="18"/>
        </w:rPr>
        <w:t>Mangiacavalli</w:t>
      </w:r>
      <w:proofErr w:type="spellEnd"/>
      <w:r w:rsidRPr="006D0D81">
        <w:rPr>
          <w:rFonts w:asciiTheme="minorHAnsi" w:hAnsiTheme="minorHAnsi" w:cstheme="minorHAnsi"/>
          <w:sz w:val="18"/>
          <w:szCs w:val="18"/>
        </w:rPr>
        <w:t>, Beatrice Mazzoleni</w:t>
      </w:r>
    </w:p>
    <w:p w14:paraId="551E3AD9" w14:textId="01CFF062" w:rsidR="007A65D5" w:rsidRPr="006D0D81" w:rsidRDefault="007A65D5" w:rsidP="00996AA8">
      <w:pPr>
        <w:pStyle w:val="NormaleWeb"/>
        <w:spacing w:before="0" w:beforeAutospacing="0" w:after="0" w:afterAutospacing="0"/>
        <w:jc w:val="both"/>
        <w:rPr>
          <w:rFonts w:asciiTheme="minorHAnsi" w:hAnsiTheme="minorHAnsi" w:cstheme="minorHAnsi"/>
          <w:sz w:val="18"/>
          <w:szCs w:val="18"/>
        </w:rPr>
      </w:pPr>
      <w:r w:rsidRPr="006D0D81">
        <w:rPr>
          <w:rStyle w:val="Enfasigrassetto"/>
          <w:rFonts w:asciiTheme="minorHAnsi" w:hAnsiTheme="minorHAnsi" w:cstheme="minorHAnsi"/>
          <w:sz w:val="18"/>
          <w:szCs w:val="18"/>
        </w:rPr>
        <w:t>Redazione</w:t>
      </w:r>
      <w:r w:rsidR="006D0D81" w:rsidRPr="006D0D81">
        <w:rPr>
          <w:rStyle w:val="Enfasigrassetto"/>
          <w:rFonts w:asciiTheme="minorHAnsi" w:hAnsiTheme="minorHAnsi" w:cstheme="minorHAnsi"/>
          <w:sz w:val="18"/>
          <w:szCs w:val="18"/>
        </w:rPr>
        <w:t xml:space="preserve"> </w:t>
      </w:r>
      <w:r w:rsidRPr="006D0D81">
        <w:rPr>
          <w:rFonts w:asciiTheme="minorHAnsi" w:hAnsiTheme="minorHAnsi" w:cstheme="minorHAnsi"/>
          <w:sz w:val="18"/>
          <w:szCs w:val="18"/>
        </w:rPr>
        <w:t xml:space="preserve">Alberto Dal Molin, Silvestro Giannantonio, Gianluca Pucciarelli, Marina </w:t>
      </w:r>
      <w:proofErr w:type="spellStart"/>
      <w:r w:rsidRPr="006D0D81">
        <w:rPr>
          <w:rFonts w:asciiTheme="minorHAnsi" w:hAnsiTheme="minorHAnsi" w:cstheme="minorHAnsi"/>
          <w:sz w:val="18"/>
          <w:szCs w:val="18"/>
        </w:rPr>
        <w:t>Vanzetta</w:t>
      </w:r>
      <w:proofErr w:type="spellEnd"/>
    </w:p>
    <w:p w14:paraId="03C47758" w14:textId="03146FDE" w:rsidR="007A65D5" w:rsidRPr="006D0D81" w:rsidRDefault="007A65D5" w:rsidP="00996AA8">
      <w:pPr>
        <w:pStyle w:val="NormaleWeb"/>
        <w:spacing w:before="0" w:beforeAutospacing="0" w:after="0" w:afterAutospacing="0"/>
        <w:jc w:val="both"/>
        <w:rPr>
          <w:rFonts w:asciiTheme="minorHAnsi" w:hAnsiTheme="minorHAnsi" w:cstheme="minorHAnsi"/>
          <w:sz w:val="18"/>
          <w:szCs w:val="18"/>
        </w:rPr>
      </w:pPr>
      <w:r w:rsidRPr="006D0D81">
        <w:rPr>
          <w:rStyle w:val="Enfasigrassetto"/>
          <w:rFonts w:asciiTheme="minorHAnsi" w:hAnsiTheme="minorHAnsi" w:cstheme="minorHAnsi"/>
          <w:sz w:val="18"/>
          <w:szCs w:val="18"/>
        </w:rPr>
        <w:t>Progetto grafico</w:t>
      </w:r>
      <w:r w:rsidR="006D0D81" w:rsidRPr="006D0D81">
        <w:rPr>
          <w:rFonts w:asciiTheme="minorHAnsi" w:hAnsiTheme="minorHAnsi" w:cstheme="minorHAnsi"/>
          <w:sz w:val="18"/>
          <w:szCs w:val="18"/>
        </w:rPr>
        <w:t xml:space="preserve"> </w:t>
      </w:r>
      <w:hyperlink r:id="rId8" w:tgtFrame="_blank" w:history="1">
        <w:r w:rsidRPr="006D0D81">
          <w:rPr>
            <w:rStyle w:val="Collegamentoipertestuale"/>
            <w:rFonts w:asciiTheme="minorHAnsi" w:hAnsiTheme="minorHAnsi" w:cstheme="minorHAnsi"/>
            <w:sz w:val="18"/>
            <w:szCs w:val="18"/>
          </w:rPr>
          <w:t>KEYIN – Web Agency</w:t>
        </w:r>
      </w:hyperlink>
    </w:p>
    <w:p w14:paraId="23231CA6" w14:textId="53DADDF3" w:rsidR="007A65D5" w:rsidRPr="006D0D81" w:rsidRDefault="007A65D5" w:rsidP="00996AA8">
      <w:pPr>
        <w:pStyle w:val="NormaleWeb"/>
        <w:spacing w:before="0" w:beforeAutospacing="0" w:after="0" w:afterAutospacing="0"/>
        <w:jc w:val="both"/>
        <w:rPr>
          <w:rFonts w:asciiTheme="minorHAnsi" w:hAnsiTheme="minorHAnsi" w:cstheme="minorHAnsi"/>
          <w:sz w:val="18"/>
          <w:szCs w:val="18"/>
        </w:rPr>
      </w:pPr>
      <w:r w:rsidRPr="006D0D81">
        <w:rPr>
          <w:rStyle w:val="Enfasigrassetto"/>
          <w:rFonts w:asciiTheme="minorHAnsi" w:hAnsiTheme="minorHAnsi" w:cstheme="minorHAnsi"/>
          <w:sz w:val="18"/>
          <w:szCs w:val="18"/>
        </w:rPr>
        <w:t>Editore</w:t>
      </w:r>
      <w:r w:rsidR="006D0D81" w:rsidRPr="006D0D81">
        <w:rPr>
          <w:rStyle w:val="Enfasigrassetto"/>
          <w:rFonts w:asciiTheme="minorHAnsi" w:hAnsiTheme="minorHAnsi" w:cstheme="minorHAnsi"/>
          <w:sz w:val="18"/>
          <w:szCs w:val="18"/>
        </w:rPr>
        <w:t xml:space="preserve"> </w:t>
      </w:r>
      <w:r w:rsidRPr="006D0D81">
        <w:rPr>
          <w:rFonts w:asciiTheme="minorHAnsi" w:hAnsiTheme="minorHAnsi" w:cstheme="minorHAnsi"/>
          <w:sz w:val="18"/>
          <w:szCs w:val="18"/>
        </w:rPr>
        <w:t>Federazione nazionale Ordini delle Professioni infermieristiche</w:t>
      </w:r>
      <w:r w:rsidR="006D0D81" w:rsidRPr="006D0D81">
        <w:rPr>
          <w:rFonts w:asciiTheme="minorHAnsi" w:hAnsiTheme="minorHAnsi" w:cstheme="minorHAnsi"/>
          <w:sz w:val="18"/>
          <w:szCs w:val="18"/>
        </w:rPr>
        <w:t xml:space="preserve"> </w:t>
      </w:r>
      <w:r w:rsidRPr="006D0D81">
        <w:rPr>
          <w:rFonts w:asciiTheme="minorHAnsi" w:hAnsiTheme="minorHAnsi" w:cstheme="minorHAnsi"/>
          <w:sz w:val="18"/>
          <w:szCs w:val="18"/>
        </w:rPr>
        <w:t>Via Agostino Depretis, 70 – 00184 Roma</w:t>
      </w:r>
      <w:r w:rsidR="006D0D81" w:rsidRPr="006D0D81">
        <w:rPr>
          <w:rFonts w:asciiTheme="minorHAnsi" w:hAnsiTheme="minorHAnsi" w:cstheme="minorHAnsi"/>
          <w:sz w:val="18"/>
          <w:szCs w:val="18"/>
        </w:rPr>
        <w:t xml:space="preserve"> </w:t>
      </w:r>
      <w:r w:rsidRPr="006D0D81">
        <w:rPr>
          <w:rFonts w:asciiTheme="minorHAnsi" w:hAnsiTheme="minorHAnsi" w:cstheme="minorHAnsi"/>
          <w:sz w:val="18"/>
          <w:szCs w:val="18"/>
        </w:rPr>
        <w:t>tel. 06 46200101 fax 06 46200131</w:t>
      </w:r>
    </w:p>
    <w:p w14:paraId="150ED031" w14:textId="1A6BB0F2" w:rsidR="007A65D5" w:rsidRPr="006D0D81" w:rsidRDefault="007A65D5" w:rsidP="00996AA8">
      <w:pPr>
        <w:pStyle w:val="NormaleWeb"/>
        <w:spacing w:before="0" w:beforeAutospacing="0" w:after="0" w:afterAutospacing="0"/>
        <w:jc w:val="both"/>
        <w:rPr>
          <w:rFonts w:asciiTheme="minorHAnsi" w:hAnsiTheme="minorHAnsi" w:cstheme="minorHAnsi"/>
          <w:sz w:val="18"/>
          <w:szCs w:val="18"/>
        </w:rPr>
      </w:pPr>
      <w:r w:rsidRPr="006D0D81">
        <w:rPr>
          <w:rStyle w:val="Enfasigrassetto"/>
          <w:rFonts w:asciiTheme="minorHAnsi" w:hAnsiTheme="minorHAnsi" w:cstheme="minorHAnsi"/>
          <w:sz w:val="18"/>
          <w:szCs w:val="18"/>
        </w:rPr>
        <w:lastRenderedPageBreak/>
        <w:t>Internet</w:t>
      </w:r>
      <w:r w:rsidR="006D0D81" w:rsidRPr="006D0D81">
        <w:rPr>
          <w:rStyle w:val="Enfasigrassetto"/>
          <w:rFonts w:asciiTheme="minorHAnsi" w:hAnsiTheme="minorHAnsi" w:cstheme="minorHAnsi"/>
          <w:sz w:val="18"/>
          <w:szCs w:val="18"/>
        </w:rPr>
        <w:t xml:space="preserve"> </w:t>
      </w:r>
      <w:hyperlink r:id="rId9" w:history="1">
        <w:r w:rsidRPr="006D0D81">
          <w:rPr>
            <w:rStyle w:val="Collegamentoipertestuale"/>
            <w:rFonts w:asciiTheme="minorHAnsi" w:hAnsiTheme="minorHAnsi" w:cstheme="minorHAnsi"/>
            <w:sz w:val="18"/>
            <w:szCs w:val="18"/>
          </w:rPr>
          <w:t>www.infermiereonline.org</w:t>
        </w:r>
      </w:hyperlink>
    </w:p>
    <w:p w14:paraId="7455B101" w14:textId="50B091A1" w:rsidR="007A65D5" w:rsidRPr="006D0D81" w:rsidRDefault="007A65D5" w:rsidP="00996AA8">
      <w:pPr>
        <w:pStyle w:val="NormaleWeb"/>
        <w:spacing w:before="0" w:beforeAutospacing="0" w:after="0" w:afterAutospacing="0"/>
        <w:jc w:val="both"/>
        <w:rPr>
          <w:rFonts w:asciiTheme="minorHAnsi" w:hAnsiTheme="minorHAnsi" w:cstheme="minorHAnsi"/>
          <w:sz w:val="18"/>
          <w:szCs w:val="18"/>
        </w:rPr>
      </w:pPr>
      <w:r w:rsidRPr="006D0D81">
        <w:rPr>
          <w:rStyle w:val="Enfasigrassetto"/>
          <w:rFonts w:asciiTheme="minorHAnsi" w:hAnsiTheme="minorHAnsi" w:cstheme="minorHAnsi"/>
          <w:sz w:val="18"/>
          <w:szCs w:val="18"/>
        </w:rPr>
        <w:t>Periodicità</w:t>
      </w:r>
      <w:r w:rsidR="006D0D81" w:rsidRPr="006D0D81">
        <w:rPr>
          <w:rStyle w:val="Enfasigrassetto"/>
          <w:rFonts w:asciiTheme="minorHAnsi" w:hAnsiTheme="minorHAnsi" w:cstheme="minorHAnsi"/>
          <w:sz w:val="18"/>
          <w:szCs w:val="18"/>
        </w:rPr>
        <w:t xml:space="preserve"> </w:t>
      </w:r>
      <w:r w:rsidRPr="006D0D81">
        <w:rPr>
          <w:rFonts w:asciiTheme="minorHAnsi" w:hAnsiTheme="minorHAnsi" w:cstheme="minorHAnsi"/>
          <w:sz w:val="18"/>
          <w:szCs w:val="18"/>
        </w:rPr>
        <w:t>Trimestrale</w:t>
      </w:r>
    </w:p>
    <w:p w14:paraId="16745EF7" w14:textId="3D2FA3D7" w:rsidR="007A65D5" w:rsidRPr="006D0D81" w:rsidRDefault="007A65D5" w:rsidP="00996AA8">
      <w:pPr>
        <w:pStyle w:val="NormaleWeb"/>
        <w:spacing w:before="0" w:beforeAutospacing="0" w:after="0" w:afterAutospacing="0"/>
        <w:jc w:val="both"/>
        <w:rPr>
          <w:rFonts w:asciiTheme="minorHAnsi" w:hAnsiTheme="minorHAnsi" w:cstheme="minorHAnsi"/>
          <w:sz w:val="18"/>
          <w:szCs w:val="18"/>
        </w:rPr>
      </w:pPr>
      <w:r w:rsidRPr="006D0D81">
        <w:rPr>
          <w:rStyle w:val="Enfasigrassetto"/>
          <w:rFonts w:asciiTheme="minorHAnsi" w:hAnsiTheme="minorHAnsi" w:cstheme="minorHAnsi"/>
          <w:sz w:val="18"/>
          <w:szCs w:val="18"/>
        </w:rPr>
        <w:t>Registrazione</w:t>
      </w:r>
      <w:r w:rsidR="006D0D81" w:rsidRPr="006D0D81">
        <w:rPr>
          <w:rStyle w:val="Enfasigrassetto"/>
          <w:rFonts w:asciiTheme="minorHAnsi" w:hAnsiTheme="minorHAnsi" w:cstheme="minorHAnsi"/>
          <w:sz w:val="18"/>
          <w:szCs w:val="18"/>
        </w:rPr>
        <w:t xml:space="preserve"> </w:t>
      </w:r>
      <w:r w:rsidRPr="006D0D81">
        <w:rPr>
          <w:rFonts w:asciiTheme="minorHAnsi" w:hAnsiTheme="minorHAnsi" w:cstheme="minorHAnsi"/>
          <w:sz w:val="18"/>
          <w:szCs w:val="18"/>
        </w:rPr>
        <w:t>del Tribunale di Roma n. 10022 del 17/10/64 (rivista cartacea)</w:t>
      </w:r>
      <w:r w:rsidR="006D0D81" w:rsidRPr="006D0D81">
        <w:rPr>
          <w:rFonts w:asciiTheme="minorHAnsi" w:hAnsiTheme="minorHAnsi" w:cstheme="minorHAnsi"/>
          <w:sz w:val="18"/>
          <w:szCs w:val="18"/>
        </w:rPr>
        <w:t xml:space="preserve"> </w:t>
      </w:r>
      <w:r w:rsidRPr="006D0D81">
        <w:rPr>
          <w:rFonts w:asciiTheme="minorHAnsi" w:hAnsiTheme="minorHAnsi" w:cstheme="minorHAnsi"/>
          <w:sz w:val="18"/>
          <w:szCs w:val="18"/>
        </w:rPr>
        <w:t>del Tribunale di Roma n. 181 del 17/6/2011 (rivista on line)</w:t>
      </w:r>
    </w:p>
    <w:p w14:paraId="096BD6EA" w14:textId="77777777" w:rsidR="007A65D5" w:rsidRPr="006D0D81" w:rsidRDefault="007A65D5" w:rsidP="00996AA8">
      <w:pPr>
        <w:pStyle w:val="NormaleWeb"/>
        <w:spacing w:before="0" w:beforeAutospacing="0" w:after="0" w:afterAutospacing="0"/>
        <w:jc w:val="both"/>
        <w:rPr>
          <w:rFonts w:asciiTheme="minorHAnsi" w:hAnsiTheme="minorHAnsi" w:cstheme="minorHAnsi"/>
          <w:sz w:val="18"/>
          <w:szCs w:val="18"/>
        </w:rPr>
      </w:pPr>
      <w:r w:rsidRPr="006D0D81">
        <w:rPr>
          <w:rFonts w:asciiTheme="minorHAnsi" w:hAnsiTheme="minorHAnsi" w:cstheme="minorHAnsi"/>
          <w:sz w:val="18"/>
          <w:szCs w:val="18"/>
        </w:rPr>
        <w:t>La riproduzione e la ristampa, anche parziali, di articoli e immagini del giornale sono formalmente vietate senza la debita autorizzazione dell’Editore</w:t>
      </w:r>
    </w:p>
    <w:p w14:paraId="092096CB" w14:textId="77777777" w:rsidR="007A65D5" w:rsidRPr="006D0D81" w:rsidRDefault="007A65D5" w:rsidP="00996AA8">
      <w:pPr>
        <w:pStyle w:val="NormaleWeb"/>
        <w:spacing w:before="0" w:beforeAutospacing="0" w:after="0" w:afterAutospacing="0"/>
        <w:jc w:val="both"/>
        <w:rPr>
          <w:rFonts w:asciiTheme="minorHAnsi" w:hAnsiTheme="minorHAnsi" w:cstheme="minorHAnsi"/>
          <w:sz w:val="18"/>
          <w:szCs w:val="18"/>
        </w:rPr>
      </w:pPr>
      <w:r w:rsidRPr="006D0D81">
        <w:rPr>
          <w:rFonts w:asciiTheme="minorHAnsi" w:hAnsiTheme="minorHAnsi" w:cstheme="minorHAnsi"/>
          <w:sz w:val="18"/>
          <w:szCs w:val="18"/>
        </w:rPr>
        <w:t>Le norme editoriali sono pubblicate sul sito </w:t>
      </w:r>
      <w:hyperlink r:id="rId10" w:history="1">
        <w:r w:rsidRPr="006D0D81">
          <w:rPr>
            <w:rStyle w:val="Collegamentoipertestuale"/>
            <w:rFonts w:asciiTheme="minorHAnsi" w:hAnsiTheme="minorHAnsi" w:cstheme="minorHAnsi"/>
            <w:sz w:val="18"/>
            <w:szCs w:val="18"/>
          </w:rPr>
          <w:t>www.fnopi.it</w:t>
        </w:r>
      </w:hyperlink>
      <w:r w:rsidRPr="006D0D81">
        <w:rPr>
          <w:rFonts w:asciiTheme="minorHAnsi" w:hAnsiTheme="minorHAnsi" w:cstheme="minorHAnsi"/>
          <w:sz w:val="18"/>
          <w:szCs w:val="18"/>
        </w:rPr>
        <w:t>, nella sezione “Formazione e Ricerca”.</w:t>
      </w:r>
    </w:p>
    <w:p w14:paraId="42459DAC" w14:textId="77777777" w:rsidR="007A65D5" w:rsidRPr="006D0D81" w:rsidRDefault="007A65D5" w:rsidP="00996AA8">
      <w:pPr>
        <w:pStyle w:val="NormaleWeb"/>
        <w:spacing w:before="0" w:beforeAutospacing="0" w:after="0" w:afterAutospacing="0"/>
        <w:jc w:val="both"/>
        <w:rPr>
          <w:rFonts w:asciiTheme="minorHAnsi" w:hAnsiTheme="minorHAnsi" w:cstheme="minorHAnsi"/>
          <w:sz w:val="18"/>
          <w:szCs w:val="18"/>
        </w:rPr>
      </w:pPr>
      <w:r w:rsidRPr="006D0D81">
        <w:rPr>
          <w:rFonts w:asciiTheme="minorHAnsi" w:hAnsiTheme="minorHAnsi" w:cstheme="minorHAnsi"/>
          <w:sz w:val="18"/>
          <w:szCs w:val="18"/>
        </w:rPr>
        <w:t>I lavori vanno inviati a: </w:t>
      </w:r>
      <w:hyperlink r:id="rId11" w:history="1">
        <w:r w:rsidRPr="006D0D81">
          <w:rPr>
            <w:rStyle w:val="Collegamentoipertestuale"/>
            <w:rFonts w:asciiTheme="minorHAnsi" w:hAnsiTheme="minorHAnsi" w:cstheme="minorHAnsi"/>
            <w:sz w:val="18"/>
            <w:szCs w:val="18"/>
          </w:rPr>
          <w:t>federazione@cert.fnopi.it</w:t>
        </w:r>
      </w:hyperlink>
    </w:p>
    <w:p w14:paraId="7C924C11" w14:textId="77777777" w:rsidR="006D0D81" w:rsidRPr="006D0D81" w:rsidRDefault="006D0D81" w:rsidP="00996AA8">
      <w:pPr>
        <w:jc w:val="both"/>
        <w:rPr>
          <w:rStyle w:val="Enfasigrassetto"/>
          <w:rFonts w:asciiTheme="minorHAnsi" w:hAnsiTheme="minorHAnsi" w:cstheme="minorHAnsi"/>
          <w:sz w:val="18"/>
          <w:szCs w:val="18"/>
          <w:u w:val="single"/>
        </w:rPr>
      </w:pPr>
    </w:p>
    <w:p w14:paraId="00D0A573" w14:textId="67AD408D" w:rsidR="007A65D5" w:rsidRPr="006D0D81" w:rsidRDefault="007A65D5" w:rsidP="00996AA8">
      <w:pPr>
        <w:jc w:val="both"/>
        <w:rPr>
          <w:rStyle w:val="Enfasigrassetto"/>
          <w:rFonts w:asciiTheme="minorHAnsi" w:hAnsiTheme="minorHAnsi" w:cstheme="minorHAnsi"/>
          <w:sz w:val="18"/>
          <w:szCs w:val="18"/>
          <w:u w:val="single"/>
        </w:rPr>
      </w:pPr>
      <w:r w:rsidRPr="006D0D81">
        <w:rPr>
          <w:rStyle w:val="Enfasigrassetto"/>
          <w:rFonts w:asciiTheme="minorHAnsi" w:hAnsiTheme="minorHAnsi" w:cstheme="minorHAnsi"/>
          <w:sz w:val="18"/>
          <w:szCs w:val="18"/>
          <w:u w:val="single"/>
        </w:rPr>
        <w:t>Storia della rivista</w:t>
      </w:r>
    </w:p>
    <w:p w14:paraId="439FA1B1" w14:textId="77777777" w:rsidR="006D0D81" w:rsidRPr="006D0D81" w:rsidRDefault="007A65D5" w:rsidP="00996AA8">
      <w:pPr>
        <w:jc w:val="both"/>
        <w:rPr>
          <w:rStyle w:val="Enfasigrassetto"/>
          <w:rFonts w:asciiTheme="minorHAnsi" w:hAnsiTheme="minorHAnsi" w:cstheme="minorHAnsi"/>
          <w:sz w:val="18"/>
          <w:szCs w:val="18"/>
        </w:rPr>
      </w:pPr>
      <w:r w:rsidRPr="006D0D81">
        <w:rPr>
          <w:rStyle w:val="Enfasigrassetto"/>
          <w:rFonts w:asciiTheme="minorHAnsi" w:hAnsiTheme="minorHAnsi" w:cstheme="minorHAnsi"/>
          <w:sz w:val="18"/>
          <w:szCs w:val="18"/>
        </w:rPr>
        <w:t>1956, PRENDE VITA IL “NOTIZIARIO”</w:t>
      </w:r>
    </w:p>
    <w:p w14:paraId="0A92AC9A" w14:textId="625F5969" w:rsidR="007A65D5" w:rsidRPr="006D0D81" w:rsidRDefault="007A65D5" w:rsidP="00996AA8">
      <w:pPr>
        <w:jc w:val="both"/>
        <w:rPr>
          <w:rFonts w:asciiTheme="minorHAnsi" w:hAnsiTheme="minorHAnsi" w:cstheme="minorHAnsi"/>
          <w:sz w:val="18"/>
          <w:szCs w:val="18"/>
        </w:rPr>
      </w:pPr>
      <w:r w:rsidRPr="006D0D81">
        <w:rPr>
          <w:rFonts w:asciiTheme="minorHAnsi" w:hAnsiTheme="minorHAnsi" w:cstheme="minorHAnsi"/>
          <w:sz w:val="18"/>
          <w:szCs w:val="18"/>
        </w:rPr>
        <w:t>Il notiziario della Federazione, questo era il titolo delle pagine – mediamente una decina di fogli – battute con la macchina da scrivere, dal 20 dicembre 1956 al 21 dicembre 1957 e stampato all’Ospedale S. Camillo – Convitto Diplomate OO. RR. Anno 1, quattro numeri: 20 dicembre 1956, 8 giugno 1957, 13 agosto 1957, 21 dicembre 1957.</w:t>
      </w:r>
      <w:r w:rsidRPr="006D0D81">
        <w:rPr>
          <w:rFonts w:asciiTheme="minorHAnsi" w:hAnsiTheme="minorHAnsi" w:cstheme="minorHAnsi"/>
          <w:sz w:val="18"/>
          <w:szCs w:val="18"/>
        </w:rPr>
        <w:t xml:space="preserve"> </w:t>
      </w:r>
    </w:p>
    <w:p w14:paraId="3283241F" w14:textId="2A415543" w:rsidR="007A65D5" w:rsidRPr="006D0D81" w:rsidRDefault="007A65D5" w:rsidP="00996AA8">
      <w:pPr>
        <w:jc w:val="both"/>
        <w:rPr>
          <w:rFonts w:asciiTheme="minorHAnsi" w:hAnsiTheme="minorHAnsi" w:cstheme="minorHAnsi"/>
          <w:sz w:val="18"/>
          <w:szCs w:val="18"/>
        </w:rPr>
      </w:pPr>
      <w:r w:rsidRPr="006D0D81">
        <w:rPr>
          <w:rFonts w:asciiTheme="minorHAnsi" w:hAnsiTheme="minorHAnsi" w:cstheme="minorHAnsi"/>
          <w:sz w:val="18"/>
          <w:szCs w:val="18"/>
        </w:rPr>
        <w:t>Una periodicità legata verosimilmente alle riunioni del Comitato centrale della Federazione e alla conseguente necessità di documentare quanto discusso e deciso piuttosto che a una pianificazione.</w:t>
      </w:r>
      <w:r w:rsidR="006D0D81" w:rsidRPr="006D0D81">
        <w:rPr>
          <w:rFonts w:asciiTheme="minorHAnsi" w:hAnsiTheme="minorHAnsi" w:cstheme="minorHAnsi"/>
          <w:sz w:val="18"/>
          <w:szCs w:val="18"/>
        </w:rPr>
        <w:t xml:space="preserve"> </w:t>
      </w:r>
      <w:r w:rsidRPr="006D0D81">
        <w:rPr>
          <w:rFonts w:asciiTheme="minorHAnsi" w:hAnsiTheme="minorHAnsi" w:cstheme="minorHAnsi"/>
          <w:sz w:val="18"/>
          <w:szCs w:val="18"/>
        </w:rPr>
        <w:t>E di fatto scorrendo le pagine, lo si coglie.</w:t>
      </w:r>
    </w:p>
    <w:p w14:paraId="5091688B" w14:textId="10AF674F" w:rsidR="007A65D5" w:rsidRPr="006D0D81" w:rsidRDefault="007A65D5" w:rsidP="00996AA8">
      <w:pPr>
        <w:jc w:val="both"/>
        <w:rPr>
          <w:rFonts w:asciiTheme="minorHAnsi" w:hAnsiTheme="minorHAnsi" w:cstheme="minorHAnsi"/>
          <w:sz w:val="18"/>
          <w:szCs w:val="18"/>
        </w:rPr>
      </w:pPr>
      <w:r w:rsidRPr="006D0D81">
        <w:rPr>
          <w:rFonts w:asciiTheme="minorHAnsi" w:hAnsiTheme="minorHAnsi" w:cstheme="minorHAnsi"/>
          <w:sz w:val="18"/>
          <w:szCs w:val="18"/>
        </w:rPr>
        <w:t>Tutti e quattro i numeri ricordano molto dei verbali, alcuni più corposi, altri meno in relazione alle tematiche affrontate.</w:t>
      </w:r>
      <w:r w:rsidR="006D0D81" w:rsidRPr="006D0D81">
        <w:rPr>
          <w:rFonts w:asciiTheme="minorHAnsi" w:hAnsiTheme="minorHAnsi" w:cstheme="minorHAnsi"/>
          <w:sz w:val="18"/>
          <w:szCs w:val="18"/>
        </w:rPr>
        <w:t xml:space="preserve"> </w:t>
      </w:r>
      <w:r w:rsidRPr="006D0D81">
        <w:rPr>
          <w:rFonts w:asciiTheme="minorHAnsi" w:hAnsiTheme="minorHAnsi" w:cstheme="minorHAnsi"/>
          <w:sz w:val="18"/>
          <w:szCs w:val="18"/>
        </w:rPr>
        <w:t>Tematiche che erano relative all’organizzazione interna della federazione e dei collegi e dei rapporti e della comunicazione tra il livello centrale e quello periferico.</w:t>
      </w:r>
      <w:r w:rsidR="006D0D81" w:rsidRPr="006D0D81">
        <w:rPr>
          <w:rFonts w:asciiTheme="minorHAnsi" w:hAnsiTheme="minorHAnsi" w:cstheme="minorHAnsi"/>
          <w:sz w:val="18"/>
          <w:szCs w:val="18"/>
        </w:rPr>
        <w:t xml:space="preserve"> </w:t>
      </w:r>
      <w:r w:rsidRPr="006D0D81">
        <w:rPr>
          <w:rFonts w:asciiTheme="minorHAnsi" w:hAnsiTheme="minorHAnsi" w:cstheme="minorHAnsi"/>
          <w:sz w:val="18"/>
          <w:szCs w:val="18"/>
        </w:rPr>
        <w:t xml:space="preserve">Quattro i notiziari nel 1958: 27 maggio, 10 luglio, </w:t>
      </w:r>
      <w:proofErr w:type="gramStart"/>
      <w:r w:rsidRPr="006D0D81">
        <w:rPr>
          <w:rFonts w:asciiTheme="minorHAnsi" w:hAnsiTheme="minorHAnsi" w:cstheme="minorHAnsi"/>
          <w:sz w:val="18"/>
          <w:szCs w:val="18"/>
        </w:rPr>
        <w:t>1 dicembre</w:t>
      </w:r>
      <w:proofErr w:type="gramEnd"/>
      <w:r w:rsidRPr="006D0D81">
        <w:rPr>
          <w:rFonts w:asciiTheme="minorHAnsi" w:hAnsiTheme="minorHAnsi" w:cstheme="minorHAnsi"/>
          <w:sz w:val="18"/>
          <w:szCs w:val="18"/>
        </w:rPr>
        <w:t>, 23 dicembre. La struttura e l’impostazione dei primi due ricalcano quelle dei notiziari degli anni precedenti. Non più stampati all’Ospedale S. Camillo ma in Piazza della Pigna, 6, la nuova sede della Federazione.</w:t>
      </w:r>
      <w:r w:rsidR="006D0D81" w:rsidRPr="006D0D81">
        <w:rPr>
          <w:rFonts w:asciiTheme="minorHAnsi" w:hAnsiTheme="minorHAnsi" w:cstheme="minorHAnsi"/>
          <w:sz w:val="18"/>
          <w:szCs w:val="18"/>
        </w:rPr>
        <w:t xml:space="preserve"> </w:t>
      </w:r>
      <w:r w:rsidRPr="006D0D81">
        <w:rPr>
          <w:rFonts w:asciiTheme="minorHAnsi" w:hAnsiTheme="minorHAnsi" w:cstheme="minorHAnsi"/>
          <w:sz w:val="18"/>
          <w:szCs w:val="18"/>
        </w:rPr>
        <w:t>La Presidente nel biennio 1956 – 1958 fu la signorina Giuliana Colombo che proprio con il Notiziario n 2 del 10 luglio 1958 annunciava le nuove elezioni del Comitato centrale della Federazione Nazionale dei Collegi IPASVI programmate per il 27 – 28 – 29 settembre dello stesso anno.</w:t>
      </w:r>
      <w:r w:rsidR="006D0D81">
        <w:rPr>
          <w:rFonts w:asciiTheme="minorHAnsi" w:hAnsiTheme="minorHAnsi" w:cstheme="minorHAnsi"/>
          <w:sz w:val="18"/>
          <w:szCs w:val="18"/>
        </w:rPr>
        <w:t xml:space="preserve"> </w:t>
      </w:r>
      <w:r w:rsidRPr="006D0D81">
        <w:rPr>
          <w:rFonts w:asciiTheme="minorHAnsi" w:hAnsiTheme="minorHAnsi" w:cstheme="minorHAnsi"/>
          <w:sz w:val="18"/>
          <w:szCs w:val="18"/>
        </w:rPr>
        <w:t xml:space="preserve">A succederle è Laura </w:t>
      </w:r>
      <w:proofErr w:type="spellStart"/>
      <w:r w:rsidRPr="006D0D81">
        <w:rPr>
          <w:rFonts w:asciiTheme="minorHAnsi" w:hAnsiTheme="minorHAnsi" w:cstheme="minorHAnsi"/>
          <w:sz w:val="18"/>
          <w:szCs w:val="18"/>
        </w:rPr>
        <w:t>Sterbini</w:t>
      </w:r>
      <w:proofErr w:type="spellEnd"/>
      <w:r w:rsidRPr="006D0D81">
        <w:rPr>
          <w:rFonts w:asciiTheme="minorHAnsi" w:hAnsiTheme="minorHAnsi" w:cstheme="minorHAnsi"/>
          <w:sz w:val="18"/>
          <w:szCs w:val="18"/>
        </w:rPr>
        <w:t xml:space="preserve"> </w:t>
      </w:r>
      <w:proofErr w:type="spellStart"/>
      <w:r w:rsidRPr="006D0D81">
        <w:rPr>
          <w:rFonts w:asciiTheme="minorHAnsi" w:hAnsiTheme="minorHAnsi" w:cstheme="minorHAnsi"/>
          <w:sz w:val="18"/>
          <w:szCs w:val="18"/>
        </w:rPr>
        <w:t>Gaviglio</w:t>
      </w:r>
      <w:proofErr w:type="spellEnd"/>
      <w:r w:rsidRPr="006D0D81">
        <w:rPr>
          <w:rFonts w:asciiTheme="minorHAnsi" w:hAnsiTheme="minorHAnsi" w:cstheme="minorHAnsi"/>
          <w:sz w:val="18"/>
          <w:szCs w:val="18"/>
        </w:rPr>
        <w:t xml:space="preserve"> che resterà in carica per tre mandati ovvero, fino al 1967.</w:t>
      </w:r>
      <w:r w:rsidR="006D0D81" w:rsidRPr="006D0D81">
        <w:rPr>
          <w:rFonts w:asciiTheme="minorHAnsi" w:hAnsiTheme="minorHAnsi" w:cstheme="minorHAnsi"/>
          <w:sz w:val="18"/>
          <w:szCs w:val="18"/>
        </w:rPr>
        <w:t xml:space="preserve"> </w:t>
      </w:r>
      <w:r w:rsidRPr="006D0D81">
        <w:rPr>
          <w:rFonts w:asciiTheme="minorHAnsi" w:hAnsiTheme="minorHAnsi" w:cstheme="minorHAnsi"/>
          <w:sz w:val="18"/>
          <w:szCs w:val="18"/>
        </w:rPr>
        <w:t xml:space="preserve">Il terzo notiziario – </w:t>
      </w:r>
      <w:proofErr w:type="gramStart"/>
      <w:r w:rsidRPr="006D0D81">
        <w:rPr>
          <w:rFonts w:asciiTheme="minorHAnsi" w:hAnsiTheme="minorHAnsi" w:cstheme="minorHAnsi"/>
          <w:sz w:val="18"/>
          <w:szCs w:val="18"/>
        </w:rPr>
        <w:t>1 dicembre</w:t>
      </w:r>
      <w:proofErr w:type="gramEnd"/>
      <w:r w:rsidRPr="006D0D81">
        <w:rPr>
          <w:rFonts w:asciiTheme="minorHAnsi" w:hAnsiTheme="minorHAnsi" w:cstheme="minorHAnsi"/>
          <w:sz w:val="18"/>
          <w:szCs w:val="18"/>
        </w:rPr>
        <w:t xml:space="preserve"> 1958 – cambia, per certi versi, “veste” anche se continua ad essere battuto con la macchina da scrivere e come gli altri di quell’anno e degli anni precedenti non ha una copertina. In prima pagina, il suo saluto alle presidenti dei Collegi IPASVI e il ringraziamento e la riconoscenza alla Commissione Centrale provvisoria e al primo Comitato centrale per aver dato vita alla Federazione.</w:t>
      </w:r>
      <w:r w:rsidR="006D0D81" w:rsidRPr="006D0D81">
        <w:rPr>
          <w:rFonts w:asciiTheme="minorHAnsi" w:hAnsiTheme="minorHAnsi" w:cstheme="minorHAnsi"/>
          <w:sz w:val="18"/>
          <w:szCs w:val="18"/>
        </w:rPr>
        <w:t xml:space="preserve"> </w:t>
      </w:r>
      <w:r w:rsidRPr="006D0D81">
        <w:rPr>
          <w:rFonts w:asciiTheme="minorHAnsi" w:hAnsiTheme="minorHAnsi" w:cstheme="minorHAnsi"/>
          <w:sz w:val="18"/>
          <w:szCs w:val="18"/>
        </w:rPr>
        <w:t xml:space="preserve">Chiude il discorso di insediamento </w:t>
      </w:r>
      <w:r w:rsidRPr="006D0D81">
        <w:rPr>
          <w:rStyle w:val="Enfasicorsivo"/>
          <w:rFonts w:asciiTheme="minorHAnsi" w:hAnsiTheme="minorHAnsi" w:cstheme="minorHAnsi"/>
          <w:sz w:val="18"/>
          <w:szCs w:val="18"/>
        </w:rPr>
        <w:t>permettendosi di suggerire</w:t>
      </w:r>
      <w:r w:rsidRPr="006D0D81">
        <w:rPr>
          <w:rFonts w:asciiTheme="minorHAnsi" w:hAnsiTheme="minorHAnsi" w:cstheme="minorHAnsi"/>
          <w:sz w:val="18"/>
          <w:szCs w:val="18"/>
        </w:rPr>
        <w:t xml:space="preserve"> – queste le sue parole – una massima scritta da Élisabeth </w:t>
      </w:r>
      <w:proofErr w:type="spellStart"/>
      <w:r w:rsidRPr="006D0D81">
        <w:rPr>
          <w:rFonts w:asciiTheme="minorHAnsi" w:hAnsiTheme="minorHAnsi" w:cstheme="minorHAnsi"/>
          <w:sz w:val="18"/>
          <w:szCs w:val="18"/>
        </w:rPr>
        <w:t>Leseur</w:t>
      </w:r>
      <w:proofErr w:type="spellEnd"/>
      <w:r w:rsidRPr="006D0D81">
        <w:rPr>
          <w:rFonts w:asciiTheme="minorHAnsi" w:hAnsiTheme="minorHAnsi" w:cstheme="minorHAnsi"/>
          <w:sz w:val="18"/>
          <w:szCs w:val="18"/>
        </w:rPr>
        <w:t xml:space="preserve"> (1866 – 1914) una mistica francese. “</w:t>
      </w:r>
      <w:r w:rsidRPr="006D0D81">
        <w:rPr>
          <w:rStyle w:val="Enfasicorsivo"/>
          <w:rFonts w:asciiTheme="minorHAnsi" w:hAnsiTheme="minorHAnsi" w:cstheme="minorHAnsi"/>
          <w:sz w:val="18"/>
          <w:szCs w:val="18"/>
        </w:rPr>
        <w:t>Ogni anima che si eleva, eleva il mondo</w:t>
      </w:r>
      <w:r w:rsidRPr="006D0D81">
        <w:rPr>
          <w:rFonts w:asciiTheme="minorHAnsi" w:hAnsiTheme="minorHAnsi" w:cstheme="minorHAnsi"/>
          <w:sz w:val="18"/>
          <w:szCs w:val="18"/>
        </w:rPr>
        <w:t>”. E la commenta così: “</w:t>
      </w:r>
      <w:r w:rsidRPr="006D0D81">
        <w:rPr>
          <w:rStyle w:val="Enfasicorsivo"/>
          <w:rFonts w:asciiTheme="minorHAnsi" w:hAnsiTheme="minorHAnsi" w:cstheme="minorHAnsi"/>
          <w:sz w:val="18"/>
          <w:szCs w:val="18"/>
        </w:rPr>
        <w:t>Se tenderemo alla perfezione del nostro lavoro individuale, del nostro lavoro nel Collegio, vedremo che automaticamente la nostra professione avrà ben altra considerazione e prestigio con grande vantaggio degli assistiti e di noi stessi</w:t>
      </w:r>
      <w:r w:rsidRPr="006D0D81">
        <w:rPr>
          <w:rFonts w:asciiTheme="minorHAnsi" w:hAnsiTheme="minorHAnsi" w:cstheme="minorHAnsi"/>
          <w:sz w:val="18"/>
          <w:szCs w:val="18"/>
        </w:rPr>
        <w:t>.”</w:t>
      </w:r>
      <w:r w:rsidR="006D0D81" w:rsidRPr="006D0D81">
        <w:rPr>
          <w:rFonts w:asciiTheme="minorHAnsi" w:hAnsiTheme="minorHAnsi" w:cstheme="minorHAnsi"/>
          <w:sz w:val="18"/>
          <w:szCs w:val="18"/>
        </w:rPr>
        <w:t xml:space="preserve"> </w:t>
      </w:r>
      <w:r w:rsidRPr="006D0D81">
        <w:rPr>
          <w:rFonts w:asciiTheme="minorHAnsi" w:hAnsiTheme="minorHAnsi" w:cstheme="minorHAnsi"/>
          <w:sz w:val="18"/>
          <w:szCs w:val="18"/>
        </w:rPr>
        <w:t>Questo notiziario così come il quarto e il numero 1 del 15 aprile del 1959 si arricchiscono di nuove sezioni: vita professionale, norme pratiche sulle documentazioni, vita dei collegi.</w:t>
      </w:r>
      <w:r w:rsidRPr="006D0D81">
        <w:rPr>
          <w:rFonts w:asciiTheme="minorHAnsi" w:hAnsiTheme="minorHAnsi" w:cstheme="minorHAnsi"/>
          <w:sz w:val="18"/>
          <w:szCs w:val="18"/>
        </w:rPr>
        <w:t xml:space="preserve"> </w:t>
      </w:r>
      <w:r w:rsidRPr="006D0D81">
        <w:rPr>
          <w:rFonts w:asciiTheme="minorHAnsi" w:hAnsiTheme="minorHAnsi" w:cstheme="minorHAnsi"/>
          <w:sz w:val="18"/>
          <w:szCs w:val="18"/>
        </w:rPr>
        <w:t>Non è esplicitato ma intuibile che i notiziari vengono inviati ai Collegi provinciali per favorire la costruzione di rete, attraverso la condivisione e lo scambio di informazioni non solo dal Comitato centrale ai Collegi ma anche da questi ultimi al Comitato centrale.</w:t>
      </w:r>
      <w:r w:rsidR="006D0D81" w:rsidRPr="006D0D81">
        <w:rPr>
          <w:rFonts w:asciiTheme="minorHAnsi" w:hAnsiTheme="minorHAnsi" w:cstheme="minorHAnsi"/>
          <w:sz w:val="18"/>
          <w:szCs w:val="18"/>
        </w:rPr>
        <w:t xml:space="preserve"> </w:t>
      </w:r>
      <w:r w:rsidRPr="006D0D81">
        <w:rPr>
          <w:rFonts w:asciiTheme="minorHAnsi" w:hAnsiTheme="minorHAnsi" w:cstheme="minorHAnsi"/>
          <w:sz w:val="18"/>
          <w:szCs w:val="18"/>
        </w:rPr>
        <w:t xml:space="preserve">Dal notiziario n 2 del 20 maggio 1959, ciò è proprio indicato in alto a sinistra: </w:t>
      </w:r>
      <w:r w:rsidRPr="006D0D81">
        <w:rPr>
          <w:rStyle w:val="Enfasicorsivo"/>
          <w:rFonts w:asciiTheme="minorHAnsi" w:hAnsiTheme="minorHAnsi" w:cstheme="minorHAnsi"/>
          <w:sz w:val="18"/>
          <w:szCs w:val="18"/>
        </w:rPr>
        <w:t>Ai Collegi Provinciali IPASVI</w:t>
      </w:r>
      <w:r w:rsidRPr="006D0D81">
        <w:rPr>
          <w:rFonts w:asciiTheme="minorHAnsi" w:hAnsiTheme="minorHAnsi" w:cstheme="minorHAnsi"/>
          <w:sz w:val="18"/>
          <w:szCs w:val="18"/>
        </w:rPr>
        <w:t>, loro sedi. Ma non cambia solo questo.</w:t>
      </w:r>
      <w:r w:rsidR="006D0D81" w:rsidRPr="006D0D81">
        <w:rPr>
          <w:rFonts w:asciiTheme="minorHAnsi" w:hAnsiTheme="minorHAnsi" w:cstheme="minorHAnsi"/>
          <w:sz w:val="18"/>
          <w:szCs w:val="18"/>
        </w:rPr>
        <w:t xml:space="preserve"> </w:t>
      </w:r>
      <w:r w:rsidRPr="006D0D81">
        <w:rPr>
          <w:rFonts w:asciiTheme="minorHAnsi" w:hAnsiTheme="minorHAnsi" w:cstheme="minorHAnsi"/>
          <w:sz w:val="18"/>
          <w:szCs w:val="18"/>
        </w:rPr>
        <w:t>Quattro complessivamente anche i numeri di questo anno, il terzo il 20 luglio e il quarto 15 dicembre.</w:t>
      </w:r>
      <w:r w:rsidR="006D0D81" w:rsidRPr="006D0D81">
        <w:rPr>
          <w:rFonts w:asciiTheme="minorHAnsi" w:hAnsiTheme="minorHAnsi" w:cstheme="minorHAnsi"/>
          <w:sz w:val="18"/>
          <w:szCs w:val="18"/>
        </w:rPr>
        <w:t xml:space="preserve"> </w:t>
      </w:r>
      <w:r w:rsidRPr="006D0D81">
        <w:rPr>
          <w:rFonts w:asciiTheme="minorHAnsi" w:hAnsiTheme="minorHAnsi" w:cstheme="minorHAnsi"/>
          <w:sz w:val="18"/>
          <w:szCs w:val="18"/>
        </w:rPr>
        <w:t>Il numero di pagine come peraltro la presenza o meno delle sezioni variano in relazione alle informazioni da trasmettere. Sezioni che con il secondo numero – 20 maggio – cambiano ancora, non solo nel titolo ma anche nel numero. Il notiziario non ha copertina: si apre con la sezione “Comunicazioni” che riporta sinteticamente informazioni dal Ministero della Sanità, interlocuzioni tra Federazione e Ministero o altre istituzioni. A chiudere questa sezione sono informazioni più generali sull’organizzazione interna della Federazione e dei Collegi provinciali: esempio, trasferimenti di iscrizione, stampa dell’Albo ecc.</w:t>
      </w:r>
      <w:r w:rsidR="006D0D81" w:rsidRPr="006D0D81">
        <w:rPr>
          <w:rFonts w:asciiTheme="minorHAnsi" w:hAnsiTheme="minorHAnsi" w:cstheme="minorHAnsi"/>
          <w:sz w:val="18"/>
          <w:szCs w:val="18"/>
        </w:rPr>
        <w:t xml:space="preserve"> </w:t>
      </w:r>
      <w:r w:rsidRPr="006D0D81">
        <w:rPr>
          <w:rFonts w:asciiTheme="minorHAnsi" w:hAnsiTheme="minorHAnsi" w:cstheme="minorHAnsi"/>
          <w:sz w:val="18"/>
          <w:szCs w:val="18"/>
        </w:rPr>
        <w:t>“</w:t>
      </w:r>
      <w:r w:rsidRPr="006D0D81">
        <w:rPr>
          <w:rStyle w:val="Enfasicorsivo"/>
          <w:rFonts w:asciiTheme="minorHAnsi" w:hAnsiTheme="minorHAnsi" w:cstheme="minorHAnsi"/>
          <w:sz w:val="18"/>
          <w:szCs w:val="18"/>
        </w:rPr>
        <w:t>Attività della Federazione</w:t>
      </w:r>
      <w:r w:rsidRPr="006D0D81">
        <w:rPr>
          <w:rFonts w:asciiTheme="minorHAnsi" w:hAnsiTheme="minorHAnsi" w:cstheme="minorHAnsi"/>
          <w:sz w:val="18"/>
          <w:szCs w:val="18"/>
        </w:rPr>
        <w:t>” riassume le attività di politica professionale effettuate dai componenti del Comitato centrale quali ad esempio le visite al Ministero della Sanità, la designazione dei rappresentanti della professione infermieristica in seno alla Commissione Centrale di Disciplina per gli esercenti professioni sanitarie.</w:t>
      </w:r>
      <w:r w:rsidR="006D0D81">
        <w:rPr>
          <w:rFonts w:asciiTheme="minorHAnsi" w:hAnsiTheme="minorHAnsi" w:cstheme="minorHAnsi"/>
          <w:sz w:val="18"/>
          <w:szCs w:val="18"/>
        </w:rPr>
        <w:t xml:space="preserve"> </w:t>
      </w:r>
      <w:r w:rsidRPr="006D0D81">
        <w:rPr>
          <w:rFonts w:asciiTheme="minorHAnsi" w:hAnsiTheme="minorHAnsi" w:cstheme="minorHAnsi"/>
          <w:sz w:val="18"/>
          <w:szCs w:val="18"/>
        </w:rPr>
        <w:t>Altre due sezioni sono “Concorsi” e “</w:t>
      </w:r>
      <w:r w:rsidRPr="006D0D81">
        <w:rPr>
          <w:rStyle w:val="Enfasicorsivo"/>
          <w:rFonts w:asciiTheme="minorHAnsi" w:hAnsiTheme="minorHAnsi" w:cstheme="minorHAnsi"/>
          <w:sz w:val="18"/>
          <w:szCs w:val="18"/>
        </w:rPr>
        <w:t>Corsi di specializzazione</w:t>
      </w:r>
      <w:r w:rsidRPr="006D0D81">
        <w:rPr>
          <w:rFonts w:asciiTheme="minorHAnsi" w:hAnsiTheme="minorHAnsi" w:cstheme="minorHAnsi"/>
          <w:sz w:val="18"/>
          <w:szCs w:val="18"/>
        </w:rPr>
        <w:t>”.</w:t>
      </w:r>
    </w:p>
    <w:p w14:paraId="3586E623" w14:textId="1FA539D9" w:rsidR="007A65D5" w:rsidRPr="006D0D81" w:rsidRDefault="006D0D81" w:rsidP="00996AA8">
      <w:pPr>
        <w:jc w:val="both"/>
        <w:rPr>
          <w:rFonts w:asciiTheme="minorHAnsi" w:hAnsiTheme="minorHAnsi" w:cstheme="minorHAnsi"/>
          <w:sz w:val="18"/>
          <w:szCs w:val="18"/>
        </w:rPr>
      </w:pPr>
      <w:r>
        <w:rPr>
          <w:rFonts w:asciiTheme="minorHAnsi" w:hAnsiTheme="minorHAnsi" w:cstheme="minorHAnsi"/>
          <w:sz w:val="18"/>
          <w:szCs w:val="18"/>
        </w:rPr>
        <w:t>S</w:t>
      </w:r>
      <w:r w:rsidR="007A65D5" w:rsidRPr="006D0D81">
        <w:rPr>
          <w:rFonts w:asciiTheme="minorHAnsi" w:hAnsiTheme="minorHAnsi" w:cstheme="minorHAnsi"/>
          <w:sz w:val="18"/>
          <w:szCs w:val="18"/>
        </w:rPr>
        <w:t>egue “Legislazione sociale</w:t>
      </w:r>
      <w:r w:rsidR="007A65D5" w:rsidRPr="006D0D81">
        <w:rPr>
          <w:rStyle w:val="Enfasicorsivo"/>
          <w:rFonts w:asciiTheme="minorHAnsi" w:hAnsiTheme="minorHAnsi" w:cstheme="minorHAnsi"/>
          <w:sz w:val="18"/>
          <w:szCs w:val="18"/>
        </w:rPr>
        <w:t>”, una sezione interessante e orientativa per i Collegi provinciali al fine di facilitare a questi ultimi la trasmissione di indicazioni mirate e precise ai propri iscritt</w:t>
      </w:r>
      <w:r w:rsidR="007A65D5" w:rsidRPr="006D0D81">
        <w:rPr>
          <w:rFonts w:asciiTheme="minorHAnsi" w:hAnsiTheme="minorHAnsi" w:cstheme="minorHAnsi"/>
          <w:sz w:val="18"/>
          <w:szCs w:val="18"/>
        </w:rPr>
        <w:t>i sul tema dei rapporti di lavoro, e degli aspetti pensionistici.</w:t>
      </w:r>
    </w:p>
    <w:p w14:paraId="1D62E255" w14:textId="36EDD244" w:rsidR="007A65D5" w:rsidRPr="006D0D81" w:rsidRDefault="007A65D5" w:rsidP="00996AA8">
      <w:pPr>
        <w:jc w:val="both"/>
        <w:rPr>
          <w:rFonts w:asciiTheme="minorHAnsi" w:hAnsiTheme="minorHAnsi" w:cstheme="minorHAnsi"/>
          <w:sz w:val="18"/>
          <w:szCs w:val="18"/>
        </w:rPr>
      </w:pPr>
      <w:r w:rsidRPr="006D0D81">
        <w:rPr>
          <w:rFonts w:asciiTheme="minorHAnsi" w:hAnsiTheme="minorHAnsi" w:cstheme="minorHAnsi"/>
          <w:sz w:val="18"/>
          <w:szCs w:val="18"/>
        </w:rPr>
        <w:t>“</w:t>
      </w:r>
      <w:r w:rsidRPr="006D0D81">
        <w:rPr>
          <w:rStyle w:val="Enfasicorsivo"/>
          <w:rFonts w:asciiTheme="minorHAnsi" w:hAnsiTheme="minorHAnsi" w:cstheme="minorHAnsi"/>
          <w:sz w:val="18"/>
          <w:szCs w:val="18"/>
        </w:rPr>
        <w:t>Scuole</w:t>
      </w:r>
      <w:r w:rsidRPr="006D0D81">
        <w:rPr>
          <w:rFonts w:asciiTheme="minorHAnsi" w:hAnsiTheme="minorHAnsi" w:cstheme="minorHAnsi"/>
          <w:sz w:val="18"/>
          <w:szCs w:val="18"/>
        </w:rPr>
        <w:t>” “</w:t>
      </w:r>
      <w:r w:rsidRPr="006D0D81">
        <w:rPr>
          <w:rStyle w:val="Enfasicorsivo"/>
          <w:rFonts w:asciiTheme="minorHAnsi" w:hAnsiTheme="minorHAnsi" w:cstheme="minorHAnsi"/>
          <w:sz w:val="18"/>
          <w:szCs w:val="18"/>
        </w:rPr>
        <w:t>Varie”</w:t>
      </w:r>
      <w:r w:rsidRPr="006D0D81">
        <w:rPr>
          <w:rFonts w:asciiTheme="minorHAnsi" w:hAnsiTheme="minorHAnsi" w:cstheme="minorHAnsi"/>
          <w:sz w:val="18"/>
          <w:szCs w:val="18"/>
        </w:rPr>
        <w:t xml:space="preserve"> e “</w:t>
      </w:r>
      <w:r w:rsidRPr="006D0D81">
        <w:rPr>
          <w:rStyle w:val="Enfasicorsivo"/>
          <w:rFonts w:asciiTheme="minorHAnsi" w:hAnsiTheme="minorHAnsi" w:cstheme="minorHAnsi"/>
          <w:sz w:val="18"/>
          <w:szCs w:val="18"/>
        </w:rPr>
        <w:t>Recensioni</w:t>
      </w:r>
      <w:r w:rsidRPr="006D0D81">
        <w:rPr>
          <w:rFonts w:asciiTheme="minorHAnsi" w:hAnsiTheme="minorHAnsi" w:cstheme="minorHAnsi"/>
          <w:sz w:val="18"/>
          <w:szCs w:val="18"/>
        </w:rPr>
        <w:t>” sono le ultime tre sezioni. Nella sezione scuole vengono elencate le strutture autorizzate all’istituzione della scuola convitto professionale per infermiere, assistente sanitaria visitatrice o la possibilità di ammissione di allieve laiche nelle scuole convitto professionali religiose. In recensioni viene richiamata l’attenzione ad articoli pubblicati in altri notiziari o riviste quali ad esempio il “Bollettino di Informazioni della Consociazione Nazionale Infermiere Professionali e Assistenti Sanitarie Visitatrici”, “</w:t>
      </w:r>
      <w:r w:rsidRPr="006D0D81">
        <w:rPr>
          <w:rStyle w:val="Enfasicorsivo"/>
          <w:rFonts w:asciiTheme="minorHAnsi" w:hAnsiTheme="minorHAnsi" w:cstheme="minorHAnsi"/>
          <w:sz w:val="18"/>
          <w:szCs w:val="18"/>
        </w:rPr>
        <w:t>Fede e Professione</w:t>
      </w:r>
      <w:r w:rsidRPr="006D0D81">
        <w:rPr>
          <w:rFonts w:asciiTheme="minorHAnsi" w:hAnsiTheme="minorHAnsi" w:cstheme="minorHAnsi"/>
          <w:sz w:val="18"/>
          <w:szCs w:val="18"/>
        </w:rPr>
        <w:t>” (A.C.I.P.A.S.V.I.), “Orizzonte Medico”.</w:t>
      </w:r>
      <w:r w:rsidR="006D0D81" w:rsidRPr="006D0D81">
        <w:rPr>
          <w:rFonts w:asciiTheme="minorHAnsi" w:hAnsiTheme="minorHAnsi" w:cstheme="minorHAnsi"/>
          <w:sz w:val="18"/>
          <w:szCs w:val="18"/>
        </w:rPr>
        <w:t xml:space="preserve"> </w:t>
      </w:r>
      <w:r w:rsidRPr="006D0D81">
        <w:rPr>
          <w:rFonts w:asciiTheme="minorHAnsi" w:hAnsiTheme="minorHAnsi" w:cstheme="minorHAnsi"/>
          <w:sz w:val="18"/>
          <w:szCs w:val="18"/>
        </w:rPr>
        <w:t>A partire dal notiziario n 3 alle sezioni citate se ne aggiungono altre due “</w:t>
      </w:r>
      <w:r w:rsidRPr="006D0D81">
        <w:rPr>
          <w:rStyle w:val="Enfasicorsivo"/>
          <w:rFonts w:asciiTheme="minorHAnsi" w:hAnsiTheme="minorHAnsi" w:cstheme="minorHAnsi"/>
          <w:sz w:val="18"/>
          <w:szCs w:val="18"/>
        </w:rPr>
        <w:t>Massime di Giurisprudenza della Commissione Centrale</w:t>
      </w:r>
      <w:r w:rsidRPr="006D0D81">
        <w:rPr>
          <w:rFonts w:asciiTheme="minorHAnsi" w:hAnsiTheme="minorHAnsi" w:cstheme="minorHAnsi"/>
          <w:sz w:val="18"/>
          <w:szCs w:val="18"/>
        </w:rPr>
        <w:t>” che riporta in estrema sintesi le decisioni assunte dalla suddetta commissione e “Vita dei Collegi” che riporta le attività e le deliberazioni effettuate a livello provinciale.</w:t>
      </w:r>
    </w:p>
    <w:p w14:paraId="544DCA23" w14:textId="41F3BC55" w:rsidR="007A65D5" w:rsidRPr="006D0D81" w:rsidRDefault="007A65D5" w:rsidP="00996AA8">
      <w:pPr>
        <w:jc w:val="both"/>
        <w:rPr>
          <w:rFonts w:asciiTheme="minorHAnsi" w:hAnsiTheme="minorHAnsi" w:cstheme="minorHAnsi"/>
          <w:sz w:val="18"/>
          <w:szCs w:val="18"/>
        </w:rPr>
      </w:pPr>
      <w:r w:rsidRPr="006D0D81">
        <w:rPr>
          <w:rFonts w:asciiTheme="minorHAnsi" w:hAnsiTheme="minorHAnsi" w:cstheme="minorHAnsi"/>
          <w:sz w:val="18"/>
          <w:szCs w:val="18"/>
        </w:rPr>
        <w:t xml:space="preserve">Le sezioni non sono sempre tutte presenti nei diversi numeri però il numero delle pagine che compongono il notiziario si stabilizza a </w:t>
      </w:r>
      <w:proofErr w:type="gramStart"/>
      <w:r w:rsidRPr="006D0D81">
        <w:rPr>
          <w:rFonts w:asciiTheme="minorHAnsi" w:hAnsiTheme="minorHAnsi" w:cstheme="minorHAnsi"/>
          <w:sz w:val="18"/>
          <w:szCs w:val="18"/>
        </w:rPr>
        <w:t>4</w:t>
      </w:r>
      <w:proofErr w:type="gramEnd"/>
      <w:r w:rsidRPr="006D0D81">
        <w:rPr>
          <w:rFonts w:asciiTheme="minorHAnsi" w:hAnsiTheme="minorHAnsi" w:cstheme="minorHAnsi"/>
          <w:sz w:val="18"/>
          <w:szCs w:val="18"/>
        </w:rPr>
        <w:t xml:space="preserve"> e ciascuna pagina è divisa in due colonne. Il notiziario comincia a connotarsi anche graficamente in modo diverso.</w:t>
      </w:r>
      <w:r w:rsidR="006D0D81" w:rsidRPr="006D0D81">
        <w:rPr>
          <w:rFonts w:asciiTheme="minorHAnsi" w:hAnsiTheme="minorHAnsi" w:cstheme="minorHAnsi"/>
          <w:sz w:val="18"/>
          <w:szCs w:val="18"/>
        </w:rPr>
        <w:t xml:space="preserve"> </w:t>
      </w:r>
      <w:r w:rsidRPr="006D0D81">
        <w:rPr>
          <w:rFonts w:asciiTheme="minorHAnsi" w:hAnsiTheme="minorHAnsi" w:cstheme="minorHAnsi"/>
          <w:sz w:val="18"/>
          <w:szCs w:val="18"/>
        </w:rPr>
        <w:t>Continua ad essere inviato presso la sede della Federazione e inviato solo ai Collegi provinciali IPASVI ma non viene più stampato presso la sede della Federazione ma dalla tipografia Agostini sita in via Cestari 34.</w:t>
      </w:r>
    </w:p>
    <w:p w14:paraId="7A651BD7" w14:textId="61C3C41F" w:rsidR="007A65D5" w:rsidRPr="006D0D81" w:rsidRDefault="007A65D5" w:rsidP="00996AA8">
      <w:pPr>
        <w:jc w:val="both"/>
        <w:rPr>
          <w:rFonts w:asciiTheme="minorHAnsi" w:hAnsiTheme="minorHAnsi" w:cstheme="minorHAnsi"/>
          <w:sz w:val="18"/>
          <w:szCs w:val="18"/>
        </w:rPr>
      </w:pPr>
      <w:r w:rsidRPr="006D0D81">
        <w:rPr>
          <w:rFonts w:asciiTheme="minorHAnsi" w:hAnsiTheme="minorHAnsi" w:cstheme="minorHAnsi"/>
          <w:sz w:val="18"/>
          <w:szCs w:val="18"/>
        </w:rPr>
        <w:t xml:space="preserve">Tre numeri nel 1960, (30 marzo, 15 settembre e 15 dicembre) e nel 1961, (15 aprile, 15 luglio e </w:t>
      </w:r>
      <w:proofErr w:type="gramStart"/>
      <w:r w:rsidRPr="006D0D81">
        <w:rPr>
          <w:rFonts w:asciiTheme="minorHAnsi" w:hAnsiTheme="minorHAnsi" w:cstheme="minorHAnsi"/>
          <w:sz w:val="18"/>
          <w:szCs w:val="18"/>
        </w:rPr>
        <w:t>1 dicembre</w:t>
      </w:r>
      <w:proofErr w:type="gramEnd"/>
      <w:r w:rsidRPr="006D0D81">
        <w:rPr>
          <w:rFonts w:asciiTheme="minorHAnsi" w:hAnsiTheme="minorHAnsi" w:cstheme="minorHAnsi"/>
          <w:sz w:val="18"/>
          <w:szCs w:val="18"/>
        </w:rPr>
        <w:t>), nel 1962 (15 aprile, 15 luglio, 10 dicembre). Due numeri nel 1963 (3 aprile, 10 dicembre). Tra le righe delle pagine dei notiziari è evidente al lettore l’intento di fare e rinforzare la “rete”, “l’appartenenza e l’aggregazione” non solo tra gli organi centrali e quelli periferici attraverso la trasmissione/scambio di contenuti professionali o di politica professionale ma anche, condividendo addirittura i matrimoni o i decessi dei colleghi.</w:t>
      </w:r>
    </w:p>
    <w:p w14:paraId="189FC759" w14:textId="6F5FABDF" w:rsidR="007A65D5" w:rsidRPr="006D0D81" w:rsidRDefault="007A65D5" w:rsidP="00996AA8">
      <w:pPr>
        <w:jc w:val="both"/>
        <w:rPr>
          <w:rFonts w:asciiTheme="minorHAnsi" w:hAnsiTheme="minorHAnsi" w:cstheme="minorHAnsi"/>
          <w:sz w:val="18"/>
          <w:szCs w:val="18"/>
        </w:rPr>
      </w:pPr>
      <w:r w:rsidRPr="006D0D81">
        <w:rPr>
          <w:rFonts w:asciiTheme="minorHAnsi" w:hAnsiTheme="minorHAnsi" w:cstheme="minorHAnsi"/>
          <w:sz w:val="18"/>
          <w:szCs w:val="18"/>
        </w:rPr>
        <w:t xml:space="preserve">Due soli i numeri del </w:t>
      </w:r>
      <w:proofErr w:type="spellStart"/>
      <w:r w:rsidRPr="006D0D81">
        <w:rPr>
          <w:rFonts w:asciiTheme="minorHAnsi" w:hAnsiTheme="minorHAnsi" w:cstheme="minorHAnsi"/>
          <w:sz w:val="18"/>
          <w:szCs w:val="18"/>
        </w:rPr>
        <w:t>notiziaro</w:t>
      </w:r>
      <w:proofErr w:type="spellEnd"/>
      <w:r w:rsidRPr="006D0D81">
        <w:rPr>
          <w:rFonts w:asciiTheme="minorHAnsi" w:hAnsiTheme="minorHAnsi" w:cstheme="minorHAnsi"/>
          <w:sz w:val="18"/>
          <w:szCs w:val="18"/>
        </w:rPr>
        <w:t xml:space="preserve"> nel 1964, il 20 aprile, non più stampato dalla tipografia Agostini ma da La Fiaccola – Pomezia, Roma – e 15 novembre. Questo ultimo numero viene stampato da un’altra tipografia – Carpentieri – Roma – ma connota, possiamo dire ufficialmente, il notiziario come vera e propria rivista in quanto compare in calce all’ultima pagina il Direttore responsabile – la </w:t>
      </w:r>
      <w:r w:rsidRPr="006D0D81">
        <w:rPr>
          <w:rFonts w:asciiTheme="minorHAnsi" w:hAnsiTheme="minorHAnsi" w:cstheme="minorHAnsi"/>
          <w:sz w:val="18"/>
          <w:szCs w:val="18"/>
        </w:rPr>
        <w:lastRenderedPageBreak/>
        <w:t xml:space="preserve">presidente Laura </w:t>
      </w:r>
      <w:proofErr w:type="spellStart"/>
      <w:r w:rsidRPr="006D0D81">
        <w:rPr>
          <w:rFonts w:asciiTheme="minorHAnsi" w:hAnsiTheme="minorHAnsi" w:cstheme="minorHAnsi"/>
          <w:sz w:val="18"/>
          <w:szCs w:val="18"/>
        </w:rPr>
        <w:t>Sterbini</w:t>
      </w:r>
      <w:proofErr w:type="spellEnd"/>
      <w:r w:rsidRPr="006D0D81">
        <w:rPr>
          <w:rFonts w:asciiTheme="minorHAnsi" w:hAnsiTheme="minorHAnsi" w:cstheme="minorHAnsi"/>
          <w:sz w:val="18"/>
          <w:szCs w:val="18"/>
        </w:rPr>
        <w:t xml:space="preserve"> </w:t>
      </w:r>
      <w:proofErr w:type="spellStart"/>
      <w:r w:rsidRPr="006D0D81">
        <w:rPr>
          <w:rFonts w:asciiTheme="minorHAnsi" w:hAnsiTheme="minorHAnsi" w:cstheme="minorHAnsi"/>
          <w:sz w:val="18"/>
          <w:szCs w:val="18"/>
        </w:rPr>
        <w:t>Gaviglio</w:t>
      </w:r>
      <w:proofErr w:type="spellEnd"/>
      <w:r w:rsidRPr="006D0D81">
        <w:rPr>
          <w:rFonts w:asciiTheme="minorHAnsi" w:hAnsiTheme="minorHAnsi" w:cstheme="minorHAnsi"/>
          <w:sz w:val="18"/>
          <w:szCs w:val="18"/>
        </w:rPr>
        <w:t xml:space="preserve"> – e l’autorizzazione del Tribunale di Roma n. 10022.</w:t>
      </w:r>
      <w:r w:rsidR="006D0D81" w:rsidRPr="006D0D81">
        <w:rPr>
          <w:rFonts w:asciiTheme="minorHAnsi" w:hAnsiTheme="minorHAnsi" w:cstheme="minorHAnsi"/>
          <w:sz w:val="18"/>
          <w:szCs w:val="18"/>
        </w:rPr>
        <w:t xml:space="preserve"> </w:t>
      </w:r>
      <w:r w:rsidRPr="006D0D81">
        <w:rPr>
          <w:rStyle w:val="Enfasicorsivo"/>
          <w:rFonts w:asciiTheme="minorHAnsi" w:hAnsiTheme="minorHAnsi" w:cstheme="minorHAnsi"/>
          <w:sz w:val="18"/>
          <w:szCs w:val="18"/>
        </w:rPr>
        <w:t xml:space="preserve">Marina </w:t>
      </w:r>
      <w:proofErr w:type="spellStart"/>
      <w:r w:rsidRPr="006D0D81">
        <w:rPr>
          <w:rStyle w:val="Enfasicorsivo"/>
          <w:rFonts w:asciiTheme="minorHAnsi" w:hAnsiTheme="minorHAnsi" w:cstheme="minorHAnsi"/>
          <w:sz w:val="18"/>
          <w:szCs w:val="18"/>
        </w:rPr>
        <w:t>Vanzetta</w:t>
      </w:r>
      <w:proofErr w:type="spellEnd"/>
      <w:r w:rsidR="006D0D81" w:rsidRPr="006D0D81">
        <w:rPr>
          <w:rFonts w:asciiTheme="minorHAnsi" w:hAnsiTheme="minorHAnsi" w:cstheme="minorHAnsi"/>
          <w:sz w:val="18"/>
          <w:szCs w:val="18"/>
        </w:rPr>
        <w:t xml:space="preserve"> </w:t>
      </w:r>
      <w:r w:rsidRPr="006D0D81">
        <w:rPr>
          <w:rStyle w:val="Enfasigrassetto"/>
          <w:rFonts w:asciiTheme="minorHAnsi" w:hAnsiTheme="minorHAnsi" w:cstheme="minorHAnsi"/>
          <w:sz w:val="18"/>
          <w:szCs w:val="18"/>
        </w:rPr>
        <w:t>17 giugno 2022</w:t>
      </w:r>
      <w:r w:rsidR="006D0D81" w:rsidRPr="006D0D81">
        <w:rPr>
          <w:rStyle w:val="Enfasigrassetto"/>
          <w:rFonts w:asciiTheme="minorHAnsi" w:hAnsiTheme="minorHAnsi" w:cstheme="minorHAnsi"/>
          <w:sz w:val="18"/>
          <w:szCs w:val="18"/>
        </w:rPr>
        <w:t xml:space="preserve"> </w:t>
      </w:r>
      <w:hyperlink r:id="rId12" w:history="1">
        <w:r w:rsidRPr="006D0D81">
          <w:rPr>
            <w:rStyle w:val="Collegamentoipertestuale"/>
            <w:rFonts w:asciiTheme="minorHAnsi" w:hAnsiTheme="minorHAnsi" w:cstheme="minorHAnsi"/>
            <w:sz w:val="18"/>
            <w:szCs w:val="18"/>
          </w:rPr>
          <w:t>https://www.infermiereonline.org/2022/06/17/linizio-1956-1964/</w:t>
        </w:r>
      </w:hyperlink>
    </w:p>
    <w:p w14:paraId="6701CD35" w14:textId="77777777" w:rsidR="007A65D5" w:rsidRPr="006D0D81" w:rsidRDefault="007A65D5" w:rsidP="00996AA8">
      <w:pPr>
        <w:jc w:val="both"/>
        <w:rPr>
          <w:rFonts w:asciiTheme="minorHAnsi" w:hAnsiTheme="minorHAnsi" w:cstheme="minorHAnsi"/>
          <w:sz w:val="18"/>
          <w:szCs w:val="18"/>
        </w:rPr>
      </w:pPr>
    </w:p>
    <w:p w14:paraId="4B6E8BA0" w14:textId="6BD592F5" w:rsidR="00335958" w:rsidRPr="006D0D81" w:rsidRDefault="001F0108" w:rsidP="00996AA8">
      <w:pPr>
        <w:jc w:val="both"/>
        <w:rPr>
          <w:rFonts w:asciiTheme="minorHAnsi" w:hAnsiTheme="minorHAnsi" w:cstheme="minorHAnsi"/>
          <w:sz w:val="18"/>
          <w:szCs w:val="18"/>
        </w:rPr>
      </w:pPr>
      <w:r w:rsidRPr="006D0D81">
        <w:rPr>
          <w:rFonts w:asciiTheme="minorHAnsi" w:hAnsiTheme="minorHAnsi" w:cstheme="minorHAnsi"/>
          <w:sz w:val="18"/>
          <w:szCs w:val="18"/>
        </w:rPr>
        <w:t xml:space="preserve">Un diverso formato – 17×24 – una periodicità trimestrale (marzo, giugno, settembre, dicembre), una numerazione progressiva, un sommario, una direzione e una redazione in Piazza della Pigna, 6 a Roma – la sede della Federazione IPASVI – e un Ufficio pubblicità sito a Roma in Via </w:t>
      </w:r>
      <w:proofErr w:type="spellStart"/>
      <w:r w:rsidRPr="006D0D81">
        <w:rPr>
          <w:rFonts w:asciiTheme="minorHAnsi" w:hAnsiTheme="minorHAnsi" w:cstheme="minorHAnsi"/>
          <w:sz w:val="18"/>
          <w:szCs w:val="18"/>
        </w:rPr>
        <w:t>Vidaschi</w:t>
      </w:r>
      <w:proofErr w:type="spellEnd"/>
      <w:r w:rsidRPr="006D0D81">
        <w:rPr>
          <w:rFonts w:asciiTheme="minorHAnsi" w:hAnsiTheme="minorHAnsi" w:cstheme="minorHAnsi"/>
          <w:sz w:val="18"/>
          <w:szCs w:val="18"/>
        </w:rPr>
        <w:t xml:space="preserve"> 47. Non solo, il notiziario viene inviato a tutte le II.PP, AA.</w:t>
      </w:r>
      <w:proofErr w:type="gramStart"/>
      <w:r w:rsidRPr="006D0D81">
        <w:rPr>
          <w:rFonts w:asciiTheme="minorHAnsi" w:hAnsiTheme="minorHAnsi" w:cstheme="minorHAnsi"/>
          <w:sz w:val="18"/>
          <w:szCs w:val="18"/>
        </w:rPr>
        <w:t>SS.VV</w:t>
      </w:r>
      <w:proofErr w:type="gramEnd"/>
      <w:r w:rsidRPr="006D0D81">
        <w:rPr>
          <w:rFonts w:asciiTheme="minorHAnsi" w:hAnsiTheme="minorHAnsi" w:cstheme="minorHAnsi"/>
          <w:sz w:val="18"/>
          <w:szCs w:val="18"/>
        </w:rPr>
        <w:t>, VV.II.</w:t>
      </w:r>
      <w:r w:rsidR="006D0D81" w:rsidRPr="006D0D81">
        <w:rPr>
          <w:rFonts w:asciiTheme="minorHAnsi" w:hAnsiTheme="minorHAnsi" w:cstheme="minorHAnsi"/>
          <w:sz w:val="18"/>
          <w:szCs w:val="18"/>
        </w:rPr>
        <w:t xml:space="preserve"> </w:t>
      </w:r>
      <w:r w:rsidRPr="006D0D81">
        <w:rPr>
          <w:rFonts w:asciiTheme="minorHAnsi" w:hAnsiTheme="minorHAnsi" w:cstheme="minorHAnsi"/>
          <w:sz w:val="18"/>
          <w:szCs w:val="18"/>
        </w:rPr>
        <w:t>Non ha ancora una copertina ma il cambio di veste è sia sostanziale che formale. Le sezioni del notiziario continuano ad essere le stesse anche se non sono sempre presenti tutte in ogni numero. Ciò, evidentemente in relazione alle priorità e alle conseguenti scelte redazionali.</w:t>
      </w:r>
      <w:r w:rsidR="006D0D81" w:rsidRPr="006D0D81">
        <w:rPr>
          <w:rFonts w:asciiTheme="minorHAnsi" w:hAnsiTheme="minorHAnsi" w:cstheme="minorHAnsi"/>
          <w:sz w:val="18"/>
          <w:szCs w:val="18"/>
        </w:rPr>
        <w:t xml:space="preserve"> </w:t>
      </w:r>
      <w:r w:rsidRPr="006D0D81">
        <w:rPr>
          <w:rFonts w:asciiTheme="minorHAnsi" w:hAnsiTheme="minorHAnsi" w:cstheme="minorHAnsi"/>
          <w:sz w:val="18"/>
          <w:szCs w:val="18"/>
        </w:rPr>
        <w:t>Di fatto, rispetto agli anni e ai notiziari precedenti, è molto aumentato lo spazio riservato alla comunicazione delle attività e delle azioni di politica professionale intraprese dal Comitato centrale.</w:t>
      </w:r>
      <w:r w:rsidR="006D0D81" w:rsidRPr="006D0D81">
        <w:rPr>
          <w:rFonts w:asciiTheme="minorHAnsi" w:hAnsiTheme="minorHAnsi" w:cstheme="minorHAnsi"/>
          <w:sz w:val="18"/>
          <w:szCs w:val="18"/>
        </w:rPr>
        <w:t xml:space="preserve"> </w:t>
      </w:r>
      <w:r w:rsidRPr="006D0D81">
        <w:rPr>
          <w:rFonts w:asciiTheme="minorHAnsi" w:hAnsiTheme="minorHAnsi" w:cstheme="minorHAnsi"/>
          <w:sz w:val="18"/>
          <w:szCs w:val="18"/>
        </w:rPr>
        <w:t xml:space="preserve">Un cambio che, come sottolinea in apertura, la Presidente Laura </w:t>
      </w:r>
      <w:proofErr w:type="spellStart"/>
      <w:r w:rsidRPr="006D0D81">
        <w:rPr>
          <w:rFonts w:asciiTheme="minorHAnsi" w:hAnsiTheme="minorHAnsi" w:cstheme="minorHAnsi"/>
          <w:sz w:val="18"/>
          <w:szCs w:val="18"/>
        </w:rPr>
        <w:t>Sterbini</w:t>
      </w:r>
      <w:proofErr w:type="spellEnd"/>
      <w:r w:rsidRPr="006D0D81">
        <w:rPr>
          <w:rFonts w:asciiTheme="minorHAnsi" w:hAnsiTheme="minorHAnsi" w:cstheme="minorHAnsi"/>
          <w:sz w:val="18"/>
          <w:szCs w:val="18"/>
        </w:rPr>
        <w:t xml:space="preserve"> </w:t>
      </w:r>
      <w:proofErr w:type="spellStart"/>
      <w:r w:rsidRPr="006D0D81">
        <w:rPr>
          <w:rFonts w:asciiTheme="minorHAnsi" w:hAnsiTheme="minorHAnsi" w:cstheme="minorHAnsi"/>
          <w:sz w:val="18"/>
          <w:szCs w:val="18"/>
        </w:rPr>
        <w:t>Gaviglio</w:t>
      </w:r>
      <w:proofErr w:type="spellEnd"/>
      <w:r w:rsidRPr="006D0D81">
        <w:rPr>
          <w:rFonts w:asciiTheme="minorHAnsi" w:hAnsiTheme="minorHAnsi" w:cstheme="minorHAnsi"/>
          <w:sz w:val="18"/>
          <w:szCs w:val="18"/>
        </w:rPr>
        <w:t>, coincide con il I decennio dell’istituzione dei Collegi Provinciali delle Professioni Sanitarie Ausiliarie.</w:t>
      </w:r>
      <w:r w:rsidR="006D0D81" w:rsidRPr="006D0D81">
        <w:rPr>
          <w:rFonts w:asciiTheme="minorHAnsi" w:hAnsiTheme="minorHAnsi" w:cstheme="minorHAnsi"/>
          <w:sz w:val="18"/>
          <w:szCs w:val="18"/>
        </w:rPr>
        <w:t xml:space="preserve"> </w:t>
      </w:r>
      <w:r w:rsidRPr="006D0D81">
        <w:rPr>
          <w:rFonts w:asciiTheme="minorHAnsi" w:hAnsiTheme="minorHAnsi" w:cstheme="minorHAnsi"/>
          <w:sz w:val="18"/>
          <w:szCs w:val="18"/>
        </w:rPr>
        <w:t>Nel numero di marzo vengono anche comunicate le date (31 maggio, 1 e 2 giugno) e il programma provvisorio del primo Congresso Nazionale delle II.PP – AA.</w:t>
      </w:r>
      <w:proofErr w:type="gramStart"/>
      <w:r w:rsidRPr="006D0D81">
        <w:rPr>
          <w:rFonts w:asciiTheme="minorHAnsi" w:hAnsiTheme="minorHAnsi" w:cstheme="minorHAnsi"/>
          <w:sz w:val="18"/>
          <w:szCs w:val="18"/>
        </w:rPr>
        <w:t>SS.VV</w:t>
      </w:r>
      <w:proofErr w:type="gramEnd"/>
      <w:r w:rsidRPr="006D0D81">
        <w:rPr>
          <w:rFonts w:asciiTheme="minorHAnsi" w:hAnsiTheme="minorHAnsi" w:cstheme="minorHAnsi"/>
          <w:sz w:val="18"/>
          <w:szCs w:val="18"/>
        </w:rPr>
        <w:t xml:space="preserve"> – e VV.II.</w:t>
      </w:r>
    </w:p>
    <w:p w14:paraId="7674C3DA" w14:textId="07D54130" w:rsidR="001F0108" w:rsidRPr="006D0D81" w:rsidRDefault="001F0108" w:rsidP="00996AA8">
      <w:pPr>
        <w:jc w:val="both"/>
        <w:rPr>
          <w:rFonts w:asciiTheme="minorHAnsi" w:hAnsiTheme="minorHAnsi" w:cstheme="minorHAnsi"/>
          <w:sz w:val="18"/>
          <w:szCs w:val="18"/>
        </w:rPr>
      </w:pPr>
      <w:r w:rsidRPr="006D0D81">
        <w:rPr>
          <w:rFonts w:asciiTheme="minorHAnsi" w:hAnsiTheme="minorHAnsi" w:cstheme="minorHAnsi"/>
          <w:sz w:val="18"/>
          <w:szCs w:val="18"/>
        </w:rPr>
        <w:t>Un congresso che vuole “</w:t>
      </w:r>
      <w:r w:rsidRPr="006D0D81">
        <w:rPr>
          <w:rStyle w:val="Enfasicorsivo"/>
          <w:rFonts w:asciiTheme="minorHAnsi" w:hAnsiTheme="minorHAnsi" w:cstheme="minorHAnsi"/>
          <w:sz w:val="18"/>
          <w:szCs w:val="18"/>
        </w:rPr>
        <w:t xml:space="preserve">ricordare e </w:t>
      </w:r>
      <w:proofErr w:type="spellStart"/>
      <w:r w:rsidRPr="006D0D81">
        <w:rPr>
          <w:rStyle w:val="Enfasicorsivo"/>
          <w:rFonts w:asciiTheme="minorHAnsi" w:hAnsiTheme="minorHAnsi" w:cstheme="minorHAnsi"/>
          <w:sz w:val="18"/>
          <w:szCs w:val="18"/>
        </w:rPr>
        <w:t>solenizzare</w:t>
      </w:r>
      <w:proofErr w:type="spellEnd"/>
      <w:r w:rsidRPr="006D0D81">
        <w:rPr>
          <w:rStyle w:val="Enfasicorsivo"/>
          <w:rFonts w:asciiTheme="minorHAnsi" w:hAnsiTheme="minorHAnsi" w:cstheme="minorHAnsi"/>
          <w:sz w:val="18"/>
          <w:szCs w:val="18"/>
        </w:rPr>
        <w:t xml:space="preserve"> adeguatamente il primo decennio di vita dei Collegi e che si prefigge di analizzare attentamente gli avvenimenti più importanti che hanno interessato le nostre professioni negli ultimi anni al fine di trarre utili insegnamenti dalle esperienze trascorse e concordare opportune iniziative per rendere le nostre professioniste sempre più coscienti dei compiti che loro spettano e delle maggiori responsabilità alle quali sono chiamate, a seguito di una sempre più efficace loro presenza nel campo dell’assistenza sanitaria</w:t>
      </w:r>
      <w:r w:rsidRPr="006D0D81">
        <w:rPr>
          <w:rFonts w:asciiTheme="minorHAnsi" w:hAnsiTheme="minorHAnsi" w:cstheme="minorHAnsi"/>
          <w:sz w:val="18"/>
          <w:szCs w:val="18"/>
        </w:rPr>
        <w:t>.</w:t>
      </w:r>
      <w:r w:rsidRPr="006D0D81">
        <w:rPr>
          <w:rStyle w:val="Enfasicorsivo"/>
          <w:rFonts w:asciiTheme="minorHAnsi" w:hAnsiTheme="minorHAnsi" w:cstheme="minorHAnsi"/>
          <w:sz w:val="18"/>
          <w:szCs w:val="18"/>
        </w:rPr>
        <w:t xml:space="preserve"> La Federazione, con l’occasione, si propone anche di mettere nel dovuto risalto le aspirazioni delle categorie ad ottenere un più giusto riconoscimento delle loro attività sia dal punto di vista giuridico-economico che umano e sociale</w:t>
      </w:r>
      <w:r w:rsidRPr="006D0D81">
        <w:rPr>
          <w:rFonts w:asciiTheme="minorHAnsi" w:hAnsiTheme="minorHAnsi" w:cstheme="minorHAnsi"/>
          <w:sz w:val="18"/>
          <w:szCs w:val="18"/>
        </w:rPr>
        <w:t>.” Queste le parole della Presidente.</w:t>
      </w:r>
      <w:r w:rsidR="006D0D81">
        <w:rPr>
          <w:rFonts w:asciiTheme="minorHAnsi" w:hAnsiTheme="minorHAnsi" w:cstheme="minorHAnsi"/>
          <w:sz w:val="18"/>
          <w:szCs w:val="18"/>
        </w:rPr>
        <w:t xml:space="preserve"> </w:t>
      </w:r>
      <w:r w:rsidRPr="006D0D81">
        <w:rPr>
          <w:rFonts w:asciiTheme="minorHAnsi" w:hAnsiTheme="minorHAnsi" w:cstheme="minorHAnsi"/>
          <w:sz w:val="18"/>
          <w:szCs w:val="18"/>
        </w:rPr>
        <w:t xml:space="preserve">Il notiziario di giugno è sostanzialmente dedicato alla relazione introduttiva della Presidente al primo Congresso nazionale – </w:t>
      </w:r>
      <w:r w:rsidRPr="006D0D81">
        <w:rPr>
          <w:rStyle w:val="Enfasicorsivo"/>
          <w:rFonts w:asciiTheme="minorHAnsi" w:hAnsiTheme="minorHAnsi" w:cstheme="minorHAnsi"/>
          <w:sz w:val="18"/>
          <w:szCs w:val="18"/>
        </w:rPr>
        <w:t>Dieci anni di vita della categoria</w:t>
      </w:r>
      <w:r w:rsidRPr="006D0D81">
        <w:rPr>
          <w:rFonts w:asciiTheme="minorHAnsi" w:hAnsiTheme="minorHAnsi" w:cstheme="minorHAnsi"/>
          <w:sz w:val="18"/>
          <w:szCs w:val="18"/>
        </w:rPr>
        <w:t xml:space="preserve"> – seguita dall’intervento dell’</w:t>
      </w:r>
      <w:proofErr w:type="spellStart"/>
      <w:r w:rsidRPr="006D0D81">
        <w:rPr>
          <w:rFonts w:asciiTheme="minorHAnsi" w:hAnsiTheme="minorHAnsi" w:cstheme="minorHAnsi"/>
          <w:sz w:val="18"/>
          <w:szCs w:val="18"/>
        </w:rPr>
        <w:t>On.le</w:t>
      </w:r>
      <w:proofErr w:type="spellEnd"/>
      <w:r w:rsidRPr="006D0D81">
        <w:rPr>
          <w:rFonts w:asciiTheme="minorHAnsi" w:hAnsiTheme="minorHAnsi" w:cstheme="minorHAnsi"/>
          <w:sz w:val="18"/>
          <w:szCs w:val="18"/>
        </w:rPr>
        <w:t xml:space="preserve"> Calogero Volpe sottosegretario per la Sanità – riportato integralmente – e dalle mozioni conclusive.</w:t>
      </w:r>
    </w:p>
    <w:p w14:paraId="230CDCE6" w14:textId="77777777" w:rsidR="006D0D81" w:rsidRPr="006D0D81" w:rsidRDefault="001F0108" w:rsidP="00996AA8">
      <w:pPr>
        <w:pStyle w:val="NormaleWeb"/>
        <w:spacing w:before="0" w:beforeAutospacing="0" w:after="0" w:afterAutospacing="0"/>
        <w:jc w:val="both"/>
        <w:rPr>
          <w:rFonts w:asciiTheme="minorHAnsi" w:hAnsiTheme="minorHAnsi" w:cstheme="minorHAnsi"/>
          <w:sz w:val="18"/>
          <w:szCs w:val="18"/>
        </w:rPr>
      </w:pPr>
      <w:r w:rsidRPr="006D0D81">
        <w:rPr>
          <w:rFonts w:asciiTheme="minorHAnsi" w:hAnsiTheme="minorHAnsi" w:cstheme="minorHAnsi"/>
          <w:sz w:val="18"/>
          <w:szCs w:val="18"/>
        </w:rPr>
        <w:t xml:space="preserve">Il numero di settembre così come quello di dicembre </w:t>
      </w:r>
      <w:proofErr w:type="gramStart"/>
      <w:r w:rsidRPr="006D0D81">
        <w:rPr>
          <w:rFonts w:asciiTheme="minorHAnsi" w:hAnsiTheme="minorHAnsi" w:cstheme="minorHAnsi"/>
          <w:sz w:val="18"/>
          <w:szCs w:val="18"/>
        </w:rPr>
        <w:t>sono ancora dedicati</w:t>
      </w:r>
      <w:proofErr w:type="gramEnd"/>
      <w:r w:rsidRPr="006D0D81">
        <w:rPr>
          <w:rFonts w:asciiTheme="minorHAnsi" w:hAnsiTheme="minorHAnsi" w:cstheme="minorHAnsi"/>
          <w:sz w:val="18"/>
          <w:szCs w:val="18"/>
        </w:rPr>
        <w:t xml:space="preserve"> ai contenuti delle relazioni del primo Congresso nazionale. Il sommario del numero di settembre riporta i seguenti temi:</w:t>
      </w:r>
    </w:p>
    <w:p w14:paraId="7E1B08DB" w14:textId="3F832DCF" w:rsidR="006D0D81" w:rsidRPr="006D0D81" w:rsidRDefault="001F0108" w:rsidP="00996AA8">
      <w:pPr>
        <w:pStyle w:val="NormaleWeb"/>
        <w:spacing w:before="0" w:beforeAutospacing="0" w:after="0" w:afterAutospacing="0"/>
        <w:jc w:val="both"/>
        <w:rPr>
          <w:rStyle w:val="Enfasicorsivo"/>
          <w:rFonts w:asciiTheme="minorHAnsi" w:hAnsiTheme="minorHAnsi" w:cstheme="minorHAnsi"/>
          <w:sz w:val="18"/>
          <w:szCs w:val="18"/>
        </w:rPr>
      </w:pPr>
      <w:r w:rsidRPr="006D0D81">
        <w:rPr>
          <w:rFonts w:asciiTheme="minorHAnsi" w:hAnsiTheme="minorHAnsi" w:cstheme="minorHAnsi"/>
          <w:sz w:val="18"/>
          <w:szCs w:val="18"/>
        </w:rPr>
        <w:t xml:space="preserve">– </w:t>
      </w:r>
      <w:r w:rsidRPr="006D0D81">
        <w:rPr>
          <w:rStyle w:val="Enfasicorsivo"/>
          <w:rFonts w:asciiTheme="minorHAnsi" w:hAnsiTheme="minorHAnsi" w:cstheme="minorHAnsi"/>
          <w:sz w:val="18"/>
          <w:szCs w:val="18"/>
        </w:rPr>
        <w:t>Protesta a S.E. Ministro per la Sanità</w:t>
      </w:r>
    </w:p>
    <w:p w14:paraId="3A56220B" w14:textId="77777777" w:rsidR="006D0D81" w:rsidRPr="006D0D81" w:rsidRDefault="001F0108" w:rsidP="00996AA8">
      <w:pPr>
        <w:pStyle w:val="NormaleWeb"/>
        <w:spacing w:before="0" w:beforeAutospacing="0" w:after="0" w:afterAutospacing="0"/>
        <w:jc w:val="both"/>
        <w:rPr>
          <w:rFonts w:asciiTheme="minorHAnsi" w:hAnsiTheme="minorHAnsi" w:cstheme="minorHAnsi"/>
          <w:sz w:val="18"/>
          <w:szCs w:val="18"/>
        </w:rPr>
      </w:pPr>
      <w:r w:rsidRPr="006D0D81">
        <w:rPr>
          <w:rFonts w:asciiTheme="minorHAnsi" w:hAnsiTheme="minorHAnsi" w:cstheme="minorHAnsi"/>
          <w:sz w:val="18"/>
          <w:szCs w:val="18"/>
        </w:rPr>
        <w:t xml:space="preserve">– </w:t>
      </w:r>
      <w:r w:rsidRPr="006D0D81">
        <w:rPr>
          <w:rStyle w:val="Enfasicorsivo"/>
          <w:rFonts w:asciiTheme="minorHAnsi" w:hAnsiTheme="minorHAnsi" w:cstheme="minorHAnsi"/>
          <w:sz w:val="18"/>
          <w:szCs w:val="18"/>
        </w:rPr>
        <w:t>Azione dei Collegi e della Federazione per contribuire alla soluzione dei problemi di categoria</w:t>
      </w:r>
      <w:r w:rsidRPr="006D0D81">
        <w:rPr>
          <w:rFonts w:asciiTheme="minorHAnsi" w:hAnsiTheme="minorHAnsi" w:cstheme="minorHAnsi"/>
          <w:sz w:val="18"/>
          <w:szCs w:val="18"/>
        </w:rPr>
        <w:t xml:space="preserve"> (Avv. Tommaso Accardi)</w:t>
      </w:r>
    </w:p>
    <w:p w14:paraId="31ED3352" w14:textId="77777777" w:rsidR="006D0D81" w:rsidRPr="006D0D81" w:rsidRDefault="001F0108" w:rsidP="00996AA8">
      <w:pPr>
        <w:pStyle w:val="NormaleWeb"/>
        <w:spacing w:before="0" w:beforeAutospacing="0" w:after="0" w:afterAutospacing="0"/>
        <w:jc w:val="both"/>
        <w:rPr>
          <w:rFonts w:asciiTheme="minorHAnsi" w:hAnsiTheme="minorHAnsi" w:cstheme="minorHAnsi"/>
          <w:sz w:val="18"/>
          <w:szCs w:val="18"/>
        </w:rPr>
      </w:pPr>
      <w:r w:rsidRPr="006D0D81">
        <w:rPr>
          <w:rFonts w:asciiTheme="minorHAnsi" w:hAnsiTheme="minorHAnsi" w:cstheme="minorHAnsi"/>
          <w:sz w:val="18"/>
          <w:szCs w:val="18"/>
        </w:rPr>
        <w:t xml:space="preserve">– </w:t>
      </w:r>
      <w:r w:rsidRPr="006D0D81">
        <w:rPr>
          <w:rStyle w:val="Enfasicorsivo"/>
          <w:rFonts w:asciiTheme="minorHAnsi" w:hAnsiTheme="minorHAnsi" w:cstheme="minorHAnsi"/>
          <w:sz w:val="18"/>
          <w:szCs w:val="18"/>
        </w:rPr>
        <w:t>Evoluzione delle Professioni Sanitarie Ausiliarie in rapporto alle strutture sanitario-assistenziali del nostro Paese. Ruolo della I.P.</w:t>
      </w:r>
      <w:r w:rsidRPr="006D0D81">
        <w:rPr>
          <w:rFonts w:asciiTheme="minorHAnsi" w:hAnsiTheme="minorHAnsi" w:cstheme="minorHAnsi"/>
          <w:sz w:val="18"/>
          <w:szCs w:val="18"/>
        </w:rPr>
        <w:t xml:space="preserve"> (Dott. Suor Felice Lauriola).</w:t>
      </w:r>
    </w:p>
    <w:p w14:paraId="7378A9E1" w14:textId="6222F6FB" w:rsidR="001F0108" w:rsidRPr="006D0D81" w:rsidRDefault="001F0108" w:rsidP="006D0D81">
      <w:pPr>
        <w:pStyle w:val="NormaleWeb"/>
        <w:spacing w:before="0" w:beforeAutospacing="0" w:after="0" w:afterAutospacing="0"/>
        <w:jc w:val="both"/>
        <w:rPr>
          <w:rFonts w:asciiTheme="minorHAnsi" w:hAnsiTheme="minorHAnsi" w:cstheme="minorHAnsi"/>
          <w:sz w:val="18"/>
          <w:szCs w:val="18"/>
        </w:rPr>
      </w:pPr>
      <w:r w:rsidRPr="006D0D81">
        <w:rPr>
          <w:rFonts w:asciiTheme="minorHAnsi" w:hAnsiTheme="minorHAnsi" w:cstheme="minorHAnsi"/>
          <w:sz w:val="18"/>
          <w:szCs w:val="18"/>
        </w:rPr>
        <w:t xml:space="preserve">Da quel lontano 1965 sono trascorsi 57 anni ma scorrendo le pagine ingiallite di quel notiziario è inevitabile un </w:t>
      </w:r>
      <w:proofErr w:type="spellStart"/>
      <w:r w:rsidRPr="006D0D81">
        <w:rPr>
          <w:rFonts w:asciiTheme="minorHAnsi" w:hAnsiTheme="minorHAnsi" w:cstheme="minorHAnsi"/>
          <w:sz w:val="18"/>
          <w:szCs w:val="18"/>
        </w:rPr>
        <w:t>déjà</w:t>
      </w:r>
      <w:proofErr w:type="spellEnd"/>
      <w:r w:rsidRPr="006D0D81">
        <w:rPr>
          <w:rFonts w:asciiTheme="minorHAnsi" w:hAnsiTheme="minorHAnsi" w:cstheme="minorHAnsi"/>
          <w:sz w:val="18"/>
          <w:szCs w:val="18"/>
        </w:rPr>
        <w:t xml:space="preserve"> vu: le questioni di ieri sono ancora le questioni di oggi.</w:t>
      </w:r>
      <w:r w:rsidR="006D0D81" w:rsidRPr="006D0D81">
        <w:rPr>
          <w:rFonts w:asciiTheme="minorHAnsi" w:hAnsiTheme="minorHAnsi" w:cstheme="minorHAnsi"/>
          <w:sz w:val="18"/>
          <w:szCs w:val="18"/>
        </w:rPr>
        <w:t xml:space="preserve"> </w:t>
      </w:r>
      <w:r w:rsidRPr="006D0D81">
        <w:rPr>
          <w:rFonts w:asciiTheme="minorHAnsi" w:hAnsiTheme="minorHAnsi" w:cstheme="minorHAnsi"/>
          <w:sz w:val="18"/>
          <w:szCs w:val="18"/>
        </w:rPr>
        <w:t xml:space="preserve">La protesta al Ministro della Sanità per aver disatteso il contributo e le richieste della Federazione rispetto a uno schema di disegno di legge sugli Enti ospedalieri e sull’assistenza sanitaria ospedaliera ed ambulatoriale presentato alla Presidenza del </w:t>
      </w:r>
      <w:proofErr w:type="gramStart"/>
      <w:r w:rsidRPr="006D0D81">
        <w:rPr>
          <w:rFonts w:asciiTheme="minorHAnsi" w:hAnsiTheme="minorHAnsi" w:cstheme="minorHAnsi"/>
          <w:sz w:val="18"/>
          <w:szCs w:val="18"/>
        </w:rPr>
        <w:t>Consiglio dei Ministri</w:t>
      </w:r>
      <w:proofErr w:type="gramEnd"/>
      <w:r w:rsidRPr="006D0D81">
        <w:rPr>
          <w:rFonts w:asciiTheme="minorHAnsi" w:hAnsiTheme="minorHAnsi" w:cstheme="minorHAnsi"/>
          <w:sz w:val="18"/>
          <w:szCs w:val="18"/>
        </w:rPr>
        <w:t>.</w:t>
      </w:r>
      <w:r w:rsidR="006D0D81" w:rsidRPr="006D0D81">
        <w:rPr>
          <w:rFonts w:asciiTheme="minorHAnsi" w:hAnsiTheme="minorHAnsi" w:cstheme="minorHAnsi"/>
          <w:sz w:val="18"/>
          <w:szCs w:val="18"/>
        </w:rPr>
        <w:t xml:space="preserve"> </w:t>
      </w:r>
      <w:r w:rsidRPr="006D0D81">
        <w:rPr>
          <w:rFonts w:asciiTheme="minorHAnsi" w:hAnsiTheme="minorHAnsi" w:cstheme="minorHAnsi"/>
          <w:sz w:val="18"/>
          <w:szCs w:val="18"/>
        </w:rPr>
        <w:t xml:space="preserve">La fatica a far “pesare” il ruolo della Federazione e dei Collegi nell’ambito delle Istituzioni e della società in generale. Significativo in tal senso un passaggio della relazione dell’avv. Accardi “… </w:t>
      </w:r>
      <w:r w:rsidRPr="006D0D81">
        <w:rPr>
          <w:rStyle w:val="Enfasicorsivo"/>
          <w:rFonts w:asciiTheme="minorHAnsi" w:hAnsiTheme="minorHAnsi" w:cstheme="minorHAnsi"/>
          <w:sz w:val="18"/>
          <w:szCs w:val="18"/>
        </w:rPr>
        <w:t>tutto ciò è subordinato ad una condizione essenziale, dalla quale non è lecito prescindere, e cioè che gli appartenenti alle categorie professionali abbiano alto il senso della collegialità e sentano profondamente il dovere di mantenere la coesione di gruppo. L’Ordine ed il Collegio professionale deve essere considerato da ciascun iscritto una conquista, una bandiera da difendere e da sorreggere perché, soltanto con la unione e con la compattezza, è dato di farsi valere nella moderna organizzazione della società</w:t>
      </w:r>
      <w:r w:rsidRPr="006D0D81">
        <w:rPr>
          <w:rFonts w:asciiTheme="minorHAnsi" w:hAnsiTheme="minorHAnsi" w:cstheme="minorHAnsi"/>
          <w:sz w:val="18"/>
          <w:szCs w:val="18"/>
        </w:rPr>
        <w:t>.”</w:t>
      </w:r>
      <w:r w:rsidRPr="006D0D81">
        <w:rPr>
          <w:rFonts w:asciiTheme="minorHAnsi" w:hAnsiTheme="minorHAnsi" w:cstheme="minorHAnsi"/>
          <w:sz w:val="18"/>
          <w:szCs w:val="18"/>
        </w:rPr>
        <w:br/>
        <w:t>L’evoluzione delle professioni sanitarie: “</w:t>
      </w:r>
      <w:r w:rsidRPr="006D0D81">
        <w:rPr>
          <w:rStyle w:val="Enfasicorsivo"/>
          <w:rFonts w:asciiTheme="minorHAnsi" w:hAnsiTheme="minorHAnsi" w:cstheme="minorHAnsi"/>
          <w:sz w:val="18"/>
          <w:szCs w:val="18"/>
        </w:rPr>
        <w:t>Quando tocchiamo questo tasto</w:t>
      </w:r>
      <w:r w:rsidRPr="006D0D81">
        <w:rPr>
          <w:rFonts w:asciiTheme="minorHAnsi" w:hAnsiTheme="minorHAnsi" w:cstheme="minorHAnsi"/>
          <w:sz w:val="18"/>
          <w:szCs w:val="18"/>
        </w:rPr>
        <w:t xml:space="preserve"> – queste le parole della Dott. Suor Felice Lauriola Direttrice didattica S.C. Inf. Prof. – Ivrea – </w:t>
      </w:r>
      <w:r w:rsidRPr="006D0D81">
        <w:rPr>
          <w:rStyle w:val="Enfasicorsivo"/>
          <w:rFonts w:asciiTheme="minorHAnsi" w:hAnsiTheme="minorHAnsi" w:cstheme="minorHAnsi"/>
          <w:sz w:val="18"/>
          <w:szCs w:val="18"/>
        </w:rPr>
        <w:t>dobbiamo, anche senza volerlo ritornare su un argomento che già in precedenti discussioni è stato sviluppato, e tornarci con la malinconia di chi deve constatare che nessun passo avanti è stato fatto… Vi prego perciò di non aspettare da questo nostro incontro notizie impreviste o strabilianti, ma di considerare il tempo che passeremo insieme solo una ripetizione, una messa a punto di quei problemi che ormai da troppi anni si vanno discutendo.</w:t>
      </w:r>
      <w:r w:rsidRPr="006D0D81">
        <w:rPr>
          <w:rFonts w:asciiTheme="minorHAnsi" w:hAnsiTheme="minorHAnsi" w:cstheme="minorHAnsi"/>
          <w:sz w:val="18"/>
          <w:szCs w:val="18"/>
        </w:rPr>
        <w:t>”</w:t>
      </w:r>
      <w:r w:rsidR="006D0D81" w:rsidRPr="006D0D81">
        <w:rPr>
          <w:rFonts w:asciiTheme="minorHAnsi" w:hAnsiTheme="minorHAnsi" w:cstheme="minorHAnsi"/>
          <w:sz w:val="18"/>
          <w:szCs w:val="18"/>
        </w:rPr>
        <w:t xml:space="preserve"> </w:t>
      </w:r>
      <w:r w:rsidRPr="006D0D81">
        <w:rPr>
          <w:rFonts w:asciiTheme="minorHAnsi" w:hAnsiTheme="minorHAnsi" w:cstheme="minorHAnsi"/>
          <w:sz w:val="18"/>
          <w:szCs w:val="18"/>
        </w:rPr>
        <w:t>Grande enfasi, pone nella sua relazione, sulla carenza di personale riportando i dati di uno studio del 1960 condotto dall’Ufficio internazionale del lavoro, sottolineando come i rapporti sono sostanzialmente sovrapponibili a distanza di cinque anni. “</w:t>
      </w:r>
      <w:r w:rsidRPr="006D0D81">
        <w:rPr>
          <w:rStyle w:val="Enfasicorsivo"/>
          <w:rFonts w:asciiTheme="minorHAnsi" w:hAnsiTheme="minorHAnsi" w:cstheme="minorHAnsi"/>
          <w:sz w:val="18"/>
          <w:szCs w:val="18"/>
        </w:rPr>
        <w:t>In questo difetto quantitativo l’Italia figura con una delle punte estreme della depressione: in Germania esiste una percentuale di 26,4 I.P. per 1000 abitanti, in Danimarca di 32,2, in Irlanda di 31,5, in Gran Bretagna di 48,3, in Italia 3,5</w:t>
      </w:r>
      <w:r w:rsidRPr="006D0D81">
        <w:rPr>
          <w:rFonts w:asciiTheme="minorHAnsi" w:hAnsiTheme="minorHAnsi" w:cstheme="minorHAnsi"/>
          <w:sz w:val="18"/>
          <w:szCs w:val="18"/>
        </w:rPr>
        <w:t>.”</w:t>
      </w:r>
      <w:r w:rsidR="006D0D81" w:rsidRPr="006D0D81">
        <w:rPr>
          <w:rFonts w:asciiTheme="minorHAnsi" w:hAnsiTheme="minorHAnsi" w:cstheme="minorHAnsi"/>
          <w:sz w:val="18"/>
          <w:szCs w:val="18"/>
        </w:rPr>
        <w:t xml:space="preserve"> </w:t>
      </w:r>
      <w:r w:rsidRPr="006D0D81">
        <w:rPr>
          <w:rFonts w:asciiTheme="minorHAnsi" w:hAnsiTheme="minorHAnsi" w:cstheme="minorHAnsi"/>
          <w:sz w:val="18"/>
          <w:szCs w:val="18"/>
        </w:rPr>
        <w:t>Nel numero di dicembre trovano spazio l’intervento dell’</w:t>
      </w:r>
      <w:proofErr w:type="spellStart"/>
      <w:r w:rsidRPr="006D0D81">
        <w:rPr>
          <w:rFonts w:asciiTheme="minorHAnsi" w:hAnsiTheme="minorHAnsi" w:cstheme="minorHAnsi"/>
          <w:sz w:val="18"/>
          <w:szCs w:val="18"/>
        </w:rPr>
        <w:t>On.le</w:t>
      </w:r>
      <w:proofErr w:type="spellEnd"/>
      <w:r w:rsidRPr="006D0D81">
        <w:rPr>
          <w:rFonts w:asciiTheme="minorHAnsi" w:hAnsiTheme="minorHAnsi" w:cstheme="minorHAnsi"/>
          <w:sz w:val="18"/>
          <w:szCs w:val="18"/>
        </w:rPr>
        <w:t xml:space="preserve"> Prof. Antonino Spinelli Vice Presidente della Federazione Nazionale degli Ordini dei Medici, le relazioni della A.S.V. Maria Luigia </w:t>
      </w:r>
      <w:proofErr w:type="spellStart"/>
      <w:r w:rsidRPr="006D0D81">
        <w:rPr>
          <w:rFonts w:asciiTheme="minorHAnsi" w:hAnsiTheme="minorHAnsi" w:cstheme="minorHAnsi"/>
          <w:sz w:val="18"/>
          <w:szCs w:val="18"/>
        </w:rPr>
        <w:t>Leitemberg</w:t>
      </w:r>
      <w:proofErr w:type="spellEnd"/>
      <w:r w:rsidRPr="006D0D81">
        <w:rPr>
          <w:rFonts w:asciiTheme="minorHAnsi" w:hAnsiTheme="minorHAnsi" w:cstheme="minorHAnsi"/>
          <w:sz w:val="18"/>
          <w:szCs w:val="18"/>
        </w:rPr>
        <w:t xml:space="preserve"> (Direttrice della Scuola Convitto I.P. e scuola A.S.V. – Venezia), Ida </w:t>
      </w:r>
      <w:proofErr w:type="spellStart"/>
      <w:r w:rsidRPr="006D0D81">
        <w:rPr>
          <w:rFonts w:asciiTheme="minorHAnsi" w:hAnsiTheme="minorHAnsi" w:cstheme="minorHAnsi"/>
          <w:sz w:val="18"/>
          <w:szCs w:val="18"/>
        </w:rPr>
        <w:t>Fulgenzi</w:t>
      </w:r>
      <w:proofErr w:type="spellEnd"/>
      <w:r w:rsidRPr="006D0D81">
        <w:rPr>
          <w:rFonts w:asciiTheme="minorHAnsi" w:hAnsiTheme="minorHAnsi" w:cstheme="minorHAnsi"/>
          <w:sz w:val="18"/>
          <w:szCs w:val="18"/>
        </w:rPr>
        <w:t xml:space="preserve"> (Vice Direttrice della Scuola Convitto per vigilatrici d’infanzia – Genova) che hanno affrontato il tema dell’evoluzione delle professioni sanitarie ausiliarie dell’assistente sanitaria visitatrice e della vigilatrice d’infanzia e del Prof. Giuseppe De’ Gennaro sulla preparazione necessaria agli infermieri, alle assistenti sanitarie visitatrici e alle vigilatrici d’infanzia per i nuovi servizi di medicina scolastica.</w:t>
      </w:r>
      <w:r w:rsidR="006D0D81" w:rsidRPr="006D0D81">
        <w:rPr>
          <w:rFonts w:asciiTheme="minorHAnsi" w:hAnsiTheme="minorHAnsi" w:cstheme="minorHAnsi"/>
          <w:sz w:val="18"/>
          <w:szCs w:val="18"/>
        </w:rPr>
        <w:t xml:space="preserve"> </w:t>
      </w:r>
      <w:r w:rsidRPr="006D0D81">
        <w:rPr>
          <w:rFonts w:asciiTheme="minorHAnsi" w:hAnsiTheme="minorHAnsi" w:cstheme="minorHAnsi"/>
          <w:sz w:val="18"/>
          <w:szCs w:val="18"/>
        </w:rPr>
        <w:t xml:space="preserve">Si apre anche una nuova sezione: </w:t>
      </w:r>
      <w:r w:rsidRPr="006D0D81">
        <w:rPr>
          <w:rStyle w:val="Enfasicorsivo"/>
          <w:rFonts w:asciiTheme="minorHAnsi" w:hAnsiTheme="minorHAnsi" w:cstheme="minorHAnsi"/>
          <w:sz w:val="18"/>
          <w:szCs w:val="18"/>
        </w:rPr>
        <w:t>Corrispondenza con le iscritte</w:t>
      </w:r>
      <w:r w:rsidRPr="006D0D81">
        <w:rPr>
          <w:rFonts w:asciiTheme="minorHAnsi" w:hAnsiTheme="minorHAnsi" w:cstheme="minorHAnsi"/>
          <w:sz w:val="18"/>
          <w:szCs w:val="18"/>
        </w:rPr>
        <w:t>.</w:t>
      </w:r>
      <w:r w:rsidR="006D0D81" w:rsidRPr="006D0D81">
        <w:rPr>
          <w:rFonts w:asciiTheme="minorHAnsi" w:hAnsiTheme="minorHAnsi" w:cstheme="minorHAnsi"/>
          <w:sz w:val="18"/>
          <w:szCs w:val="18"/>
        </w:rPr>
        <w:t xml:space="preserve"> </w:t>
      </w:r>
      <w:r w:rsidRPr="006D0D81">
        <w:rPr>
          <w:rFonts w:asciiTheme="minorHAnsi" w:hAnsiTheme="minorHAnsi" w:cstheme="minorHAnsi"/>
          <w:sz w:val="18"/>
          <w:szCs w:val="18"/>
        </w:rPr>
        <w:t>Ogni pagina – tra le righe e le sfumature del colore dei fogli che testimoniano il passaggio inesorabile del tempo – fa vivere al lettore la fatica, a momenti vividamente improba, delle colleghe a porre le basi per un cambiamento perché “</w:t>
      </w:r>
      <w:r w:rsidRPr="006D0D81">
        <w:rPr>
          <w:rStyle w:val="Enfasicorsivo"/>
          <w:rFonts w:asciiTheme="minorHAnsi" w:hAnsiTheme="minorHAnsi" w:cstheme="minorHAnsi"/>
          <w:sz w:val="18"/>
          <w:szCs w:val="18"/>
        </w:rPr>
        <w:t>un lungo viaggio di mille miglia si comincia col muovere un piede</w:t>
      </w:r>
      <w:r w:rsidRPr="006D0D81">
        <w:rPr>
          <w:rFonts w:asciiTheme="minorHAnsi" w:hAnsiTheme="minorHAnsi" w:cstheme="minorHAnsi"/>
          <w:sz w:val="18"/>
          <w:szCs w:val="18"/>
        </w:rPr>
        <w:t>” (Lao Tse). E muoverlo sembra non essere stato facile fin dall’inizio.</w:t>
      </w:r>
      <w:r w:rsidR="006D0D81" w:rsidRPr="006D0D81">
        <w:rPr>
          <w:rFonts w:asciiTheme="minorHAnsi" w:hAnsiTheme="minorHAnsi" w:cstheme="minorHAnsi"/>
          <w:sz w:val="18"/>
          <w:szCs w:val="18"/>
        </w:rPr>
        <w:t xml:space="preserve"> </w:t>
      </w:r>
      <w:r w:rsidRPr="006D0D81">
        <w:rPr>
          <w:rStyle w:val="Enfasicorsivo"/>
          <w:rFonts w:asciiTheme="minorHAnsi" w:hAnsiTheme="minorHAnsi" w:cstheme="minorHAnsi"/>
          <w:sz w:val="18"/>
          <w:szCs w:val="18"/>
        </w:rPr>
        <w:t xml:space="preserve">Marina </w:t>
      </w:r>
      <w:proofErr w:type="spellStart"/>
      <w:r w:rsidRPr="006D0D81">
        <w:rPr>
          <w:rStyle w:val="Enfasicorsivo"/>
          <w:rFonts w:asciiTheme="minorHAnsi" w:hAnsiTheme="minorHAnsi" w:cstheme="minorHAnsi"/>
          <w:sz w:val="18"/>
          <w:szCs w:val="18"/>
        </w:rPr>
        <w:t>Vanzetta</w:t>
      </w:r>
      <w:proofErr w:type="spellEnd"/>
      <w:r w:rsidR="006D0D81" w:rsidRPr="006D0D81">
        <w:rPr>
          <w:rFonts w:asciiTheme="minorHAnsi" w:hAnsiTheme="minorHAnsi" w:cstheme="minorHAnsi"/>
          <w:sz w:val="18"/>
          <w:szCs w:val="18"/>
        </w:rPr>
        <w:t xml:space="preserve"> </w:t>
      </w:r>
      <w:r w:rsidRPr="006D0D81">
        <w:rPr>
          <w:rStyle w:val="Enfasigrassetto"/>
          <w:rFonts w:asciiTheme="minorHAnsi" w:hAnsiTheme="minorHAnsi" w:cstheme="minorHAnsi"/>
          <w:sz w:val="18"/>
          <w:szCs w:val="18"/>
        </w:rPr>
        <w:t>21 giugno 2022</w:t>
      </w:r>
      <w:r w:rsidR="006D0D81" w:rsidRPr="006D0D81">
        <w:rPr>
          <w:rStyle w:val="Enfasigrassetto"/>
          <w:rFonts w:asciiTheme="minorHAnsi" w:hAnsiTheme="minorHAnsi" w:cstheme="minorHAnsi"/>
          <w:sz w:val="18"/>
          <w:szCs w:val="18"/>
        </w:rPr>
        <w:t xml:space="preserve"> </w:t>
      </w:r>
      <w:hyperlink r:id="rId13" w:history="1">
        <w:r w:rsidR="007A65D5" w:rsidRPr="006D0D81">
          <w:rPr>
            <w:rStyle w:val="Collegamentoipertestuale"/>
            <w:rFonts w:asciiTheme="minorHAnsi" w:hAnsiTheme="minorHAnsi" w:cstheme="minorHAnsi"/>
            <w:sz w:val="18"/>
            <w:szCs w:val="18"/>
          </w:rPr>
          <w:t>https://www.infermiereonline.org/2022/06/21/1965-il-cambio-di-passo/</w:t>
        </w:r>
      </w:hyperlink>
    </w:p>
    <w:p w14:paraId="1B3526D0" w14:textId="77777777" w:rsidR="007A65D5" w:rsidRPr="00996AA8" w:rsidRDefault="007A65D5" w:rsidP="00996AA8">
      <w:pPr>
        <w:jc w:val="both"/>
        <w:rPr>
          <w:rFonts w:asciiTheme="minorHAnsi" w:hAnsiTheme="minorHAnsi" w:cstheme="minorHAnsi"/>
          <w:sz w:val="22"/>
          <w:szCs w:val="22"/>
        </w:rPr>
      </w:pPr>
    </w:p>
    <w:sectPr w:rsidR="007A65D5" w:rsidRPr="00996A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C7B4D"/>
    <w:rsid w:val="001F0108"/>
    <w:rsid w:val="002C7B4D"/>
    <w:rsid w:val="0031062F"/>
    <w:rsid w:val="00335958"/>
    <w:rsid w:val="006D0D81"/>
    <w:rsid w:val="007A65D5"/>
    <w:rsid w:val="00954F52"/>
    <w:rsid w:val="00996AA8"/>
    <w:rsid w:val="00B1209F"/>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42C05"/>
  <w15:chartTrackingRefBased/>
  <w15:docId w15:val="{37B24283-B3C1-4FDE-B25C-757A2BE0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5958"/>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link w:val="Titolo1Carattere"/>
    <w:uiPriority w:val="9"/>
    <w:qFormat/>
    <w:rsid w:val="007A65D5"/>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335958"/>
    <w:rPr>
      <w:b/>
      <w:bCs/>
    </w:rPr>
  </w:style>
  <w:style w:type="paragraph" w:customStyle="1" w:styleId="Testonormale2">
    <w:name w:val="Testo normale2"/>
    <w:basedOn w:val="Normale"/>
    <w:rsid w:val="00335958"/>
    <w:pPr>
      <w:suppressAutoHyphens/>
    </w:pPr>
    <w:rPr>
      <w:rFonts w:ascii="Courier New" w:hAnsi="Courier New" w:cs="Courier New"/>
      <w:sz w:val="20"/>
      <w:szCs w:val="20"/>
      <w:lang w:eastAsia="zh-CN"/>
    </w:rPr>
  </w:style>
  <w:style w:type="character" w:styleId="Enfasicorsivo">
    <w:name w:val="Emphasis"/>
    <w:basedOn w:val="Carpredefinitoparagrafo"/>
    <w:uiPriority w:val="20"/>
    <w:qFormat/>
    <w:rsid w:val="001F0108"/>
    <w:rPr>
      <w:i/>
      <w:iCs/>
    </w:rPr>
  </w:style>
  <w:style w:type="paragraph" w:styleId="NormaleWeb">
    <w:name w:val="Normal (Web)"/>
    <w:basedOn w:val="Normale"/>
    <w:uiPriority w:val="99"/>
    <w:unhideWhenUsed/>
    <w:rsid w:val="001F0108"/>
    <w:pPr>
      <w:spacing w:before="100" w:beforeAutospacing="1" w:after="100" w:afterAutospacing="1"/>
    </w:pPr>
  </w:style>
  <w:style w:type="character" w:styleId="Collegamentoipertestuale">
    <w:name w:val="Hyperlink"/>
    <w:basedOn w:val="Carpredefinitoparagrafo"/>
    <w:uiPriority w:val="99"/>
    <w:unhideWhenUsed/>
    <w:rsid w:val="007A65D5"/>
    <w:rPr>
      <w:color w:val="0000FF" w:themeColor="hyperlink"/>
      <w:u w:val="single"/>
    </w:rPr>
  </w:style>
  <w:style w:type="character" w:styleId="Menzionenonrisolta">
    <w:name w:val="Unresolved Mention"/>
    <w:basedOn w:val="Carpredefinitoparagrafo"/>
    <w:uiPriority w:val="99"/>
    <w:semiHidden/>
    <w:unhideWhenUsed/>
    <w:rsid w:val="007A65D5"/>
    <w:rPr>
      <w:color w:val="605E5C"/>
      <w:shd w:val="clear" w:color="auto" w:fill="E1DFDD"/>
    </w:rPr>
  </w:style>
  <w:style w:type="character" w:customStyle="1" w:styleId="Titolo1Carattere">
    <w:name w:val="Titolo 1 Carattere"/>
    <w:basedOn w:val="Carpredefinitoparagrafo"/>
    <w:link w:val="Titolo1"/>
    <w:uiPriority w:val="9"/>
    <w:rsid w:val="007A65D5"/>
    <w:rPr>
      <w:rFonts w:ascii="Times New Roman" w:eastAsia="Times New Roman" w:hAnsi="Times New Roman" w:cs="Times New Roman"/>
      <w:b/>
      <w:bCs/>
      <w:kern w:val="36"/>
      <w:sz w:val="48"/>
      <w:szCs w:val="48"/>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4688">
      <w:bodyDiv w:val="1"/>
      <w:marLeft w:val="0"/>
      <w:marRight w:val="0"/>
      <w:marTop w:val="0"/>
      <w:marBottom w:val="0"/>
      <w:divBdr>
        <w:top w:val="none" w:sz="0" w:space="0" w:color="auto"/>
        <w:left w:val="none" w:sz="0" w:space="0" w:color="auto"/>
        <w:bottom w:val="none" w:sz="0" w:space="0" w:color="auto"/>
        <w:right w:val="none" w:sz="0" w:space="0" w:color="auto"/>
      </w:divBdr>
      <w:divsChild>
        <w:div w:id="1045061436">
          <w:marLeft w:val="0"/>
          <w:marRight w:val="0"/>
          <w:marTop w:val="0"/>
          <w:marBottom w:val="0"/>
          <w:divBdr>
            <w:top w:val="none" w:sz="0" w:space="0" w:color="auto"/>
            <w:left w:val="none" w:sz="0" w:space="0" w:color="auto"/>
            <w:bottom w:val="none" w:sz="0" w:space="0" w:color="auto"/>
            <w:right w:val="none" w:sz="0" w:space="0" w:color="auto"/>
          </w:divBdr>
        </w:div>
        <w:div w:id="28342104">
          <w:marLeft w:val="0"/>
          <w:marRight w:val="0"/>
          <w:marTop w:val="0"/>
          <w:marBottom w:val="0"/>
          <w:divBdr>
            <w:top w:val="none" w:sz="0" w:space="0" w:color="auto"/>
            <w:left w:val="none" w:sz="0" w:space="0" w:color="auto"/>
            <w:bottom w:val="none" w:sz="0" w:space="0" w:color="auto"/>
            <w:right w:val="none" w:sz="0" w:space="0" w:color="auto"/>
          </w:divBdr>
          <w:divsChild>
            <w:div w:id="1971548371">
              <w:marLeft w:val="0"/>
              <w:marRight w:val="0"/>
              <w:marTop w:val="0"/>
              <w:marBottom w:val="0"/>
              <w:divBdr>
                <w:top w:val="none" w:sz="0" w:space="0" w:color="auto"/>
                <w:left w:val="none" w:sz="0" w:space="0" w:color="auto"/>
                <w:bottom w:val="none" w:sz="0" w:space="0" w:color="auto"/>
                <w:right w:val="none" w:sz="0" w:space="0" w:color="auto"/>
              </w:divBdr>
              <w:divsChild>
                <w:div w:id="1631208589">
                  <w:marLeft w:val="0"/>
                  <w:marRight w:val="0"/>
                  <w:marTop w:val="0"/>
                  <w:marBottom w:val="0"/>
                  <w:divBdr>
                    <w:top w:val="none" w:sz="0" w:space="0" w:color="auto"/>
                    <w:left w:val="none" w:sz="0" w:space="0" w:color="auto"/>
                    <w:bottom w:val="none" w:sz="0" w:space="0" w:color="auto"/>
                    <w:right w:val="none" w:sz="0" w:space="0" w:color="auto"/>
                  </w:divBdr>
                  <w:divsChild>
                    <w:div w:id="418645905">
                      <w:marLeft w:val="0"/>
                      <w:marRight w:val="0"/>
                      <w:marTop w:val="0"/>
                      <w:marBottom w:val="0"/>
                      <w:divBdr>
                        <w:top w:val="none" w:sz="0" w:space="0" w:color="auto"/>
                        <w:left w:val="none" w:sz="0" w:space="0" w:color="auto"/>
                        <w:bottom w:val="none" w:sz="0" w:space="0" w:color="auto"/>
                        <w:right w:val="none" w:sz="0" w:space="0" w:color="auto"/>
                      </w:divBdr>
                      <w:divsChild>
                        <w:div w:id="721640385">
                          <w:marLeft w:val="0"/>
                          <w:marRight w:val="0"/>
                          <w:marTop w:val="0"/>
                          <w:marBottom w:val="0"/>
                          <w:divBdr>
                            <w:top w:val="none" w:sz="0" w:space="0" w:color="auto"/>
                            <w:left w:val="none" w:sz="0" w:space="0" w:color="auto"/>
                            <w:bottom w:val="none" w:sz="0" w:space="0" w:color="auto"/>
                            <w:right w:val="none" w:sz="0" w:space="0" w:color="auto"/>
                          </w:divBdr>
                          <w:divsChild>
                            <w:div w:id="837311662">
                              <w:marLeft w:val="0"/>
                              <w:marRight w:val="0"/>
                              <w:marTop w:val="0"/>
                              <w:marBottom w:val="0"/>
                              <w:divBdr>
                                <w:top w:val="none" w:sz="0" w:space="0" w:color="auto"/>
                                <w:left w:val="none" w:sz="0" w:space="0" w:color="auto"/>
                                <w:bottom w:val="none" w:sz="0" w:space="0" w:color="auto"/>
                                <w:right w:val="none" w:sz="0" w:space="0" w:color="auto"/>
                              </w:divBdr>
                              <w:divsChild>
                                <w:div w:id="1595282892">
                                  <w:marLeft w:val="0"/>
                                  <w:marRight w:val="0"/>
                                  <w:marTop w:val="0"/>
                                  <w:marBottom w:val="0"/>
                                  <w:divBdr>
                                    <w:top w:val="none" w:sz="0" w:space="0" w:color="auto"/>
                                    <w:left w:val="none" w:sz="0" w:space="0" w:color="auto"/>
                                    <w:bottom w:val="none" w:sz="0" w:space="0" w:color="auto"/>
                                    <w:right w:val="none" w:sz="0" w:space="0" w:color="auto"/>
                                  </w:divBdr>
                                  <w:divsChild>
                                    <w:div w:id="74838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74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yinwebagency.it/" TargetMode="External"/><Relationship Id="rId13" Type="http://schemas.openxmlformats.org/officeDocument/2006/relationships/hyperlink" Target="https://www.infermiereonline.org/2022/06/21/1965-il-cambio-di-passo/" TargetMode="External"/><Relationship Id="rId3" Type="http://schemas.openxmlformats.org/officeDocument/2006/relationships/webSettings" Target="webSettings.xml"/><Relationship Id="rId7" Type="http://schemas.openxmlformats.org/officeDocument/2006/relationships/hyperlink" Target="https://www.infermiereonline.org/la-rivista/" TargetMode="External"/><Relationship Id="rId12" Type="http://schemas.openxmlformats.org/officeDocument/2006/relationships/hyperlink" Target="https://www.infermiereonline.org/2022/06/17/linizio-1956-19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federazione@cert.fnopi.it/"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s://www.fnopi.it/" TargetMode="External"/><Relationship Id="rId4" Type="http://schemas.openxmlformats.org/officeDocument/2006/relationships/image" Target="media/image1.png"/><Relationship Id="rId9" Type="http://schemas.openxmlformats.org/officeDocument/2006/relationships/hyperlink" Target="http://www.infermiereonline.or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2490</Words>
  <Characters>14195</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2023-08-31T07:14:00Z</dcterms:created>
  <dcterms:modified xsi:type="dcterms:W3CDTF">2023-08-31T11:04:00Z</dcterms:modified>
</cp:coreProperties>
</file>