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9FFF1" w14:textId="363E44D3" w:rsidR="00431F40" w:rsidRDefault="00431F40" w:rsidP="00431F40">
      <w:pPr>
        <w:jc w:val="both"/>
        <w:rPr>
          <w:rFonts w:asciiTheme="minorHAnsi" w:hAnsiTheme="minorHAnsi" w:cstheme="minorHAnsi"/>
          <w:i/>
          <w:sz w:val="16"/>
          <w:szCs w:val="16"/>
        </w:rPr>
      </w:pPr>
      <w:r>
        <w:rPr>
          <w:rFonts w:asciiTheme="minorHAnsi" w:hAnsiTheme="minorHAnsi" w:cstheme="minorHAnsi"/>
          <w:b/>
          <w:color w:val="C00000"/>
          <w:sz w:val="40"/>
          <w:szCs w:val="40"/>
        </w:rPr>
        <w:t>D7564</w:t>
      </w:r>
      <w:r w:rsidRPr="006C1F20">
        <w:rPr>
          <w:rFonts w:asciiTheme="minorHAnsi" w:hAnsiTheme="minorHAnsi" w:cstheme="minorHAnsi"/>
          <w:b/>
          <w:color w:val="C00000"/>
          <w:sz w:val="44"/>
          <w:szCs w:val="44"/>
        </w:rPr>
        <w:tab/>
      </w:r>
      <w:r w:rsidRPr="006C1F20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6C1F20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6C1F20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6C1F20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6C1F20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6C1F20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6C1F20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6C1F20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6C1F20">
        <w:rPr>
          <w:rFonts w:asciiTheme="minorHAnsi" w:hAnsiTheme="minorHAnsi" w:cstheme="minorHAnsi"/>
          <w:i/>
          <w:sz w:val="16"/>
          <w:szCs w:val="16"/>
        </w:rPr>
        <w:t>Scheda creata il 2</w:t>
      </w:r>
      <w:r>
        <w:rPr>
          <w:rFonts w:asciiTheme="minorHAnsi" w:hAnsiTheme="minorHAnsi" w:cstheme="minorHAnsi"/>
          <w:i/>
          <w:sz w:val="16"/>
          <w:szCs w:val="16"/>
        </w:rPr>
        <w:t>8</w:t>
      </w:r>
      <w:r w:rsidRPr="006C1F20">
        <w:rPr>
          <w:rFonts w:asciiTheme="minorHAnsi" w:hAnsiTheme="minorHAnsi" w:cstheme="minorHAnsi"/>
          <w:i/>
          <w:sz w:val="16"/>
          <w:szCs w:val="16"/>
        </w:rPr>
        <w:t xml:space="preserve"> agosto 2023</w:t>
      </w:r>
    </w:p>
    <w:p w14:paraId="77449C87" w14:textId="1D4D7A17" w:rsidR="00C01B94" w:rsidRDefault="009312C7" w:rsidP="00431F40">
      <w:pPr>
        <w:jc w:val="both"/>
        <w:rPr>
          <w:rFonts w:asciiTheme="minorHAnsi" w:hAnsiTheme="minorHAnsi" w:cstheme="minorHAnsi"/>
          <w:b/>
          <w:color w:val="C00000"/>
          <w:sz w:val="40"/>
          <w:szCs w:val="40"/>
        </w:rPr>
      </w:pPr>
      <w:r w:rsidRPr="009312C7">
        <w:t xml:space="preserve"> </w:t>
      </w:r>
      <w:r>
        <w:rPr>
          <w:noProof/>
        </w:rPr>
        <w:drawing>
          <wp:inline distT="0" distB="0" distL="0" distR="0" wp14:anchorId="6E542FA4" wp14:editId="40519282">
            <wp:extent cx="1292400" cy="2160000"/>
            <wp:effectExtent l="0" t="0" r="3175" b="0"/>
            <wp:docPr id="1538132307" name="Immagine 1" descr="Immagine che contiene testo, schermata, Sito Web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8132307" name="Immagine 1" descr="Immagine che contiene testo, schermata, Sito Web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40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1F20">
        <w:rPr>
          <w:rFonts w:asciiTheme="minorHAnsi" w:hAnsiTheme="minorHAnsi" w:cstheme="minorHAnsi"/>
          <w:b/>
          <w:color w:val="C00000"/>
          <w:sz w:val="40"/>
          <w:szCs w:val="40"/>
        </w:rPr>
        <w:t xml:space="preserve"> </w:t>
      </w:r>
      <w:r w:rsidRPr="009312C7">
        <w:t xml:space="preserve"> </w:t>
      </w:r>
      <w:r w:rsidR="00C01B94" w:rsidRPr="00C01B94">
        <w:t xml:space="preserve"> </w:t>
      </w:r>
      <w:r w:rsidRPr="009312C7">
        <w:t xml:space="preserve"> </w:t>
      </w:r>
      <w:r w:rsidRPr="009312C7">
        <w:rPr>
          <w:noProof/>
          <w14:ligatures w14:val="standardContextual"/>
        </w:rPr>
        <w:t xml:space="preserve"> </w:t>
      </w:r>
      <w:r w:rsidRPr="009312C7">
        <w:drawing>
          <wp:inline distT="0" distB="0" distL="0" distR="0" wp14:anchorId="1DBB8144" wp14:editId="604FD947">
            <wp:extent cx="1530000" cy="2160000"/>
            <wp:effectExtent l="0" t="0" r="0" b="0"/>
            <wp:docPr id="144428531" name="Immagine 1" descr="Immagine che contiene testo, schermata, Sito Web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428531" name="Immagine 1" descr="Immagine che contiene testo, schermata, Sito Web&#10;&#10;Descrizione generata automaticament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30000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01B94">
        <w:rPr>
          <w:noProof/>
        </w:rPr>
        <w:drawing>
          <wp:inline distT="0" distB="0" distL="0" distR="0" wp14:anchorId="6496B967" wp14:editId="1E35EE5E">
            <wp:extent cx="1292400" cy="2160000"/>
            <wp:effectExtent l="0" t="0" r="3175" b="0"/>
            <wp:docPr id="1798901003" name="Immagine 3" descr="Immagine che contiene testo, schermat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8901003" name="Immagine 3" descr="Immagine che contiene testo, schermata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40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1B94" w:rsidRPr="006C1F20">
        <w:rPr>
          <w:rFonts w:asciiTheme="minorHAnsi" w:hAnsiTheme="minorHAnsi" w:cstheme="minorHAnsi"/>
          <w:b/>
          <w:color w:val="C00000"/>
          <w:sz w:val="40"/>
          <w:szCs w:val="40"/>
        </w:rPr>
        <w:t xml:space="preserve"> </w:t>
      </w:r>
      <w:r w:rsidR="00C01B94" w:rsidRPr="00C01B94">
        <w:drawing>
          <wp:inline distT="0" distB="0" distL="0" distR="0" wp14:anchorId="6F0A0CBA" wp14:editId="146E4A04">
            <wp:extent cx="1476000" cy="2160000"/>
            <wp:effectExtent l="0" t="0" r="0" b="0"/>
            <wp:docPr id="474421479" name="Immagine 1" descr="Immagine che contiene testo, schermata, lettera, Caratter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4421479" name="Immagine 1" descr="Immagine che contiene testo, schermata, lettera, Carattere&#10;&#10;Descrizione generata automaticament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76000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0C668B" w14:textId="6A6D1ED4" w:rsidR="00431F40" w:rsidRPr="006C1F20" w:rsidRDefault="00431F40" w:rsidP="00431F40">
      <w:pPr>
        <w:jc w:val="both"/>
        <w:rPr>
          <w:rFonts w:asciiTheme="minorHAnsi" w:hAnsiTheme="minorHAnsi" w:cstheme="minorHAnsi"/>
          <w:b/>
          <w:color w:val="C00000"/>
          <w:sz w:val="40"/>
          <w:szCs w:val="40"/>
        </w:rPr>
      </w:pPr>
      <w:r w:rsidRPr="006C1F20">
        <w:rPr>
          <w:rFonts w:asciiTheme="minorHAnsi" w:hAnsiTheme="minorHAnsi" w:cstheme="minorHAnsi"/>
          <w:b/>
          <w:color w:val="C00000"/>
          <w:sz w:val="40"/>
          <w:szCs w:val="40"/>
        </w:rPr>
        <w:t xml:space="preserve">Descrizione </w:t>
      </w:r>
      <w:r>
        <w:rPr>
          <w:rFonts w:asciiTheme="minorHAnsi" w:hAnsiTheme="minorHAnsi" w:cstheme="minorHAnsi"/>
          <w:b/>
          <w:color w:val="C00000"/>
          <w:sz w:val="40"/>
          <w:szCs w:val="40"/>
        </w:rPr>
        <w:t>storico-</w:t>
      </w:r>
      <w:r w:rsidRPr="006C1F20">
        <w:rPr>
          <w:rFonts w:asciiTheme="minorHAnsi" w:hAnsiTheme="minorHAnsi" w:cstheme="minorHAnsi"/>
          <w:b/>
          <w:color w:val="C00000"/>
          <w:sz w:val="40"/>
          <w:szCs w:val="40"/>
        </w:rPr>
        <w:t>bibliografica</w:t>
      </w:r>
    </w:p>
    <w:p w14:paraId="4D1DD956" w14:textId="03663084" w:rsidR="00431F40" w:rsidRPr="00C01B94" w:rsidRDefault="009312C7" w:rsidP="00431F40">
      <w:pPr>
        <w:jc w:val="both"/>
        <w:rPr>
          <w:rFonts w:ascii="Calibri" w:hAnsi="Calibri" w:cs="Calibri"/>
        </w:rPr>
      </w:pPr>
      <w:r w:rsidRPr="00C01B94">
        <w:rPr>
          <w:rFonts w:ascii="Calibri" w:hAnsi="Calibri" w:cs="Calibri"/>
          <w:b/>
        </w:rPr>
        <w:t xml:space="preserve">… </w:t>
      </w:r>
      <w:r w:rsidR="00431F40" w:rsidRPr="00C01B94">
        <w:rPr>
          <w:rFonts w:ascii="Calibri" w:hAnsi="Calibri" w:cs="Calibri"/>
          <w:b/>
        </w:rPr>
        <w:t>*Rapporto annuale sullo stato del regionalismo in Italia</w:t>
      </w:r>
      <w:r w:rsidR="00431F40" w:rsidRPr="00C01B94">
        <w:rPr>
          <w:rFonts w:ascii="Calibri" w:hAnsi="Calibri" w:cs="Calibri"/>
        </w:rPr>
        <w:t xml:space="preserve"> ... / </w:t>
      </w:r>
      <w:proofErr w:type="spellStart"/>
      <w:r w:rsidR="00431F40" w:rsidRPr="00C01B94">
        <w:rPr>
          <w:rFonts w:ascii="Calibri" w:hAnsi="Calibri" w:cs="Calibri"/>
        </w:rPr>
        <w:t>ISSiRFA</w:t>
      </w:r>
      <w:proofErr w:type="spellEnd"/>
      <w:r w:rsidR="00431F40" w:rsidRPr="00C01B94">
        <w:rPr>
          <w:rFonts w:ascii="Calibri" w:hAnsi="Calibri" w:cs="Calibri"/>
        </w:rPr>
        <w:t>, Istituto di studi sui sistemi regionali federali e sulle autonomie Massimo Severo Giannini, Consiglio nazionale delle ricerche. - 1 (</w:t>
      </w:r>
      <w:proofErr w:type="gramStart"/>
      <w:r w:rsidR="00431F40" w:rsidRPr="00C01B94">
        <w:rPr>
          <w:rFonts w:ascii="Calibri" w:hAnsi="Calibri" w:cs="Calibri"/>
        </w:rPr>
        <w:t>2002)-</w:t>
      </w:r>
      <w:proofErr w:type="gramEnd"/>
      <w:r w:rsidR="00431F40" w:rsidRPr="00C01B94">
        <w:rPr>
          <w:rFonts w:ascii="Calibri" w:hAnsi="Calibri" w:cs="Calibri"/>
        </w:rPr>
        <w:t xml:space="preserve">5. - </w:t>
      </w:r>
      <w:proofErr w:type="gramStart"/>
      <w:r w:rsidR="00431F40" w:rsidRPr="00C01B94">
        <w:rPr>
          <w:rFonts w:ascii="Calibri" w:hAnsi="Calibri" w:cs="Calibri"/>
        </w:rPr>
        <w:t>Milano :</w:t>
      </w:r>
      <w:proofErr w:type="gramEnd"/>
      <w:r w:rsidR="00431F40" w:rsidRPr="00C01B94">
        <w:rPr>
          <w:rFonts w:ascii="Calibri" w:hAnsi="Calibri" w:cs="Calibri"/>
        </w:rPr>
        <w:t xml:space="preserve"> A. Giuffrè, 2003-2008. - 5 </w:t>
      </w:r>
      <w:proofErr w:type="gramStart"/>
      <w:r w:rsidR="00431F40" w:rsidRPr="00C01B94">
        <w:rPr>
          <w:rFonts w:ascii="Calibri" w:hAnsi="Calibri" w:cs="Calibri"/>
        </w:rPr>
        <w:t>volumi ;</w:t>
      </w:r>
      <w:proofErr w:type="gramEnd"/>
      <w:r w:rsidR="00431F40" w:rsidRPr="00C01B94">
        <w:rPr>
          <w:rFonts w:ascii="Calibri" w:hAnsi="Calibri" w:cs="Calibri"/>
        </w:rPr>
        <w:t xml:space="preserve"> 24 cm. ((Non pubblicato nel 2006. – </w:t>
      </w:r>
      <w:r w:rsidRPr="00C01B94">
        <w:rPr>
          <w:rFonts w:ascii="Calibri" w:hAnsi="Calibri" w:cs="Calibri"/>
        </w:rPr>
        <w:t xml:space="preserve">Disponibile anche online. - </w:t>
      </w:r>
      <w:r w:rsidR="00431F40" w:rsidRPr="00C01B94">
        <w:rPr>
          <w:rFonts w:ascii="Calibri" w:hAnsi="Calibri" w:cs="Calibri"/>
        </w:rPr>
        <w:t>BNI 005-552S. - TSA0673598</w:t>
      </w:r>
    </w:p>
    <w:p w14:paraId="58DD0168" w14:textId="77777777" w:rsidR="00431F40" w:rsidRPr="00C01B94" w:rsidRDefault="00431F40" w:rsidP="00431F40">
      <w:pPr>
        <w:jc w:val="both"/>
        <w:rPr>
          <w:rFonts w:ascii="Calibri" w:hAnsi="Calibri" w:cs="Calibri"/>
        </w:rPr>
      </w:pPr>
    </w:p>
    <w:p w14:paraId="3BCC18C3" w14:textId="61299616" w:rsidR="00431F40" w:rsidRPr="00C01B94" w:rsidRDefault="00431F40" w:rsidP="00431F40">
      <w:pPr>
        <w:jc w:val="both"/>
        <w:rPr>
          <w:rFonts w:ascii="Calibri" w:hAnsi="Calibri" w:cs="Calibri"/>
        </w:rPr>
      </w:pPr>
      <w:r w:rsidRPr="00C01B94">
        <w:rPr>
          <w:rFonts w:ascii="Calibri" w:hAnsi="Calibri" w:cs="Calibri"/>
        </w:rPr>
        <w:t>… *</w:t>
      </w:r>
      <w:r w:rsidRPr="00C01B94">
        <w:rPr>
          <w:rFonts w:ascii="Calibri" w:hAnsi="Calibri" w:cs="Calibri"/>
          <w:b/>
        </w:rPr>
        <w:t>Rapporto sullo stato del regionalismo in Italia</w:t>
      </w:r>
      <w:r w:rsidRPr="00C01B94">
        <w:rPr>
          <w:rFonts w:ascii="Calibri" w:hAnsi="Calibri" w:cs="Calibri"/>
        </w:rPr>
        <w:t xml:space="preserve"> / Istituto di studi sui sistemi regionali federali e sulle autonomie Massimo Severo Giannini. – 6. - </w:t>
      </w:r>
      <w:proofErr w:type="gramStart"/>
      <w:r w:rsidRPr="00C01B94">
        <w:rPr>
          <w:rFonts w:ascii="Calibri" w:hAnsi="Calibri" w:cs="Calibri"/>
        </w:rPr>
        <w:t>Milano :</w:t>
      </w:r>
      <w:proofErr w:type="gramEnd"/>
      <w:r w:rsidRPr="00C01B94">
        <w:rPr>
          <w:rFonts w:ascii="Calibri" w:hAnsi="Calibri" w:cs="Calibri"/>
        </w:rPr>
        <w:t xml:space="preserve"> Giuffré, 2011. – 1 </w:t>
      </w:r>
      <w:proofErr w:type="gramStart"/>
      <w:r w:rsidRPr="00C01B94">
        <w:rPr>
          <w:rFonts w:ascii="Calibri" w:hAnsi="Calibri" w:cs="Calibri"/>
        </w:rPr>
        <w:t>volume ;</w:t>
      </w:r>
      <w:proofErr w:type="gramEnd"/>
      <w:r w:rsidRPr="00C01B94">
        <w:rPr>
          <w:rFonts w:ascii="Calibri" w:hAnsi="Calibri" w:cs="Calibri"/>
        </w:rPr>
        <w:t xml:space="preserve"> 24 cm. ((Annuale. – </w:t>
      </w:r>
      <w:r w:rsidR="009312C7" w:rsidRPr="00C01B94">
        <w:rPr>
          <w:rFonts w:ascii="Calibri" w:hAnsi="Calibri" w:cs="Calibri"/>
        </w:rPr>
        <w:t xml:space="preserve">Disponibile anche online. - </w:t>
      </w:r>
      <w:r w:rsidR="009312C7" w:rsidRPr="00C01B94">
        <w:rPr>
          <w:rFonts w:ascii="Calibri" w:hAnsi="Calibri" w:cs="Calibri"/>
        </w:rPr>
        <w:t>BVE0606429</w:t>
      </w:r>
    </w:p>
    <w:p w14:paraId="1FDEC762" w14:textId="77777777" w:rsidR="00431F40" w:rsidRPr="00C01B94" w:rsidRDefault="00431F40" w:rsidP="00431F40">
      <w:pPr>
        <w:jc w:val="both"/>
        <w:rPr>
          <w:rFonts w:ascii="Calibri" w:hAnsi="Calibri" w:cs="Calibri"/>
        </w:rPr>
      </w:pPr>
      <w:r w:rsidRPr="00C01B94">
        <w:rPr>
          <w:rFonts w:ascii="Calibri" w:hAnsi="Calibri" w:cs="Calibri"/>
        </w:rPr>
        <w:t>Fa parte della collezione: *Istituto di studi sui sistemi regionali federali e sulle autonomie Massimo Severo Giannini, Consiglio nazionale delle ricerche</w:t>
      </w:r>
    </w:p>
    <w:p w14:paraId="79DDE82D" w14:textId="77777777" w:rsidR="00431F40" w:rsidRPr="00C01B94" w:rsidRDefault="00431F40" w:rsidP="00431F40">
      <w:pPr>
        <w:jc w:val="both"/>
        <w:rPr>
          <w:rFonts w:ascii="Calibri" w:hAnsi="Calibri" w:cs="Calibri"/>
          <w:b/>
        </w:rPr>
      </w:pPr>
    </w:p>
    <w:p w14:paraId="011BF24E" w14:textId="6C5E1480" w:rsidR="00431F40" w:rsidRPr="00C01B94" w:rsidRDefault="00431F40" w:rsidP="009312C7">
      <w:pPr>
        <w:jc w:val="both"/>
        <w:rPr>
          <w:rFonts w:asciiTheme="minorHAnsi" w:hAnsiTheme="minorHAnsi" w:cstheme="minorHAnsi"/>
        </w:rPr>
      </w:pPr>
      <w:r w:rsidRPr="00C01B94">
        <w:rPr>
          <w:rFonts w:ascii="Calibri" w:hAnsi="Calibri" w:cs="Calibri"/>
          <w:b/>
        </w:rPr>
        <w:t xml:space="preserve">*Rapporto sulle Regioni in </w:t>
      </w:r>
      <w:r w:rsidRPr="00C01B94">
        <w:rPr>
          <w:rFonts w:asciiTheme="minorHAnsi" w:hAnsiTheme="minorHAnsi" w:cstheme="minorHAnsi"/>
          <w:b/>
        </w:rPr>
        <w:t>Italia</w:t>
      </w:r>
      <w:r w:rsidRPr="00C01B94">
        <w:rPr>
          <w:rFonts w:asciiTheme="minorHAnsi" w:hAnsiTheme="minorHAnsi" w:cstheme="minorHAnsi"/>
        </w:rPr>
        <w:t xml:space="preserve"> ... / </w:t>
      </w:r>
      <w:proofErr w:type="spellStart"/>
      <w:r w:rsidRPr="00C01B94">
        <w:rPr>
          <w:rFonts w:asciiTheme="minorHAnsi" w:hAnsiTheme="minorHAnsi" w:cstheme="minorHAnsi"/>
        </w:rPr>
        <w:t>ISSiRFA</w:t>
      </w:r>
      <w:proofErr w:type="spellEnd"/>
      <w:r w:rsidRPr="00C01B94">
        <w:rPr>
          <w:rFonts w:asciiTheme="minorHAnsi" w:hAnsiTheme="minorHAnsi" w:cstheme="minorHAnsi"/>
        </w:rPr>
        <w:t xml:space="preserve">, Istituto di studi sui sistemi regionali federali e sulle autonomie Massimo Severo </w:t>
      </w:r>
      <w:proofErr w:type="gramStart"/>
      <w:r w:rsidRPr="00C01B94">
        <w:rPr>
          <w:rFonts w:asciiTheme="minorHAnsi" w:hAnsiTheme="minorHAnsi" w:cstheme="minorHAnsi"/>
        </w:rPr>
        <w:t>Giannini ;</w:t>
      </w:r>
      <w:proofErr w:type="gramEnd"/>
      <w:r w:rsidRPr="00C01B94">
        <w:rPr>
          <w:rFonts w:asciiTheme="minorHAnsi" w:hAnsiTheme="minorHAnsi" w:cstheme="minorHAnsi"/>
        </w:rPr>
        <w:t xml:space="preserve"> a cura di Stelio Mangiameli. – 2012-  </w:t>
      </w:r>
      <w:proofErr w:type="gramStart"/>
      <w:r w:rsidRPr="00C01B94">
        <w:rPr>
          <w:rFonts w:asciiTheme="minorHAnsi" w:hAnsiTheme="minorHAnsi" w:cstheme="minorHAnsi"/>
        </w:rPr>
        <w:t xml:space="preserve">  .</w:t>
      </w:r>
      <w:proofErr w:type="gramEnd"/>
      <w:r w:rsidRPr="00C01B94">
        <w:rPr>
          <w:rFonts w:asciiTheme="minorHAnsi" w:hAnsiTheme="minorHAnsi" w:cstheme="minorHAnsi"/>
        </w:rPr>
        <w:t xml:space="preserve"> - </w:t>
      </w:r>
      <w:proofErr w:type="gramStart"/>
      <w:r w:rsidRPr="00C01B94">
        <w:rPr>
          <w:rFonts w:asciiTheme="minorHAnsi" w:hAnsiTheme="minorHAnsi" w:cstheme="minorHAnsi"/>
        </w:rPr>
        <w:t>Milano :</w:t>
      </w:r>
      <w:proofErr w:type="gramEnd"/>
      <w:r w:rsidRPr="00C01B94">
        <w:rPr>
          <w:rFonts w:asciiTheme="minorHAnsi" w:hAnsiTheme="minorHAnsi" w:cstheme="minorHAnsi"/>
        </w:rPr>
        <w:t xml:space="preserve"> Gruppo 24 ore, 2013-    . – </w:t>
      </w:r>
      <w:proofErr w:type="gramStart"/>
      <w:r w:rsidRPr="00C01B94">
        <w:rPr>
          <w:rFonts w:asciiTheme="minorHAnsi" w:hAnsiTheme="minorHAnsi" w:cstheme="minorHAnsi"/>
        </w:rPr>
        <w:t>volumi ;</w:t>
      </w:r>
      <w:proofErr w:type="gramEnd"/>
      <w:r w:rsidRPr="00C01B94">
        <w:rPr>
          <w:rFonts w:asciiTheme="minorHAnsi" w:hAnsiTheme="minorHAnsi" w:cstheme="minorHAnsi"/>
        </w:rPr>
        <w:t xml:space="preserve"> 24 cm. ((Annuale. </w:t>
      </w:r>
      <w:r w:rsidR="009312C7" w:rsidRPr="00C01B94">
        <w:rPr>
          <w:rFonts w:asciiTheme="minorHAnsi" w:hAnsiTheme="minorHAnsi" w:cstheme="minorHAnsi"/>
        </w:rPr>
        <w:t>–</w:t>
      </w:r>
      <w:r w:rsidRPr="00C01B94">
        <w:rPr>
          <w:rFonts w:asciiTheme="minorHAnsi" w:hAnsiTheme="minorHAnsi" w:cstheme="minorHAnsi"/>
        </w:rPr>
        <w:t xml:space="preserve"> </w:t>
      </w:r>
      <w:r w:rsidR="009312C7" w:rsidRPr="00C01B94">
        <w:rPr>
          <w:rFonts w:asciiTheme="minorHAnsi" w:hAnsiTheme="minorHAnsi" w:cstheme="minorHAnsi"/>
        </w:rPr>
        <w:t>Dal 2019 l</w:t>
      </w:r>
      <w:r w:rsidR="009312C7" w:rsidRPr="00C01B94">
        <w:rPr>
          <w:rFonts w:asciiTheme="minorHAnsi" w:hAnsiTheme="minorHAnsi" w:cstheme="minorHAnsi"/>
        </w:rPr>
        <w:t xml:space="preserve">'editore varia in: </w:t>
      </w:r>
      <w:proofErr w:type="gramStart"/>
      <w:r w:rsidR="009312C7" w:rsidRPr="00C01B94">
        <w:rPr>
          <w:rFonts w:asciiTheme="minorHAnsi" w:hAnsiTheme="minorHAnsi" w:cstheme="minorHAnsi"/>
        </w:rPr>
        <w:t>Torino :</w:t>
      </w:r>
      <w:proofErr w:type="gramEnd"/>
      <w:r w:rsidR="009312C7" w:rsidRPr="00C01B94">
        <w:rPr>
          <w:rFonts w:asciiTheme="minorHAnsi" w:hAnsiTheme="minorHAnsi" w:cstheme="minorHAnsi"/>
        </w:rPr>
        <w:t xml:space="preserve"> Giappichelli</w:t>
      </w:r>
      <w:r w:rsidR="009312C7" w:rsidRPr="00C01B94">
        <w:rPr>
          <w:rFonts w:asciiTheme="minorHAnsi" w:hAnsiTheme="minorHAnsi" w:cstheme="minorHAnsi"/>
        </w:rPr>
        <w:t xml:space="preserve">. - </w:t>
      </w:r>
      <w:r w:rsidR="009312C7" w:rsidRPr="00C01B94">
        <w:rPr>
          <w:rFonts w:asciiTheme="minorHAnsi" w:hAnsiTheme="minorHAnsi" w:cstheme="minorHAnsi"/>
        </w:rPr>
        <w:t>Non pubblicato 2014, 2016, dal 2018 al 2021</w:t>
      </w:r>
      <w:r w:rsidR="009312C7" w:rsidRPr="00C01B94">
        <w:rPr>
          <w:rFonts w:asciiTheme="minorHAnsi" w:hAnsiTheme="minorHAnsi" w:cstheme="minorHAnsi"/>
        </w:rPr>
        <w:t xml:space="preserve">. – Disponibile anche online. - </w:t>
      </w:r>
      <w:r w:rsidR="009312C7" w:rsidRPr="00C01B94">
        <w:rPr>
          <w:rStyle w:val="Enfasigrassetto"/>
          <w:rFonts w:asciiTheme="minorHAnsi" w:hAnsiTheme="minorHAnsi" w:cstheme="minorHAnsi"/>
          <w:b w:val="0"/>
          <w:bCs w:val="0"/>
        </w:rPr>
        <w:t>ACNP</w:t>
      </w:r>
      <w:r w:rsidR="009312C7" w:rsidRPr="00C01B94">
        <w:rPr>
          <w:rFonts w:asciiTheme="minorHAnsi" w:hAnsiTheme="minorHAnsi" w:cstheme="minorHAnsi"/>
        </w:rPr>
        <w:t xml:space="preserve"> PT02912936</w:t>
      </w:r>
      <w:r w:rsidR="009312C7" w:rsidRPr="00C01B94">
        <w:rPr>
          <w:rFonts w:asciiTheme="minorHAnsi" w:hAnsiTheme="minorHAnsi" w:cstheme="minorHAnsi"/>
        </w:rPr>
        <w:t xml:space="preserve">. - </w:t>
      </w:r>
      <w:r w:rsidR="009312C7" w:rsidRPr="00C01B94">
        <w:rPr>
          <w:rStyle w:val="Enfasigrassetto"/>
          <w:rFonts w:asciiTheme="minorHAnsi" w:hAnsiTheme="minorHAnsi" w:cstheme="minorHAnsi"/>
          <w:b w:val="0"/>
          <w:bCs w:val="0"/>
        </w:rPr>
        <w:t>BNI</w:t>
      </w:r>
      <w:r w:rsidR="009312C7" w:rsidRPr="00C01B94">
        <w:rPr>
          <w:rFonts w:asciiTheme="minorHAnsi" w:hAnsiTheme="minorHAnsi" w:cstheme="minorHAnsi"/>
        </w:rPr>
        <w:t xml:space="preserve"> 2013-325S</w:t>
      </w:r>
      <w:r w:rsidR="009312C7" w:rsidRPr="00C01B94">
        <w:rPr>
          <w:rFonts w:asciiTheme="minorHAnsi" w:hAnsiTheme="minorHAnsi" w:cstheme="minorHAnsi"/>
        </w:rPr>
        <w:t xml:space="preserve">. - </w:t>
      </w:r>
      <w:r w:rsidRPr="00C01B94">
        <w:rPr>
          <w:rFonts w:asciiTheme="minorHAnsi" w:hAnsiTheme="minorHAnsi" w:cstheme="minorHAnsi"/>
        </w:rPr>
        <w:t>UBO4000506</w:t>
      </w:r>
    </w:p>
    <w:p w14:paraId="7BE836D3" w14:textId="77777777" w:rsidR="00431F40" w:rsidRPr="00C01B94" w:rsidRDefault="00431F40" w:rsidP="00431F40">
      <w:pPr>
        <w:jc w:val="both"/>
        <w:rPr>
          <w:rFonts w:asciiTheme="minorHAnsi" w:hAnsiTheme="minorHAnsi" w:cstheme="minorHAnsi"/>
        </w:rPr>
      </w:pPr>
    </w:p>
    <w:p w14:paraId="21DEC485" w14:textId="1C41184E" w:rsidR="00431F40" w:rsidRPr="00C01B94" w:rsidRDefault="00431F40" w:rsidP="00431F40">
      <w:pPr>
        <w:jc w:val="both"/>
        <w:rPr>
          <w:rFonts w:asciiTheme="minorHAnsi" w:hAnsiTheme="minorHAnsi" w:cstheme="minorHAnsi"/>
        </w:rPr>
      </w:pPr>
      <w:r w:rsidRPr="00C01B94">
        <w:rPr>
          <w:rFonts w:asciiTheme="minorHAnsi" w:hAnsiTheme="minorHAnsi" w:cstheme="minorHAnsi"/>
        </w:rPr>
        <w:t>Autor</w:t>
      </w:r>
      <w:r w:rsidRPr="00C01B94">
        <w:rPr>
          <w:rFonts w:asciiTheme="minorHAnsi" w:hAnsiTheme="minorHAnsi" w:cstheme="minorHAnsi"/>
        </w:rPr>
        <w:t>e</w:t>
      </w:r>
      <w:r w:rsidRPr="00C01B94">
        <w:rPr>
          <w:rFonts w:asciiTheme="minorHAnsi" w:hAnsiTheme="minorHAnsi" w:cstheme="minorHAnsi"/>
        </w:rPr>
        <w:t>: Istituto di studi sui sistemi regionali federali e sulle autonomie</w:t>
      </w:r>
    </w:p>
    <w:p w14:paraId="7A25EBB5" w14:textId="256386B1" w:rsidR="00431F40" w:rsidRPr="00C01B94" w:rsidRDefault="00431F40" w:rsidP="00431F40">
      <w:pPr>
        <w:jc w:val="both"/>
        <w:rPr>
          <w:rFonts w:asciiTheme="minorHAnsi" w:hAnsiTheme="minorHAnsi" w:cstheme="minorHAnsi"/>
        </w:rPr>
      </w:pPr>
      <w:r w:rsidRPr="00C01B94">
        <w:rPr>
          <w:rFonts w:asciiTheme="minorHAnsi" w:hAnsiTheme="minorHAnsi" w:cstheme="minorHAnsi"/>
        </w:rPr>
        <w:t xml:space="preserve">Soggetto: Regionalismo - Italia </w:t>
      </w:r>
      <w:r w:rsidR="009312C7" w:rsidRPr="00C01B94">
        <w:rPr>
          <w:rFonts w:asciiTheme="minorHAnsi" w:hAnsiTheme="minorHAnsi" w:cstheme="minorHAnsi"/>
        </w:rPr>
        <w:t>–</w:t>
      </w:r>
      <w:r w:rsidRPr="00C01B94">
        <w:rPr>
          <w:rFonts w:asciiTheme="minorHAnsi" w:hAnsiTheme="minorHAnsi" w:cstheme="minorHAnsi"/>
        </w:rPr>
        <w:t xml:space="preserve"> Periodici</w:t>
      </w:r>
      <w:r w:rsidR="009312C7" w:rsidRPr="00C01B94">
        <w:rPr>
          <w:rFonts w:asciiTheme="minorHAnsi" w:hAnsiTheme="minorHAnsi" w:cstheme="minorHAnsi"/>
        </w:rPr>
        <w:t xml:space="preserve">; </w:t>
      </w:r>
      <w:r w:rsidR="009312C7" w:rsidRPr="00C01B94">
        <w:rPr>
          <w:rFonts w:asciiTheme="minorHAnsi" w:hAnsiTheme="minorHAnsi" w:cstheme="minorHAnsi"/>
        </w:rPr>
        <w:t>Regioni - Governo - Italia - Periodici</w:t>
      </w:r>
    </w:p>
    <w:p w14:paraId="1BD06898" w14:textId="136C13DA" w:rsidR="00431F40" w:rsidRPr="00C01B94" w:rsidRDefault="00431F40" w:rsidP="00431F40">
      <w:pPr>
        <w:jc w:val="both"/>
        <w:rPr>
          <w:rFonts w:asciiTheme="minorHAnsi" w:hAnsiTheme="minorHAnsi" w:cstheme="minorHAnsi"/>
        </w:rPr>
      </w:pPr>
      <w:r w:rsidRPr="00C01B94">
        <w:rPr>
          <w:rFonts w:asciiTheme="minorHAnsi" w:hAnsiTheme="minorHAnsi" w:cstheme="minorHAnsi"/>
        </w:rPr>
        <w:t>Classe: D342.45042</w:t>
      </w:r>
      <w:r w:rsidR="009312C7" w:rsidRPr="00C01B94">
        <w:rPr>
          <w:rFonts w:asciiTheme="minorHAnsi" w:hAnsiTheme="minorHAnsi" w:cstheme="minorHAnsi"/>
        </w:rPr>
        <w:t xml:space="preserve">; </w:t>
      </w:r>
      <w:r w:rsidR="009312C7" w:rsidRPr="00C01B94">
        <w:rPr>
          <w:rFonts w:asciiTheme="minorHAnsi" w:hAnsiTheme="minorHAnsi" w:cstheme="minorHAnsi"/>
        </w:rPr>
        <w:t>352.130945</w:t>
      </w:r>
    </w:p>
    <w:p w14:paraId="405B4F49" w14:textId="77777777" w:rsidR="009312C7" w:rsidRDefault="009312C7" w:rsidP="00431F40">
      <w:pPr>
        <w:jc w:val="both"/>
        <w:rPr>
          <w:rFonts w:ascii="Calibri" w:hAnsi="Calibri" w:cs="Calibri"/>
          <w:sz w:val="22"/>
          <w:szCs w:val="22"/>
        </w:rPr>
      </w:pPr>
    </w:p>
    <w:p w14:paraId="3054777C" w14:textId="12386AD4" w:rsidR="009312C7" w:rsidRDefault="009312C7" w:rsidP="00431F40">
      <w:pPr>
        <w:jc w:val="both"/>
        <w:rPr>
          <w:rFonts w:ascii="Calibri" w:hAnsi="Calibri" w:cs="Calibri"/>
          <w:color w:val="C00000"/>
          <w:sz w:val="44"/>
          <w:szCs w:val="44"/>
        </w:rPr>
      </w:pPr>
      <w:r>
        <w:rPr>
          <w:rFonts w:ascii="Calibri" w:hAnsi="Calibri" w:cs="Calibri"/>
          <w:b/>
          <w:bCs/>
          <w:color w:val="C00000"/>
          <w:sz w:val="44"/>
          <w:szCs w:val="44"/>
        </w:rPr>
        <w:t xml:space="preserve">Volumi disponibili in rete </w:t>
      </w:r>
      <w:hyperlink r:id="rId8" w:history="1">
        <w:r w:rsidR="00C01B94" w:rsidRPr="00C01B94">
          <w:rPr>
            <w:rStyle w:val="Collegamentoipertestuale"/>
            <w:rFonts w:ascii="Calibri" w:hAnsi="Calibri" w:cs="Calibri"/>
            <w:sz w:val="44"/>
            <w:szCs w:val="44"/>
          </w:rPr>
          <w:t>1(</w:t>
        </w:r>
        <w:proofErr w:type="gramStart"/>
        <w:r w:rsidR="00C01B94" w:rsidRPr="00C01B94">
          <w:rPr>
            <w:rStyle w:val="Collegamentoipertestuale"/>
            <w:rFonts w:ascii="Calibri" w:hAnsi="Calibri" w:cs="Calibri"/>
            <w:sz w:val="44"/>
            <w:szCs w:val="44"/>
          </w:rPr>
          <w:t>2002)-</w:t>
        </w:r>
        <w:proofErr w:type="gramEnd"/>
      </w:hyperlink>
    </w:p>
    <w:p w14:paraId="2A05EDC1" w14:textId="77777777" w:rsidR="00C01B94" w:rsidRPr="00C01B94" w:rsidRDefault="00C01B94" w:rsidP="00431F40">
      <w:pPr>
        <w:jc w:val="both"/>
        <w:rPr>
          <w:rFonts w:ascii="Calibri" w:hAnsi="Calibri" w:cs="Calibri"/>
          <w:color w:val="C00000"/>
          <w:sz w:val="22"/>
          <w:szCs w:val="22"/>
        </w:rPr>
      </w:pPr>
    </w:p>
    <w:p w14:paraId="399C8714" w14:textId="70455ED8" w:rsidR="009312C7" w:rsidRPr="009312C7" w:rsidRDefault="009312C7" w:rsidP="00431F40">
      <w:pPr>
        <w:jc w:val="both"/>
        <w:rPr>
          <w:rFonts w:ascii="Calibri" w:hAnsi="Calibri" w:cs="Calibri"/>
          <w:b/>
          <w:bCs/>
          <w:color w:val="C00000"/>
          <w:sz w:val="44"/>
          <w:szCs w:val="44"/>
        </w:rPr>
      </w:pPr>
      <w:r w:rsidRPr="009312C7">
        <w:rPr>
          <w:rFonts w:ascii="Calibri" w:hAnsi="Calibri" w:cs="Calibri"/>
          <w:b/>
          <w:bCs/>
          <w:color w:val="C00000"/>
          <w:sz w:val="44"/>
          <w:szCs w:val="44"/>
        </w:rPr>
        <w:t>Informazioni storico-bibliografiche</w:t>
      </w:r>
    </w:p>
    <w:p w14:paraId="7109625D" w14:textId="57A5303A" w:rsidR="009312C7" w:rsidRPr="00C01B94" w:rsidRDefault="009312C7" w:rsidP="00431F40">
      <w:pPr>
        <w:jc w:val="both"/>
        <w:rPr>
          <w:rStyle w:val="Enfasicorsivo"/>
          <w:rFonts w:asciiTheme="minorHAnsi" w:hAnsiTheme="minorHAnsi" w:cstheme="minorHAnsi"/>
        </w:rPr>
      </w:pPr>
      <w:r w:rsidRPr="00C01B94">
        <w:rPr>
          <w:rStyle w:val="Enfasicorsivo"/>
          <w:rFonts w:asciiTheme="minorHAnsi" w:hAnsiTheme="minorHAnsi" w:cstheme="minorHAnsi"/>
        </w:rPr>
        <w:t xml:space="preserve">La collana, nata nel 2003 con il titolo “Rapporto sullo Stato del regionalismo in Italia” e con il coordinamento scientifico del Prof. Antonio D’Atena, è stata pubblicata dall’Editore Giuffrè di Milano dal 2003 al 2011. Successivamente la collana è stata pubblicata dal GRUPPO 24ORE di Milano con il titolo “Rapporto sulle Regioni in Italia”, con il </w:t>
      </w:r>
      <w:proofErr w:type="spellStart"/>
      <w:r w:rsidRPr="00C01B94">
        <w:rPr>
          <w:rStyle w:val="Enfasicorsivo"/>
          <w:rFonts w:asciiTheme="minorHAnsi" w:hAnsiTheme="minorHAnsi" w:cstheme="minorHAnsi"/>
        </w:rPr>
        <w:t>coordiamento</w:t>
      </w:r>
      <w:proofErr w:type="spellEnd"/>
      <w:r w:rsidRPr="00C01B94">
        <w:rPr>
          <w:rStyle w:val="Enfasicorsivo"/>
          <w:rFonts w:asciiTheme="minorHAnsi" w:hAnsiTheme="minorHAnsi" w:cstheme="minorHAnsi"/>
        </w:rPr>
        <w:t xml:space="preserve"> scientifico del Prof. Stelio Mangiameli. A partire dal 2019 la Collana viene pubblicata da </w:t>
      </w:r>
      <w:proofErr w:type="spellStart"/>
      <w:proofErr w:type="gramStart"/>
      <w:r w:rsidRPr="00C01B94">
        <w:rPr>
          <w:rStyle w:val="Enfasicorsivo"/>
          <w:rFonts w:asciiTheme="minorHAnsi" w:hAnsiTheme="minorHAnsi" w:cstheme="minorHAnsi"/>
        </w:rPr>
        <w:t>G.Giappichelli</w:t>
      </w:r>
      <w:proofErr w:type="spellEnd"/>
      <w:proofErr w:type="gramEnd"/>
      <w:r w:rsidRPr="00C01B94">
        <w:rPr>
          <w:rStyle w:val="Enfasicorsivo"/>
          <w:rFonts w:asciiTheme="minorHAnsi" w:hAnsiTheme="minorHAnsi" w:cstheme="minorHAnsi"/>
        </w:rPr>
        <w:t xml:space="preserve"> Editore.</w:t>
      </w:r>
      <w:r w:rsidRPr="00C01B94">
        <w:rPr>
          <w:rFonts w:asciiTheme="minorHAnsi" w:hAnsiTheme="minorHAnsi" w:cstheme="minorHAnsi"/>
        </w:rPr>
        <w:t xml:space="preserve"> </w:t>
      </w:r>
      <w:hyperlink r:id="rId9" w:history="1">
        <w:r w:rsidRPr="00C01B94">
          <w:rPr>
            <w:rStyle w:val="Collegamentoipertestuale"/>
            <w:rFonts w:asciiTheme="minorHAnsi" w:hAnsiTheme="minorHAnsi" w:cstheme="minorHAnsi"/>
          </w:rPr>
          <w:t>https://www.issirfa.cnr.it/issirfa-pubblica/rapporti-issirfa/</w:t>
        </w:r>
      </w:hyperlink>
    </w:p>
    <w:p w14:paraId="0D84221A" w14:textId="77777777" w:rsidR="009312C7" w:rsidRPr="009312C7" w:rsidRDefault="009312C7" w:rsidP="00431F40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345F679F" w14:textId="77777777" w:rsidR="0031062F" w:rsidRDefault="0031062F"/>
    <w:sectPr w:rsidR="003106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164D48"/>
    <w:rsid w:val="00164D48"/>
    <w:rsid w:val="0031062F"/>
    <w:rsid w:val="00431F40"/>
    <w:rsid w:val="009312C7"/>
    <w:rsid w:val="00C01B94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6997E"/>
  <w15:chartTrackingRefBased/>
  <w15:docId w15:val="{EF087844-CA1D-4CFB-88AD-24C66284E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31F4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9312C7"/>
    <w:rPr>
      <w:b/>
      <w:bCs/>
    </w:rPr>
  </w:style>
  <w:style w:type="character" w:styleId="Enfasicorsivo">
    <w:name w:val="Emphasis"/>
    <w:basedOn w:val="Carpredefinitoparagrafo"/>
    <w:uiPriority w:val="20"/>
    <w:qFormat/>
    <w:rsid w:val="009312C7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9312C7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312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080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57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2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ssirfa.cnr.it/issirfa-pubblica/rapporti-issirfa/rapporto-sulle-regioni-in-italia-regionalismo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s://www.issirfa.cnr.it/issirfa-pubblica/rapporti-issirfa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2</cp:revision>
  <dcterms:created xsi:type="dcterms:W3CDTF">2023-08-28T05:52:00Z</dcterms:created>
  <dcterms:modified xsi:type="dcterms:W3CDTF">2023-08-28T06:30:00Z</dcterms:modified>
</cp:coreProperties>
</file>