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84655C" w14:textId="0B4CBC45" w:rsidR="00367D94" w:rsidRDefault="00367D94" w:rsidP="00367D94">
      <w:pPr>
        <w:jc w:val="both"/>
        <w:rPr>
          <w:rFonts w:asciiTheme="minorHAnsi" w:hAnsiTheme="minorHAnsi" w:cstheme="minorHAnsi"/>
          <w:bCs/>
          <w:i/>
          <w:iCs/>
          <w:sz w:val="16"/>
          <w:szCs w:val="16"/>
        </w:rPr>
      </w:pPr>
      <w:bookmarkStart w:id="0" w:name="_Hlk141721993"/>
      <w:bookmarkStart w:id="1" w:name="_Hlk140729928"/>
      <w:r>
        <w:rPr>
          <w:rFonts w:asciiTheme="minorHAnsi" w:hAnsiTheme="minorHAnsi" w:cstheme="minorHAnsi"/>
          <w:b/>
          <w:color w:val="C00000"/>
          <w:sz w:val="44"/>
          <w:szCs w:val="44"/>
        </w:rPr>
        <w:t>HX2440</w:t>
      </w:r>
      <w:r w:rsidRPr="00322430">
        <w:rPr>
          <w:rFonts w:asciiTheme="minorHAnsi" w:hAnsiTheme="minorHAnsi" w:cstheme="minorHAnsi"/>
          <w:b/>
          <w:sz w:val="22"/>
          <w:szCs w:val="22"/>
        </w:rPr>
        <w:tab/>
      </w:r>
      <w:r w:rsidRPr="00322430">
        <w:rPr>
          <w:rFonts w:asciiTheme="minorHAnsi" w:hAnsiTheme="minorHAnsi" w:cstheme="minorHAnsi"/>
          <w:b/>
          <w:sz w:val="16"/>
          <w:szCs w:val="16"/>
        </w:rPr>
        <w:tab/>
      </w:r>
      <w:r w:rsidRPr="00322430">
        <w:rPr>
          <w:rFonts w:asciiTheme="minorHAnsi" w:hAnsiTheme="minorHAnsi" w:cstheme="minorHAnsi"/>
          <w:b/>
          <w:sz w:val="16"/>
          <w:szCs w:val="16"/>
        </w:rPr>
        <w:tab/>
      </w:r>
      <w:r w:rsidRPr="00322430">
        <w:rPr>
          <w:rFonts w:asciiTheme="minorHAnsi" w:hAnsiTheme="minorHAnsi" w:cstheme="minorHAnsi"/>
          <w:b/>
          <w:sz w:val="16"/>
          <w:szCs w:val="16"/>
        </w:rPr>
        <w:tab/>
      </w:r>
      <w:r w:rsidRPr="00322430">
        <w:rPr>
          <w:rFonts w:asciiTheme="minorHAnsi" w:hAnsiTheme="minorHAnsi" w:cstheme="minorHAnsi"/>
          <w:b/>
          <w:sz w:val="16"/>
          <w:szCs w:val="16"/>
        </w:rPr>
        <w:tab/>
      </w:r>
      <w:r w:rsidRPr="00322430">
        <w:rPr>
          <w:rFonts w:asciiTheme="minorHAnsi" w:hAnsiTheme="minorHAnsi" w:cstheme="minorHAnsi"/>
          <w:b/>
          <w:sz w:val="16"/>
          <w:szCs w:val="16"/>
        </w:rPr>
        <w:tab/>
      </w:r>
      <w:r w:rsidRPr="00322430">
        <w:rPr>
          <w:rFonts w:asciiTheme="minorHAnsi" w:hAnsiTheme="minorHAnsi" w:cstheme="minorHAnsi"/>
          <w:b/>
          <w:sz w:val="16"/>
          <w:szCs w:val="16"/>
        </w:rPr>
        <w:tab/>
      </w:r>
      <w:r w:rsidRPr="00322430">
        <w:rPr>
          <w:rFonts w:asciiTheme="minorHAnsi" w:hAnsiTheme="minorHAnsi" w:cstheme="minorHAnsi"/>
          <w:b/>
          <w:sz w:val="16"/>
          <w:szCs w:val="16"/>
        </w:rPr>
        <w:tab/>
      </w:r>
      <w:r>
        <w:rPr>
          <w:rFonts w:asciiTheme="minorHAnsi" w:hAnsiTheme="minorHAnsi" w:cstheme="minorHAnsi"/>
          <w:b/>
          <w:sz w:val="16"/>
          <w:szCs w:val="16"/>
        </w:rPr>
        <w:tab/>
      </w:r>
      <w:r w:rsidRPr="00322430">
        <w:rPr>
          <w:rFonts w:asciiTheme="minorHAnsi" w:hAnsiTheme="minorHAnsi" w:cstheme="minorHAnsi"/>
          <w:bCs/>
          <w:i/>
          <w:iCs/>
          <w:sz w:val="16"/>
          <w:szCs w:val="16"/>
        </w:rPr>
        <w:t xml:space="preserve">scheda creata il </w:t>
      </w:r>
      <w:proofErr w:type="gramStart"/>
      <w:r>
        <w:rPr>
          <w:rFonts w:cstheme="minorHAnsi"/>
          <w:bCs/>
          <w:i/>
          <w:iCs/>
          <w:sz w:val="16"/>
          <w:szCs w:val="16"/>
        </w:rPr>
        <w:t>1 agosto</w:t>
      </w:r>
      <w:proofErr w:type="gramEnd"/>
      <w:r w:rsidRPr="00322430">
        <w:rPr>
          <w:rFonts w:asciiTheme="minorHAnsi" w:hAnsiTheme="minorHAnsi" w:cstheme="minorHAnsi"/>
          <w:bCs/>
          <w:i/>
          <w:iCs/>
          <w:sz w:val="16"/>
          <w:szCs w:val="16"/>
        </w:rPr>
        <w:t xml:space="preserve"> 2023</w:t>
      </w:r>
    </w:p>
    <w:bookmarkEnd w:id="1"/>
    <w:p w14:paraId="441090BA" w14:textId="43BC23D8" w:rsidR="00367D94" w:rsidRDefault="00367D94" w:rsidP="00F92897">
      <w:pPr>
        <w:jc w:val="center"/>
        <w:rPr>
          <w:rFonts w:asciiTheme="minorHAnsi" w:hAnsiTheme="minorHAnsi" w:cstheme="minorHAnsi"/>
          <w:b/>
          <w:color w:val="C00000"/>
          <w:sz w:val="40"/>
          <w:szCs w:val="40"/>
        </w:rPr>
      </w:pPr>
      <w:r>
        <w:rPr>
          <w:noProof/>
        </w:rPr>
        <w:drawing>
          <wp:inline distT="0" distB="0" distL="0" distR="0" wp14:anchorId="6C343D82" wp14:editId="697B90FA">
            <wp:extent cx="1605600" cy="2160000"/>
            <wp:effectExtent l="0" t="0" r="0" b="0"/>
            <wp:docPr id="1160897700" name="Immagine 1" descr="immagine per scheda con id CFI0371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magine per scheda con id CFI037171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6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7D94">
        <w:drawing>
          <wp:inline distT="0" distB="0" distL="0" distR="0" wp14:anchorId="70BD9B94" wp14:editId="38C7F129">
            <wp:extent cx="1472400" cy="2160000"/>
            <wp:effectExtent l="0" t="0" r="0" b="0"/>
            <wp:docPr id="1429681147" name="Immagine 1" descr="Immagine che contiene testo, giornale, carta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681147" name="Immagine 1" descr="Immagine che contiene testo, giornale, carta, Pubblicazione&#10;&#10;Descrizione generata automaticament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72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464E" w:rsidRPr="00FA464E">
        <w:drawing>
          <wp:inline distT="0" distB="0" distL="0" distR="0" wp14:anchorId="3B3D59B8" wp14:editId="79A49925">
            <wp:extent cx="1663200" cy="2160000"/>
            <wp:effectExtent l="0" t="0" r="0" b="0"/>
            <wp:docPr id="445682378" name="Immagine 1" descr="Immagine che contiene testo, giornale, Pubblicazione, Carta da giornal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682378" name="Immagine 1" descr="Immagine che contiene testo, giornale, Pubblicazione, Carta da giornale&#10;&#10;Descrizione generata automaticament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632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E4839" w14:textId="1953EF50" w:rsidR="00367D94" w:rsidRPr="00145CAB" w:rsidRDefault="00367D94" w:rsidP="00367D94">
      <w:pPr>
        <w:rPr>
          <w:rFonts w:asciiTheme="minorHAnsi" w:hAnsiTheme="minorHAnsi" w:cstheme="minorHAnsi"/>
          <w:b/>
          <w:color w:val="C00000"/>
          <w:sz w:val="40"/>
          <w:szCs w:val="40"/>
        </w:rPr>
      </w:pPr>
      <w:bookmarkStart w:id="2" w:name="_Hlk141811043"/>
      <w:r w:rsidRPr="00145CAB">
        <w:rPr>
          <w:rFonts w:asciiTheme="minorHAnsi" w:hAnsiTheme="minorHAnsi" w:cstheme="minorHAnsi"/>
          <w:b/>
          <w:color w:val="C00000"/>
          <w:sz w:val="40"/>
          <w:szCs w:val="40"/>
        </w:rPr>
        <w:t>Descrizione storico-bibliografica</w:t>
      </w:r>
    </w:p>
    <w:bookmarkEnd w:id="0"/>
    <w:bookmarkEnd w:id="2"/>
    <w:p w14:paraId="123DCB89" w14:textId="32689F13" w:rsidR="00367D94" w:rsidRDefault="00367D94" w:rsidP="00367D94">
      <w:pPr>
        <w:jc w:val="both"/>
        <w:rPr>
          <w:rFonts w:ascii="Calibri" w:hAnsi="Calibri" w:cs="Calibri"/>
          <w:sz w:val="22"/>
          <w:szCs w:val="22"/>
        </w:rPr>
      </w:pPr>
      <w:r w:rsidRPr="00367D94">
        <w:rPr>
          <w:rFonts w:ascii="Calibri" w:hAnsi="Calibri" w:cs="Calibri"/>
          <w:b/>
          <w:bCs/>
          <w:sz w:val="22"/>
          <w:szCs w:val="22"/>
        </w:rPr>
        <w:t xml:space="preserve">*Bandiera </w:t>
      </w:r>
      <w:proofErr w:type="gramStart"/>
      <w:r w:rsidRPr="00367D94">
        <w:rPr>
          <w:rFonts w:ascii="Calibri" w:hAnsi="Calibri" w:cs="Calibri"/>
          <w:b/>
          <w:bCs/>
          <w:sz w:val="22"/>
          <w:szCs w:val="22"/>
        </w:rPr>
        <w:t>rossa</w:t>
      </w:r>
      <w:r w:rsidRPr="00367D94">
        <w:rPr>
          <w:rFonts w:ascii="Calibri" w:hAnsi="Calibri" w:cs="Calibri"/>
          <w:bCs/>
          <w:sz w:val="22"/>
          <w:szCs w:val="22"/>
        </w:rPr>
        <w:t xml:space="preserve"> :</w:t>
      </w:r>
      <w:proofErr w:type="gramEnd"/>
      <w:r w:rsidRPr="00367D94">
        <w:rPr>
          <w:rFonts w:ascii="Calibri" w:hAnsi="Calibri" w:cs="Calibri"/>
          <w:bCs/>
          <w:sz w:val="22"/>
          <w:szCs w:val="22"/>
        </w:rPr>
        <w:t xml:space="preserve"> organo della Federazione provinciale socialista.</w:t>
      </w:r>
      <w:r w:rsidRPr="00367D94">
        <w:rPr>
          <w:rFonts w:ascii="Calibri" w:hAnsi="Calibri" w:cs="Calibri"/>
          <w:b/>
          <w:bCs/>
          <w:sz w:val="22"/>
          <w:szCs w:val="22"/>
        </w:rPr>
        <w:t xml:space="preserve"> </w:t>
      </w:r>
      <w:r w:rsidRPr="00367D94">
        <w:rPr>
          <w:rFonts w:ascii="Calibri" w:hAnsi="Calibri" w:cs="Calibri"/>
          <w:sz w:val="22"/>
          <w:szCs w:val="22"/>
        </w:rPr>
        <w:t xml:space="preserve">- Anno 1, n. 1 (30 novembre </w:t>
      </w:r>
      <w:proofErr w:type="gramStart"/>
      <w:r w:rsidRPr="00367D94">
        <w:rPr>
          <w:rFonts w:ascii="Calibri" w:hAnsi="Calibri" w:cs="Calibri"/>
          <w:sz w:val="22"/>
          <w:szCs w:val="22"/>
        </w:rPr>
        <w:t>1919)-</w:t>
      </w:r>
      <w:proofErr w:type="gramEnd"/>
      <w:r w:rsidRPr="00367D94">
        <w:rPr>
          <w:rFonts w:ascii="Calibri" w:hAnsi="Calibri" w:cs="Calibri"/>
          <w:sz w:val="22"/>
          <w:szCs w:val="22"/>
        </w:rPr>
        <w:t>anno 4</w:t>
      </w:r>
      <w:r>
        <w:rPr>
          <w:rFonts w:ascii="Calibri" w:hAnsi="Calibri" w:cs="Calibri"/>
          <w:sz w:val="22"/>
          <w:szCs w:val="22"/>
        </w:rPr>
        <w:t xml:space="preserve">, n. 29 </w:t>
      </w:r>
      <w:r w:rsidRPr="00367D94">
        <w:rPr>
          <w:rFonts w:ascii="Calibri" w:hAnsi="Calibri" w:cs="Calibri"/>
          <w:sz w:val="22"/>
          <w:szCs w:val="22"/>
        </w:rPr>
        <w:t>(</w:t>
      </w:r>
      <w:r>
        <w:rPr>
          <w:rFonts w:ascii="Calibri" w:hAnsi="Calibri" w:cs="Calibri"/>
          <w:sz w:val="22"/>
          <w:szCs w:val="22"/>
        </w:rPr>
        <w:t xml:space="preserve">30 luglio </w:t>
      </w:r>
      <w:r w:rsidRPr="00367D94">
        <w:rPr>
          <w:rFonts w:ascii="Calibri" w:hAnsi="Calibri" w:cs="Calibri"/>
          <w:sz w:val="22"/>
          <w:szCs w:val="22"/>
        </w:rPr>
        <w:t xml:space="preserve">1922); </w:t>
      </w:r>
      <w:r>
        <w:rPr>
          <w:rFonts w:ascii="Calibri" w:hAnsi="Calibri" w:cs="Calibri"/>
          <w:sz w:val="22"/>
          <w:szCs w:val="22"/>
        </w:rPr>
        <w:t>nuova serie, anno 3</w:t>
      </w:r>
      <w:r w:rsidR="00FA464E">
        <w:rPr>
          <w:rFonts w:ascii="Calibri" w:hAnsi="Calibri" w:cs="Calibri"/>
          <w:sz w:val="22"/>
          <w:szCs w:val="22"/>
        </w:rPr>
        <w:t xml:space="preserve">, n. 1 (7 settembre </w:t>
      </w:r>
      <w:r w:rsidRPr="00367D94">
        <w:rPr>
          <w:rFonts w:ascii="Calibri" w:hAnsi="Calibri" w:cs="Calibri"/>
          <w:sz w:val="22"/>
          <w:szCs w:val="22"/>
        </w:rPr>
        <w:t>194</w:t>
      </w:r>
      <w:r w:rsidR="00FA464E">
        <w:rPr>
          <w:rFonts w:ascii="Calibri" w:hAnsi="Calibri" w:cs="Calibri"/>
          <w:sz w:val="22"/>
          <w:szCs w:val="22"/>
        </w:rPr>
        <w:t>5)</w:t>
      </w:r>
      <w:r w:rsidRPr="00367D94">
        <w:rPr>
          <w:rFonts w:ascii="Calibri" w:hAnsi="Calibri" w:cs="Calibri"/>
          <w:sz w:val="22"/>
          <w:szCs w:val="22"/>
        </w:rPr>
        <w:t>-</w:t>
      </w:r>
      <w:r w:rsidR="00FA464E">
        <w:rPr>
          <w:rFonts w:ascii="Calibri" w:hAnsi="Calibri" w:cs="Calibri"/>
          <w:sz w:val="22"/>
          <w:szCs w:val="22"/>
        </w:rPr>
        <w:t xml:space="preserve">    </w:t>
      </w:r>
      <w:r w:rsidRPr="00367D94">
        <w:rPr>
          <w:rFonts w:ascii="Calibri" w:hAnsi="Calibri" w:cs="Calibri"/>
          <w:sz w:val="22"/>
          <w:szCs w:val="22"/>
        </w:rPr>
        <w:t xml:space="preserve">. - </w:t>
      </w:r>
      <w:proofErr w:type="gramStart"/>
      <w:r w:rsidRPr="00367D94">
        <w:rPr>
          <w:rFonts w:ascii="Calibri" w:hAnsi="Calibri" w:cs="Calibri"/>
          <w:sz w:val="22"/>
          <w:szCs w:val="22"/>
        </w:rPr>
        <w:t>Piacenza :</w:t>
      </w:r>
      <w:proofErr w:type="gramEnd"/>
      <w:r w:rsidRPr="00367D9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67D94">
        <w:rPr>
          <w:rFonts w:ascii="Calibri" w:hAnsi="Calibri" w:cs="Calibri"/>
          <w:sz w:val="22"/>
          <w:szCs w:val="22"/>
        </w:rPr>
        <w:t>Stab</w:t>
      </w:r>
      <w:proofErr w:type="spellEnd"/>
      <w:r w:rsidRPr="00367D94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367D94">
        <w:rPr>
          <w:rFonts w:ascii="Calibri" w:hAnsi="Calibri" w:cs="Calibri"/>
          <w:sz w:val="22"/>
          <w:szCs w:val="22"/>
        </w:rPr>
        <w:t>Tip</w:t>
      </w:r>
      <w:proofErr w:type="spellEnd"/>
      <w:r w:rsidRPr="00367D94">
        <w:rPr>
          <w:rFonts w:ascii="Calibri" w:hAnsi="Calibri" w:cs="Calibri"/>
          <w:sz w:val="22"/>
          <w:szCs w:val="22"/>
        </w:rPr>
        <w:t xml:space="preserve">. M. Casarola, 1919-1948. – </w:t>
      </w:r>
      <w:r w:rsidR="00FA464E">
        <w:rPr>
          <w:rFonts w:ascii="Calibri" w:hAnsi="Calibri" w:cs="Calibri"/>
          <w:sz w:val="22"/>
          <w:szCs w:val="22"/>
        </w:rPr>
        <w:t>8</w:t>
      </w:r>
      <w:r w:rsidRPr="00367D94">
        <w:rPr>
          <w:rFonts w:ascii="Calibri" w:hAnsi="Calibri" w:cs="Calibri"/>
          <w:sz w:val="22"/>
          <w:szCs w:val="22"/>
        </w:rPr>
        <w:t xml:space="preserve"> </w:t>
      </w:r>
      <w:proofErr w:type="gramStart"/>
      <w:r w:rsidRPr="00367D94">
        <w:rPr>
          <w:rFonts w:ascii="Calibri" w:hAnsi="Calibri" w:cs="Calibri"/>
          <w:sz w:val="22"/>
          <w:szCs w:val="22"/>
        </w:rPr>
        <w:t>volumi ;</w:t>
      </w:r>
      <w:proofErr w:type="gramEnd"/>
      <w:r w:rsidRPr="00367D94">
        <w:rPr>
          <w:rFonts w:ascii="Calibri" w:hAnsi="Calibri" w:cs="Calibri"/>
          <w:sz w:val="22"/>
          <w:szCs w:val="22"/>
        </w:rPr>
        <w:t xml:space="preserve"> 55 cm. ((Settimanale. - Dal 1920 stampato a Borgo san Donnino, </w:t>
      </w:r>
      <w:proofErr w:type="spellStart"/>
      <w:r w:rsidRPr="00367D94">
        <w:rPr>
          <w:rFonts w:ascii="Calibri" w:hAnsi="Calibri" w:cs="Calibri"/>
          <w:sz w:val="22"/>
          <w:szCs w:val="22"/>
        </w:rPr>
        <w:t>Tip</w:t>
      </w:r>
      <w:proofErr w:type="spellEnd"/>
      <w:r w:rsidRPr="00367D94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367D94">
        <w:rPr>
          <w:rFonts w:ascii="Calibri" w:hAnsi="Calibri" w:cs="Calibri"/>
          <w:sz w:val="22"/>
          <w:szCs w:val="22"/>
        </w:rPr>
        <w:t>Verderi</w:t>
      </w:r>
      <w:proofErr w:type="spellEnd"/>
      <w:r w:rsidRPr="00367D94">
        <w:rPr>
          <w:rFonts w:ascii="Calibri" w:hAnsi="Calibri" w:cs="Calibri"/>
          <w:sz w:val="22"/>
          <w:szCs w:val="22"/>
        </w:rPr>
        <w:t xml:space="preserve">. </w:t>
      </w:r>
      <w:r w:rsidR="00FA464E">
        <w:rPr>
          <w:rFonts w:ascii="Calibri" w:hAnsi="Calibri" w:cs="Calibri"/>
          <w:sz w:val="22"/>
          <w:szCs w:val="22"/>
        </w:rPr>
        <w:t>–</w:t>
      </w:r>
      <w:r w:rsidRPr="00367D94">
        <w:rPr>
          <w:rFonts w:ascii="Calibri" w:hAnsi="Calibri" w:cs="Calibri"/>
          <w:sz w:val="22"/>
          <w:szCs w:val="22"/>
        </w:rPr>
        <w:t xml:space="preserve"> </w:t>
      </w:r>
      <w:r w:rsidR="00FA464E">
        <w:rPr>
          <w:rFonts w:ascii="Calibri" w:hAnsi="Calibri" w:cs="Calibri"/>
          <w:sz w:val="22"/>
          <w:szCs w:val="22"/>
        </w:rPr>
        <w:t xml:space="preserve">Dal 1945: organo settimanale della Federazione socialista piacentina. - </w:t>
      </w:r>
      <w:r w:rsidR="002F07A2" w:rsidRPr="002F07A2">
        <w:rPr>
          <w:rFonts w:ascii="Calibri" w:hAnsi="Calibri" w:cs="Calibri"/>
          <w:sz w:val="22"/>
          <w:szCs w:val="22"/>
        </w:rPr>
        <w:t>CFI</w:t>
      </w:r>
      <w:proofErr w:type="gramStart"/>
      <w:r w:rsidR="002F07A2" w:rsidRPr="002F07A2">
        <w:rPr>
          <w:rFonts w:ascii="Calibri" w:hAnsi="Calibri" w:cs="Calibri"/>
          <w:sz w:val="22"/>
          <w:szCs w:val="22"/>
        </w:rPr>
        <w:t>0371712</w:t>
      </w:r>
      <w:r w:rsidR="002F07A2" w:rsidRPr="002F07A2">
        <w:rPr>
          <w:rFonts w:ascii="Calibri" w:hAnsi="Calibri" w:cs="Calibri"/>
          <w:sz w:val="22"/>
          <w:szCs w:val="22"/>
        </w:rPr>
        <w:t xml:space="preserve"> </w:t>
      </w:r>
      <w:r w:rsidR="002F07A2">
        <w:rPr>
          <w:rFonts w:ascii="Calibri" w:hAnsi="Calibri" w:cs="Calibri"/>
          <w:sz w:val="22"/>
          <w:szCs w:val="22"/>
        </w:rPr>
        <w:t>;</w:t>
      </w:r>
      <w:proofErr w:type="gramEnd"/>
      <w:r w:rsidR="002F07A2">
        <w:rPr>
          <w:rFonts w:ascii="Calibri" w:hAnsi="Calibri" w:cs="Calibri"/>
          <w:sz w:val="22"/>
          <w:szCs w:val="22"/>
        </w:rPr>
        <w:t xml:space="preserve"> </w:t>
      </w:r>
      <w:r w:rsidRPr="00367D94">
        <w:rPr>
          <w:rFonts w:ascii="Calibri" w:hAnsi="Calibri" w:cs="Calibri"/>
          <w:sz w:val="22"/>
          <w:szCs w:val="22"/>
        </w:rPr>
        <w:t>CFI0371715</w:t>
      </w:r>
    </w:p>
    <w:p w14:paraId="32899CF8" w14:textId="3F2DCDCC" w:rsidR="002F07A2" w:rsidRDefault="002F07A2" w:rsidP="00367D94">
      <w:pPr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Autore: Partito socialista </w:t>
      </w:r>
      <w:proofErr w:type="gramStart"/>
      <w:r>
        <w:rPr>
          <w:rFonts w:ascii="Calibri" w:hAnsi="Calibri" w:cs="Calibri"/>
          <w:sz w:val="22"/>
          <w:szCs w:val="22"/>
        </w:rPr>
        <w:t>italiano :</w:t>
      </w:r>
      <w:proofErr w:type="gramEnd"/>
      <w:r>
        <w:rPr>
          <w:rFonts w:ascii="Calibri" w:hAnsi="Calibri" w:cs="Calibri"/>
          <w:sz w:val="22"/>
          <w:szCs w:val="22"/>
        </w:rPr>
        <w:t xml:space="preserve"> Federazione piacentina</w:t>
      </w:r>
    </w:p>
    <w:p w14:paraId="5A157DD8" w14:textId="019DF818" w:rsidR="00367D94" w:rsidRPr="00367D94" w:rsidRDefault="00367D94" w:rsidP="00367D94">
      <w:pPr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Soggetto: Socialismo – Piacenza &lt;prov.&gt; - 1919-1948</w:t>
      </w:r>
    </w:p>
    <w:p w14:paraId="67B5F55F" w14:textId="77777777" w:rsidR="00367D94" w:rsidRDefault="00367D94" w:rsidP="00367D94">
      <w:pPr>
        <w:jc w:val="both"/>
        <w:rPr>
          <w:rFonts w:ascii="Calibri" w:hAnsi="Calibri" w:cs="Calibri"/>
          <w:sz w:val="22"/>
          <w:szCs w:val="22"/>
        </w:rPr>
      </w:pPr>
      <w:r w:rsidRPr="00367D94">
        <w:rPr>
          <w:rFonts w:ascii="Calibri" w:hAnsi="Calibri" w:cs="Calibri"/>
          <w:sz w:val="22"/>
          <w:szCs w:val="22"/>
        </w:rPr>
        <w:t xml:space="preserve">Copia digitale n. 3-31 (1920) a: </w:t>
      </w:r>
      <w:hyperlink r:id="rId7" w:history="1">
        <w:r w:rsidRPr="00367D94">
          <w:rPr>
            <w:rStyle w:val="Collegamentoipertestuale"/>
            <w:rFonts w:ascii="Calibri" w:hAnsi="Calibri" w:cs="Calibri"/>
            <w:sz w:val="22"/>
            <w:szCs w:val="22"/>
          </w:rPr>
          <w:t>http://www.internetculturale.it/it/913/emeroteca-digitale-italiana/periodic/testata/9125</w:t>
        </w:r>
      </w:hyperlink>
    </w:p>
    <w:p w14:paraId="4D2F2247" w14:textId="77777777" w:rsidR="00367D94" w:rsidRDefault="00367D94" w:rsidP="00367D94">
      <w:pPr>
        <w:jc w:val="both"/>
        <w:rPr>
          <w:rFonts w:ascii="Calibri" w:hAnsi="Calibri" w:cs="Calibri"/>
          <w:sz w:val="22"/>
          <w:szCs w:val="22"/>
        </w:rPr>
      </w:pPr>
    </w:p>
    <w:p w14:paraId="331236A1" w14:textId="52D29BEF" w:rsidR="00367D94" w:rsidRPr="00367D94" w:rsidRDefault="00367D94" w:rsidP="00367D94">
      <w:pPr>
        <w:jc w:val="both"/>
        <w:rPr>
          <w:rFonts w:ascii="Calibri" w:hAnsi="Calibri" w:cs="Calibri"/>
          <w:sz w:val="22"/>
          <w:szCs w:val="22"/>
        </w:rPr>
      </w:pPr>
      <w:bookmarkStart w:id="3" w:name="_Hlk141724165"/>
      <w:bookmarkStart w:id="4" w:name="_Hlk141811129"/>
      <w:r w:rsidRPr="00E322F0">
        <w:rPr>
          <w:rFonts w:asciiTheme="minorHAnsi" w:hAnsiTheme="minorHAnsi" w:cstheme="minorHAnsi"/>
          <w:b/>
          <w:bCs/>
          <w:color w:val="C00000"/>
          <w:sz w:val="40"/>
          <w:szCs w:val="40"/>
        </w:rPr>
        <w:t>Volumi disponibili in rete</w:t>
      </w:r>
      <w:bookmarkEnd w:id="3"/>
      <w:r>
        <w:rPr>
          <w:rFonts w:asciiTheme="minorHAnsi" w:hAnsiTheme="minorHAnsi" w:cstheme="minorHAnsi"/>
          <w:b/>
          <w:bCs/>
          <w:color w:val="C00000"/>
          <w:sz w:val="40"/>
          <w:szCs w:val="40"/>
        </w:rPr>
        <w:t xml:space="preserve"> </w:t>
      </w:r>
      <w:bookmarkEnd w:id="4"/>
      <w:r>
        <w:rPr>
          <w:rFonts w:asciiTheme="minorHAnsi" w:hAnsiTheme="minorHAnsi" w:cstheme="minorHAnsi"/>
          <w:color w:val="C00000"/>
          <w:sz w:val="40"/>
          <w:szCs w:val="40"/>
        </w:rPr>
        <w:fldChar w:fldCharType="begin"/>
      </w:r>
      <w:r>
        <w:rPr>
          <w:rFonts w:asciiTheme="minorHAnsi" w:hAnsiTheme="minorHAnsi" w:cstheme="minorHAnsi"/>
          <w:color w:val="C00000"/>
          <w:sz w:val="40"/>
          <w:szCs w:val="40"/>
        </w:rPr>
        <w:instrText>HYPERLINK "http://techedigitali.passerinilandi.piacenza.it/domlib/cass_periodici_periv900.php?g=liberta&amp;c=liberta"</w:instrText>
      </w:r>
      <w:r>
        <w:rPr>
          <w:rFonts w:asciiTheme="minorHAnsi" w:hAnsiTheme="minorHAnsi" w:cstheme="minorHAnsi"/>
          <w:color w:val="C00000"/>
          <w:sz w:val="40"/>
          <w:szCs w:val="40"/>
        </w:rPr>
      </w:r>
      <w:r>
        <w:rPr>
          <w:rFonts w:asciiTheme="minorHAnsi" w:hAnsiTheme="minorHAnsi" w:cstheme="minorHAnsi"/>
          <w:color w:val="C00000"/>
          <w:sz w:val="40"/>
          <w:szCs w:val="40"/>
        </w:rPr>
        <w:fldChar w:fldCharType="separate"/>
      </w:r>
      <w:r w:rsidRPr="00367D94">
        <w:rPr>
          <w:rStyle w:val="Collegamentoipertestuale"/>
          <w:rFonts w:asciiTheme="minorHAnsi" w:hAnsiTheme="minorHAnsi" w:cstheme="minorHAnsi"/>
          <w:sz w:val="40"/>
          <w:szCs w:val="40"/>
        </w:rPr>
        <w:t>1919-1948</w:t>
      </w:r>
      <w:r>
        <w:rPr>
          <w:rFonts w:asciiTheme="minorHAnsi" w:hAnsiTheme="minorHAnsi" w:cstheme="minorHAnsi"/>
          <w:color w:val="C00000"/>
          <w:sz w:val="40"/>
          <w:szCs w:val="40"/>
        </w:rPr>
        <w:fldChar w:fldCharType="end"/>
      </w:r>
    </w:p>
    <w:p w14:paraId="75BB0A04" w14:textId="77777777" w:rsidR="0031062F" w:rsidRDefault="0031062F"/>
    <w:sectPr w:rsidR="0031062F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7B6EA9"/>
    <w:rsid w:val="002F07A2"/>
    <w:rsid w:val="0031062F"/>
    <w:rsid w:val="00367D94"/>
    <w:rsid w:val="007B6EA9"/>
    <w:rsid w:val="00E84EF4"/>
    <w:rsid w:val="00F92897"/>
    <w:rsid w:val="00FA46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F2F530"/>
  <w15:chartTrackingRefBased/>
  <w15:docId w15:val="{977D5FA5-EF84-4B27-BB55-2E9205F7D9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367D94"/>
    <w:pPr>
      <w:suppressAutoHyphens/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zh-CN"/>
      <w14:ligatures w14:val="none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sid w:val="00367D94"/>
    <w:rPr>
      <w:strike w:val="0"/>
      <w:dstrike w:val="0"/>
      <w:color w:val="000000"/>
      <w:u w:val="none"/>
    </w:rPr>
  </w:style>
  <w:style w:type="character" w:styleId="Menzionenonrisolta">
    <w:name w:val="Unresolved Mention"/>
    <w:basedOn w:val="Carpredefinitoparagrafo"/>
    <w:uiPriority w:val="99"/>
    <w:semiHidden/>
    <w:unhideWhenUsed/>
    <w:rsid w:val="00367D9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://www.internetculturale.it/it/913/emeroteca-digitale-italiana/periodic/testata/9125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149</Words>
  <Characters>852</Characters>
  <Application>Microsoft Office Word</Application>
  <DocSecurity>0</DocSecurity>
  <Lines>7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Giulia Rosita Palanga</dc:creator>
  <cp:keywords/>
  <dc:description/>
  <cp:lastModifiedBy>Giulia Rosita Palanga</cp:lastModifiedBy>
  <cp:revision>2</cp:revision>
  <dcterms:created xsi:type="dcterms:W3CDTF">2023-08-01T17:04:00Z</dcterms:created>
  <dcterms:modified xsi:type="dcterms:W3CDTF">2023-08-01T17:48:00Z</dcterms:modified>
</cp:coreProperties>
</file>