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E4B2" w14:textId="48FD83C5" w:rsidR="00F211A3" w:rsidRDefault="00F211A3" w:rsidP="00F211A3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cstheme="minorHAnsi"/>
          <w:b/>
          <w:color w:val="C00000"/>
          <w:sz w:val="44"/>
          <w:szCs w:val="44"/>
        </w:rPr>
        <w:t>XY47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A85C3B">
        <w:rPr>
          <w:rFonts w:cstheme="minorHAnsi"/>
          <w:b/>
          <w:color w:val="C00000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Cs/>
          <w:i/>
          <w:iCs/>
          <w:sz w:val="16"/>
          <w:szCs w:val="16"/>
        </w:rPr>
        <w:t>scheda creata il 19 agosto 2023</w:t>
      </w:r>
    </w:p>
    <w:p w14:paraId="7832578D" w14:textId="77777777" w:rsidR="00F211A3" w:rsidRPr="00AB335B" w:rsidRDefault="00F211A3" w:rsidP="00F211A3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bookmarkEnd w:id="0"/>
    <w:p w14:paraId="793B4700" w14:textId="42EABB62" w:rsidR="00F211A3" w:rsidRPr="00F211A3" w:rsidRDefault="00F211A3" w:rsidP="00F211A3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F211A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B90AD1" wp14:editId="6C2BF964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808800" cy="4932000"/>
            <wp:effectExtent l="0" t="0" r="1270" b="2540"/>
            <wp:wrapSquare wrapText="bothSides"/>
            <wp:docPr id="2100306838" name="Immagine 2" descr="Immagine che contiene testo, acqua, barriera corallina, spiagg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06838" name="Immagine 2" descr="Immagine che contiene testo, acqua, barriera corallina, spiagg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0" cy="49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1A3">
        <w:rPr>
          <w:rFonts w:cstheme="minorHAnsi"/>
          <w:b/>
          <w:color w:val="C00000"/>
          <w:sz w:val="32"/>
          <w:szCs w:val="32"/>
        </w:rPr>
        <w:t>Descrizione bibliografica</w:t>
      </w:r>
    </w:p>
    <w:p w14:paraId="7DAC1EE1" w14:textId="1025F928" w:rsidR="00F211A3" w:rsidRDefault="00F211A3" w:rsidP="00F211A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F211A3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Photo magazine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- A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nno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1, n. 1 (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uglio/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gosto 2023)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-    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- Roma : Gamma 3000, 2023-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  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- 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olumi : ill. ; 25 cm. 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((</w:t>
      </w:r>
      <w:r w:rsidRPr="00F211A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Bimestrale. - ISSN 2974-8542. - </w:t>
      </w:r>
      <w:r w:rsidRPr="00F211A3">
        <w:rPr>
          <w:rFonts w:cstheme="minorHAnsi"/>
          <w:sz w:val="24"/>
          <w:szCs w:val="24"/>
        </w:rPr>
        <w:t>CAG2146357</w:t>
      </w:r>
    </w:p>
    <w:p w14:paraId="1FD150EE" w14:textId="15ECC0A2" w:rsidR="00F211A3" w:rsidRPr="00F211A3" w:rsidRDefault="00F211A3" w:rsidP="00F211A3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cstheme="minorHAnsi"/>
          <w:sz w:val="24"/>
          <w:szCs w:val="24"/>
        </w:rPr>
        <w:t>Soggetto: Fotografia - Periodici</w:t>
      </w:r>
    </w:p>
    <w:p w14:paraId="7916BB1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6F20"/>
    <w:rsid w:val="00146F20"/>
    <w:rsid w:val="0031062F"/>
    <w:rsid w:val="00E84EF4"/>
    <w:rsid w:val="00F2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1D31"/>
  <w15:chartTrackingRefBased/>
  <w15:docId w15:val="{15506572-A4FC-442E-8C35-53CFBC9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2023-08-19T06:33:00Z</dcterms:created>
  <dcterms:modified xsi:type="dcterms:W3CDTF">2023-08-19T06:39:00Z</dcterms:modified>
</cp:coreProperties>
</file>