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95C3" w14:textId="6ADC4EE3" w:rsidR="009753AF" w:rsidRDefault="009753AF" w:rsidP="009753AF">
      <w:pPr>
        <w:jc w:val="both"/>
        <w:rPr>
          <w:rFonts w:asciiTheme="minorHAnsi" w:hAnsiTheme="minorHAnsi" w:cstheme="minorHAnsi"/>
          <w:i/>
          <w:sz w:val="16"/>
          <w:szCs w:val="16"/>
        </w:rPr>
      </w:pPr>
      <w:bookmarkStart w:id="0" w:name="_Hlk145009887"/>
      <w:r>
        <w:rPr>
          <w:rFonts w:asciiTheme="minorHAnsi" w:hAnsiTheme="minorHAnsi" w:cstheme="minorHAnsi"/>
          <w:b/>
          <w:color w:val="C00000"/>
          <w:sz w:val="40"/>
          <w:szCs w:val="40"/>
        </w:rPr>
        <w:t>CD149</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7 settembre 2023</w:t>
      </w:r>
    </w:p>
    <w:bookmarkEnd w:id="0"/>
    <w:p w14:paraId="405A617C" w14:textId="724A65A6" w:rsidR="004A332F" w:rsidRDefault="004A332F" w:rsidP="009753AF">
      <w:pPr>
        <w:jc w:val="both"/>
        <w:rPr>
          <w:rFonts w:asciiTheme="minorHAnsi" w:hAnsiTheme="minorHAnsi" w:cstheme="minorHAnsi"/>
          <w:b/>
          <w:color w:val="C00000"/>
          <w:sz w:val="40"/>
          <w:szCs w:val="40"/>
        </w:rPr>
      </w:pPr>
      <w:r w:rsidRPr="004A332F">
        <w:t xml:space="preserve"> </w:t>
      </w:r>
      <w:r w:rsidR="009753AF">
        <w:rPr>
          <w:noProof/>
        </w:rPr>
        <w:drawing>
          <wp:inline distT="0" distB="0" distL="0" distR="0" wp14:anchorId="4D90B384" wp14:editId="6828C52C">
            <wp:extent cx="1479600" cy="1980000"/>
            <wp:effectExtent l="0" t="0" r="6350" b="1270"/>
            <wp:docPr id="114144113" name="Immagine 1" descr="BRUSCOLO (IL). Giornale politico settimanale del popolo. Anno I. N. 17. Domenica 23 giugno 190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SCOLO (IL). Giornale politico settimanale del popolo. Anno I. N. 17. Domenica 23 giugno 1901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9600" cy="1980000"/>
                    </a:xfrm>
                    <a:prstGeom prst="rect">
                      <a:avLst/>
                    </a:prstGeom>
                    <a:noFill/>
                    <a:ln>
                      <a:noFill/>
                    </a:ln>
                  </pic:spPr>
                </pic:pic>
              </a:graphicData>
            </a:graphic>
          </wp:inline>
        </w:drawing>
      </w:r>
      <w:r w:rsidR="009753AF" w:rsidRPr="00623997">
        <w:rPr>
          <w:rFonts w:asciiTheme="minorHAnsi" w:hAnsiTheme="minorHAnsi" w:cstheme="minorHAnsi"/>
          <w:b/>
          <w:color w:val="C00000"/>
          <w:sz w:val="40"/>
          <w:szCs w:val="40"/>
        </w:rPr>
        <w:t xml:space="preserve"> </w:t>
      </w:r>
      <w:r>
        <w:rPr>
          <w:rFonts w:asciiTheme="minorHAnsi" w:hAnsiTheme="minorHAnsi" w:cstheme="minorHAnsi"/>
          <w:b/>
          <w:noProof/>
          <w:color w:val="C00000"/>
          <w:sz w:val="40"/>
          <w:szCs w:val="40"/>
        </w:rPr>
        <w:drawing>
          <wp:inline distT="0" distB="0" distL="0" distR="0" wp14:anchorId="7FF290C0" wp14:editId="44B3D941">
            <wp:extent cx="1465200" cy="1980000"/>
            <wp:effectExtent l="0" t="0" r="1905" b="1270"/>
            <wp:docPr id="56699363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5200" cy="1980000"/>
                    </a:xfrm>
                    <a:prstGeom prst="rect">
                      <a:avLst/>
                    </a:prstGeom>
                    <a:noFill/>
                  </pic:spPr>
                </pic:pic>
              </a:graphicData>
            </a:graphic>
          </wp:inline>
        </w:drawing>
      </w:r>
      <w:r w:rsidR="009753AF">
        <w:rPr>
          <w:noProof/>
        </w:rPr>
        <w:drawing>
          <wp:inline distT="0" distB="0" distL="0" distR="0" wp14:anchorId="483D383B" wp14:editId="75B2D1D5">
            <wp:extent cx="1490400" cy="1980000"/>
            <wp:effectExtent l="0" t="0" r="0" b="1270"/>
            <wp:docPr id="1342535496" name="Immagine 3" descr="BRUSCOLO (IL) giornale politico settimanale del popolo. Anno IV. N. 35. Firenze, domenica 28 agosto 1904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USCOLO (IL) giornale politico settimanale del popolo. Anno IV. N. 35. Firenze, domenica 28 agosto 1904 - 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400" cy="1980000"/>
                    </a:xfrm>
                    <a:prstGeom prst="rect">
                      <a:avLst/>
                    </a:prstGeom>
                    <a:noFill/>
                    <a:ln>
                      <a:noFill/>
                    </a:ln>
                  </pic:spPr>
                </pic:pic>
              </a:graphicData>
            </a:graphic>
          </wp:inline>
        </w:drawing>
      </w:r>
      <w:r w:rsidR="009753AF" w:rsidRPr="00623997">
        <w:rPr>
          <w:rFonts w:asciiTheme="minorHAnsi" w:hAnsiTheme="minorHAnsi" w:cstheme="minorHAnsi"/>
          <w:b/>
          <w:color w:val="C00000"/>
          <w:sz w:val="40"/>
          <w:szCs w:val="40"/>
        </w:rPr>
        <w:t xml:space="preserve"> </w:t>
      </w:r>
      <w:r>
        <w:rPr>
          <w:noProof/>
        </w:rPr>
        <w:drawing>
          <wp:inline distT="0" distB="0" distL="0" distR="0" wp14:anchorId="537C083B" wp14:editId="11794E05">
            <wp:extent cx="1440000" cy="1980000"/>
            <wp:effectExtent l="0" t="0" r="8255" b="1270"/>
            <wp:docPr id="41765533" name="Immagine 4" descr="BRUSCOLO (IL) giornale politico settimanale del popolo. Anno V. 19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USCOLO (IL) giornale politico settimanale del popolo. Anno V. 1905.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980000"/>
                    </a:xfrm>
                    <a:prstGeom prst="rect">
                      <a:avLst/>
                    </a:prstGeom>
                    <a:noFill/>
                    <a:ln>
                      <a:noFill/>
                    </a:ln>
                  </pic:spPr>
                </pic:pic>
              </a:graphicData>
            </a:graphic>
          </wp:inline>
        </w:drawing>
      </w:r>
      <w:r w:rsidRPr="00623997">
        <w:rPr>
          <w:rFonts w:asciiTheme="minorHAnsi" w:hAnsiTheme="minorHAnsi" w:cstheme="minorHAnsi"/>
          <w:b/>
          <w:color w:val="C00000"/>
          <w:sz w:val="40"/>
          <w:szCs w:val="40"/>
        </w:rPr>
        <w:t xml:space="preserve"> </w:t>
      </w:r>
    </w:p>
    <w:p w14:paraId="23116ACB" w14:textId="3ABF4082" w:rsidR="009753AF" w:rsidRPr="00623997" w:rsidRDefault="009753AF" w:rsidP="009753AF">
      <w:pPr>
        <w:jc w:val="both"/>
        <w:rPr>
          <w:rFonts w:asciiTheme="minorHAnsi" w:hAnsiTheme="minorHAnsi" w:cstheme="minorHAnsi"/>
          <w:b/>
          <w:color w:val="C00000"/>
          <w:sz w:val="40"/>
          <w:szCs w:val="40"/>
        </w:rPr>
      </w:pPr>
      <w:bookmarkStart w:id="1" w:name="_Hlk145009875"/>
      <w:r w:rsidRPr="00623997">
        <w:rPr>
          <w:rFonts w:asciiTheme="minorHAnsi" w:hAnsiTheme="minorHAnsi" w:cstheme="minorHAnsi"/>
          <w:b/>
          <w:color w:val="C00000"/>
          <w:sz w:val="40"/>
          <w:szCs w:val="40"/>
        </w:rPr>
        <w:t xml:space="preserve">Descrizione </w:t>
      </w:r>
      <w:r w:rsidR="006F7E39">
        <w:rPr>
          <w:rFonts w:asciiTheme="minorHAnsi" w:hAnsiTheme="minorHAnsi" w:cstheme="minorHAnsi"/>
          <w:b/>
          <w:color w:val="C00000"/>
          <w:sz w:val="40"/>
          <w:szCs w:val="40"/>
        </w:rPr>
        <w:t>storico-</w:t>
      </w:r>
      <w:r w:rsidRPr="00623997">
        <w:rPr>
          <w:rFonts w:asciiTheme="minorHAnsi" w:hAnsiTheme="minorHAnsi" w:cstheme="minorHAnsi"/>
          <w:b/>
          <w:color w:val="C00000"/>
          <w:sz w:val="40"/>
          <w:szCs w:val="40"/>
        </w:rPr>
        <w:t>bibliografica</w:t>
      </w:r>
    </w:p>
    <w:bookmarkEnd w:id="1"/>
    <w:p w14:paraId="0FFF8CBC" w14:textId="6BA566F1" w:rsidR="009753AF" w:rsidRDefault="009753AF" w:rsidP="009753AF">
      <w:pPr>
        <w:jc w:val="both"/>
        <w:rPr>
          <w:rFonts w:ascii="Calibri" w:hAnsi="Calibri" w:cs="Calibri"/>
        </w:rPr>
      </w:pPr>
      <w:r w:rsidRPr="004A332F">
        <w:rPr>
          <w:rFonts w:ascii="Calibri" w:hAnsi="Calibri" w:cs="Calibri"/>
        </w:rPr>
        <w:t>Il</w:t>
      </w:r>
      <w:r w:rsidRPr="004A332F">
        <w:rPr>
          <w:rFonts w:ascii="Calibri" w:hAnsi="Calibri" w:cs="Calibri"/>
          <w:b/>
        </w:rPr>
        <w:t xml:space="preserve"> *</w:t>
      </w:r>
      <w:proofErr w:type="gramStart"/>
      <w:r w:rsidRPr="004A332F">
        <w:rPr>
          <w:rFonts w:ascii="Calibri" w:hAnsi="Calibri" w:cs="Calibri"/>
          <w:b/>
        </w:rPr>
        <w:t>bruscolo</w:t>
      </w:r>
      <w:r w:rsidRPr="004A332F">
        <w:rPr>
          <w:rFonts w:ascii="Calibri" w:hAnsi="Calibri" w:cs="Calibri"/>
        </w:rPr>
        <w:t xml:space="preserve"> :</w:t>
      </w:r>
      <w:proofErr w:type="gramEnd"/>
      <w:r w:rsidRPr="004A332F">
        <w:rPr>
          <w:rFonts w:ascii="Calibri" w:hAnsi="Calibri" w:cs="Calibri"/>
        </w:rPr>
        <w:t xml:space="preserve"> giornale politico settimanale del popolo. - Anno 1, n. 1 (3 marzo </w:t>
      </w:r>
      <w:proofErr w:type="gramStart"/>
      <w:r w:rsidRPr="004A332F">
        <w:rPr>
          <w:rFonts w:ascii="Calibri" w:hAnsi="Calibri" w:cs="Calibri"/>
        </w:rPr>
        <w:t>1901)-</w:t>
      </w:r>
      <w:proofErr w:type="gramEnd"/>
      <w:r w:rsidRPr="004A332F">
        <w:rPr>
          <w:rFonts w:ascii="Calibri" w:hAnsi="Calibri" w:cs="Calibri"/>
        </w:rPr>
        <w:t xml:space="preserve">anno 5, n. 18 (30 aprile 1905). - </w:t>
      </w:r>
      <w:proofErr w:type="gramStart"/>
      <w:r w:rsidRPr="004A332F">
        <w:rPr>
          <w:rFonts w:ascii="Calibri" w:hAnsi="Calibri" w:cs="Calibri"/>
        </w:rPr>
        <w:t>Firenze :</w:t>
      </w:r>
      <w:proofErr w:type="gramEnd"/>
      <w:r w:rsidRPr="004A332F">
        <w:rPr>
          <w:rFonts w:ascii="Calibri" w:hAnsi="Calibri" w:cs="Calibri"/>
        </w:rPr>
        <w:t xml:space="preserve"> </w:t>
      </w:r>
      <w:proofErr w:type="spellStart"/>
      <w:r w:rsidRPr="004A332F">
        <w:rPr>
          <w:rFonts w:ascii="Calibri" w:hAnsi="Calibri" w:cs="Calibri"/>
        </w:rPr>
        <w:t>Tip</w:t>
      </w:r>
      <w:proofErr w:type="spellEnd"/>
      <w:r w:rsidRPr="004A332F">
        <w:rPr>
          <w:rFonts w:ascii="Calibri" w:hAnsi="Calibri" w:cs="Calibri"/>
        </w:rPr>
        <w:t xml:space="preserve">. Elzeviriana, 1901-1905. – 5 </w:t>
      </w:r>
      <w:proofErr w:type="gramStart"/>
      <w:r w:rsidRPr="004A332F">
        <w:rPr>
          <w:rFonts w:ascii="Calibri" w:hAnsi="Calibri" w:cs="Calibri"/>
        </w:rPr>
        <w:t>volumi ;</w:t>
      </w:r>
      <w:proofErr w:type="gramEnd"/>
      <w:r w:rsidRPr="004A332F">
        <w:rPr>
          <w:rFonts w:ascii="Calibri" w:hAnsi="Calibri" w:cs="Calibri"/>
        </w:rPr>
        <w:t xml:space="preserve"> 25 cm. - BNI 1901-1701. - CFI0373207</w:t>
      </w:r>
    </w:p>
    <w:p w14:paraId="46CCCA2A" w14:textId="77777777" w:rsidR="006F7E39" w:rsidRPr="006F7E39" w:rsidRDefault="006F7E39" w:rsidP="009753AF">
      <w:pPr>
        <w:jc w:val="both"/>
        <w:rPr>
          <w:rFonts w:asciiTheme="minorHAnsi" w:hAnsiTheme="minorHAnsi" w:cstheme="minorHAnsi"/>
          <w:sz w:val="22"/>
          <w:szCs w:val="22"/>
        </w:rPr>
      </w:pPr>
    </w:p>
    <w:p w14:paraId="50E11CB3" w14:textId="5C196E0C" w:rsidR="006F7E39" w:rsidRPr="006F7E39" w:rsidRDefault="006F7E39" w:rsidP="006F7E39">
      <w:pPr>
        <w:jc w:val="both"/>
        <w:rPr>
          <w:rFonts w:asciiTheme="minorHAnsi" w:hAnsiTheme="minorHAnsi" w:cstheme="minorHAnsi"/>
        </w:rPr>
      </w:pPr>
      <w:r w:rsidRPr="006F7E39">
        <w:rPr>
          <w:rFonts w:asciiTheme="minorHAnsi" w:hAnsiTheme="minorHAnsi" w:cstheme="minorHAnsi"/>
        </w:rPr>
        <w:t xml:space="preserve">Il </w:t>
      </w:r>
      <w:r w:rsidRPr="006F7E39">
        <w:rPr>
          <w:rFonts w:asciiTheme="minorHAnsi" w:hAnsiTheme="minorHAnsi" w:cstheme="minorHAnsi"/>
        </w:rPr>
        <w:t>*</w:t>
      </w:r>
      <w:proofErr w:type="gramStart"/>
      <w:r w:rsidRPr="006F7E39">
        <w:rPr>
          <w:rFonts w:asciiTheme="minorHAnsi" w:hAnsiTheme="minorHAnsi" w:cstheme="minorHAnsi"/>
          <w:b/>
          <w:bCs/>
        </w:rPr>
        <w:t>bruscolo</w:t>
      </w:r>
      <w:r w:rsidRPr="006F7E39">
        <w:rPr>
          <w:rFonts w:asciiTheme="minorHAnsi" w:hAnsiTheme="minorHAnsi" w:cstheme="minorHAnsi"/>
        </w:rPr>
        <w:t xml:space="preserve"> :</w:t>
      </w:r>
      <w:proofErr w:type="gramEnd"/>
      <w:r w:rsidRPr="006F7E39">
        <w:rPr>
          <w:rFonts w:asciiTheme="minorHAnsi" w:hAnsiTheme="minorHAnsi" w:cstheme="minorHAnsi"/>
        </w:rPr>
        <w:t xml:space="preserve"> bollettino elettorale del Partito repubblicano fiorentino : esce solo in tempo di elezioni. - N. 1 (19/20 nov</w:t>
      </w:r>
      <w:r w:rsidRPr="006F7E39">
        <w:rPr>
          <w:rFonts w:asciiTheme="minorHAnsi" w:hAnsiTheme="minorHAnsi" w:cstheme="minorHAnsi"/>
        </w:rPr>
        <w:t>embre</w:t>
      </w:r>
      <w:r w:rsidRPr="006F7E39">
        <w:rPr>
          <w:rFonts w:asciiTheme="minorHAnsi" w:hAnsiTheme="minorHAnsi" w:cstheme="minorHAnsi"/>
        </w:rPr>
        <w:t xml:space="preserve"> </w:t>
      </w:r>
      <w:proofErr w:type="gramStart"/>
      <w:r w:rsidRPr="006F7E39">
        <w:rPr>
          <w:rFonts w:asciiTheme="minorHAnsi" w:hAnsiTheme="minorHAnsi" w:cstheme="minorHAnsi"/>
        </w:rPr>
        <w:t>1910)-</w:t>
      </w:r>
      <w:proofErr w:type="gramEnd"/>
      <w:r w:rsidRPr="006F7E39">
        <w:rPr>
          <w:rFonts w:asciiTheme="minorHAnsi" w:hAnsiTheme="minorHAnsi" w:cstheme="minorHAnsi"/>
        </w:rPr>
        <w:t>n. 2 (23/24 nov</w:t>
      </w:r>
      <w:r w:rsidRPr="006F7E39">
        <w:rPr>
          <w:rFonts w:asciiTheme="minorHAnsi" w:hAnsiTheme="minorHAnsi" w:cstheme="minorHAnsi"/>
        </w:rPr>
        <w:t>embre</w:t>
      </w:r>
      <w:r w:rsidRPr="006F7E39">
        <w:rPr>
          <w:rFonts w:asciiTheme="minorHAnsi" w:hAnsiTheme="minorHAnsi" w:cstheme="minorHAnsi"/>
        </w:rPr>
        <w:t xml:space="preserve"> 1910). - </w:t>
      </w:r>
      <w:proofErr w:type="gramStart"/>
      <w:r w:rsidRPr="006F7E39">
        <w:rPr>
          <w:rFonts w:asciiTheme="minorHAnsi" w:hAnsiTheme="minorHAnsi" w:cstheme="minorHAnsi"/>
        </w:rPr>
        <w:t>Firenze :</w:t>
      </w:r>
      <w:proofErr w:type="gramEnd"/>
      <w:r w:rsidRPr="006F7E39">
        <w:rPr>
          <w:rFonts w:asciiTheme="minorHAnsi" w:hAnsiTheme="minorHAnsi" w:cstheme="minorHAnsi"/>
        </w:rPr>
        <w:t xml:space="preserve"> [s. n.], 1910. </w:t>
      </w:r>
      <w:r w:rsidRPr="006F7E39">
        <w:rPr>
          <w:rFonts w:asciiTheme="minorHAnsi" w:hAnsiTheme="minorHAnsi" w:cstheme="minorHAnsi"/>
        </w:rPr>
        <w:t>–</w:t>
      </w:r>
      <w:r w:rsidRPr="006F7E39">
        <w:rPr>
          <w:rFonts w:asciiTheme="minorHAnsi" w:hAnsiTheme="minorHAnsi" w:cstheme="minorHAnsi"/>
        </w:rPr>
        <w:t xml:space="preserve"> </w:t>
      </w:r>
      <w:r w:rsidRPr="006F7E39">
        <w:rPr>
          <w:rFonts w:asciiTheme="minorHAnsi" w:hAnsiTheme="minorHAnsi" w:cstheme="minorHAnsi"/>
        </w:rPr>
        <w:t xml:space="preserve">2 </w:t>
      </w:r>
      <w:proofErr w:type="gramStart"/>
      <w:r w:rsidRPr="006F7E39">
        <w:rPr>
          <w:rFonts w:asciiTheme="minorHAnsi" w:hAnsiTheme="minorHAnsi" w:cstheme="minorHAnsi"/>
        </w:rPr>
        <w:t>v</w:t>
      </w:r>
      <w:r w:rsidRPr="006F7E39">
        <w:rPr>
          <w:rFonts w:asciiTheme="minorHAnsi" w:hAnsiTheme="minorHAnsi" w:cstheme="minorHAnsi"/>
        </w:rPr>
        <w:t>olumi</w:t>
      </w:r>
      <w:r w:rsidRPr="006F7E39">
        <w:rPr>
          <w:rFonts w:asciiTheme="minorHAnsi" w:hAnsiTheme="minorHAnsi" w:cstheme="minorHAnsi"/>
        </w:rPr>
        <w:t xml:space="preserve"> :</w:t>
      </w:r>
      <w:proofErr w:type="gramEnd"/>
      <w:r w:rsidRPr="006F7E39">
        <w:rPr>
          <w:rFonts w:asciiTheme="minorHAnsi" w:hAnsiTheme="minorHAnsi" w:cstheme="minorHAnsi"/>
        </w:rPr>
        <w:t xml:space="preserve"> ill. </w:t>
      </w:r>
      <w:r w:rsidRPr="006F7E39">
        <w:rPr>
          <w:rFonts w:asciiTheme="minorHAnsi" w:hAnsiTheme="minorHAnsi" w:cstheme="minorHAnsi"/>
        </w:rPr>
        <w:t>((</w:t>
      </w:r>
      <w:r w:rsidRPr="006F7E39">
        <w:rPr>
          <w:rFonts w:asciiTheme="minorHAnsi" w:hAnsiTheme="minorHAnsi" w:cstheme="minorHAnsi"/>
        </w:rPr>
        <w:t>La periodicità varia.</w:t>
      </w:r>
      <w:r w:rsidRPr="006F7E39">
        <w:rPr>
          <w:rFonts w:asciiTheme="minorHAnsi" w:hAnsiTheme="minorHAnsi" w:cstheme="minorHAnsi"/>
        </w:rPr>
        <w:t xml:space="preserve"> - </w:t>
      </w:r>
      <w:r w:rsidRPr="006F7E39">
        <w:rPr>
          <w:rFonts w:asciiTheme="minorHAnsi" w:hAnsiTheme="minorHAnsi" w:cstheme="minorHAnsi"/>
        </w:rPr>
        <w:t>CFI0523789</w:t>
      </w:r>
    </w:p>
    <w:p w14:paraId="44281602" w14:textId="77777777" w:rsidR="006F7E39" w:rsidRPr="006F7E39" w:rsidRDefault="006F7E39" w:rsidP="009753AF">
      <w:pPr>
        <w:jc w:val="both"/>
        <w:rPr>
          <w:rFonts w:asciiTheme="minorHAnsi" w:hAnsiTheme="minorHAnsi" w:cstheme="minorHAnsi"/>
        </w:rPr>
      </w:pPr>
    </w:p>
    <w:p w14:paraId="59C6C477" w14:textId="52DC33D8" w:rsidR="009753AF" w:rsidRPr="006F7E39" w:rsidRDefault="009753AF" w:rsidP="009753AF">
      <w:pPr>
        <w:jc w:val="both"/>
        <w:rPr>
          <w:rStyle w:val="font-2"/>
          <w:rFonts w:ascii="Calibri" w:hAnsi="Calibri" w:cs="Calibri"/>
        </w:rPr>
      </w:pPr>
      <w:r w:rsidRPr="006F7E39">
        <w:rPr>
          <w:rStyle w:val="font-2"/>
          <w:rFonts w:ascii="Calibri" w:hAnsi="Calibri" w:cs="Calibri"/>
        </w:rPr>
        <w:t>Soggetto</w:t>
      </w:r>
      <w:proofErr w:type="gramStart"/>
      <w:r w:rsidRPr="006F7E39">
        <w:rPr>
          <w:rStyle w:val="font-2"/>
          <w:rFonts w:ascii="Calibri" w:hAnsi="Calibri" w:cs="Calibri"/>
        </w:rPr>
        <w:t xml:space="preserve">: </w:t>
      </w:r>
      <w:r w:rsidR="006F7E39" w:rsidRPr="006F7E39">
        <w:rPr>
          <w:rStyle w:val="font-2"/>
          <w:rFonts w:ascii="Calibri" w:hAnsi="Calibri" w:cs="Calibri"/>
        </w:rPr>
        <w:t>:</w:t>
      </w:r>
      <w:proofErr w:type="gramEnd"/>
      <w:r w:rsidR="006F7E39" w:rsidRPr="006F7E39">
        <w:rPr>
          <w:rStyle w:val="font-2"/>
          <w:rFonts w:ascii="Calibri" w:hAnsi="Calibri" w:cs="Calibri"/>
        </w:rPr>
        <w:t xml:space="preserve"> Politica – </w:t>
      </w:r>
      <w:r w:rsidR="006F7E39" w:rsidRPr="006F7E39">
        <w:rPr>
          <w:rStyle w:val="font-2"/>
          <w:rFonts w:ascii="Calibri" w:hAnsi="Calibri" w:cs="Calibri"/>
        </w:rPr>
        <w:t>Firenze</w:t>
      </w:r>
      <w:r w:rsidR="006F7E39" w:rsidRPr="006F7E39">
        <w:rPr>
          <w:rStyle w:val="font-2"/>
          <w:rFonts w:ascii="Calibri" w:hAnsi="Calibri" w:cs="Calibri"/>
        </w:rPr>
        <w:t xml:space="preserve"> - Periodici</w:t>
      </w:r>
      <w:r w:rsidR="006F7E39" w:rsidRPr="006F7E39">
        <w:rPr>
          <w:rStyle w:val="font-2"/>
          <w:rFonts w:ascii="Calibri" w:hAnsi="Calibri" w:cs="Calibri"/>
        </w:rPr>
        <w:t xml:space="preserve"> ; </w:t>
      </w:r>
      <w:r w:rsidRPr="006F7E39">
        <w:rPr>
          <w:rStyle w:val="font-2"/>
          <w:rFonts w:ascii="Calibri" w:hAnsi="Calibri" w:cs="Calibri"/>
        </w:rPr>
        <w:t xml:space="preserve">Politica – </w:t>
      </w:r>
      <w:r w:rsidR="006F7E39" w:rsidRPr="006F7E39">
        <w:rPr>
          <w:rStyle w:val="font-2"/>
          <w:rFonts w:ascii="Calibri" w:hAnsi="Calibri" w:cs="Calibri"/>
        </w:rPr>
        <w:t xml:space="preserve">Italia - </w:t>
      </w:r>
      <w:r w:rsidRPr="006F7E39">
        <w:rPr>
          <w:rStyle w:val="font-2"/>
          <w:rFonts w:ascii="Calibri" w:hAnsi="Calibri" w:cs="Calibri"/>
        </w:rPr>
        <w:t>Periodici</w:t>
      </w:r>
    </w:p>
    <w:p w14:paraId="7AB9CE92" w14:textId="77777777" w:rsidR="009753AF" w:rsidRDefault="009753AF" w:rsidP="009753AF">
      <w:pPr>
        <w:jc w:val="both"/>
        <w:rPr>
          <w:rStyle w:val="font-2"/>
          <w:rFonts w:ascii="Calibri" w:hAnsi="Calibri" w:cs="Calibri"/>
          <w:sz w:val="22"/>
          <w:szCs w:val="22"/>
        </w:rPr>
      </w:pPr>
    </w:p>
    <w:p w14:paraId="59AE35EB" w14:textId="073B02AE" w:rsidR="009753AF" w:rsidRDefault="009753AF" w:rsidP="009753AF">
      <w:pPr>
        <w:jc w:val="both"/>
        <w:rPr>
          <w:rFonts w:asciiTheme="minorHAnsi" w:hAnsiTheme="minorHAnsi" w:cstheme="minorHAnsi"/>
          <w:bCs/>
          <w:color w:val="C00000"/>
          <w:sz w:val="40"/>
          <w:szCs w:val="40"/>
        </w:rPr>
      </w:pPr>
      <w:r>
        <w:rPr>
          <w:rFonts w:asciiTheme="minorHAnsi" w:hAnsiTheme="minorHAnsi" w:cstheme="minorHAnsi"/>
          <w:b/>
          <w:color w:val="C00000"/>
          <w:sz w:val="40"/>
          <w:szCs w:val="40"/>
        </w:rPr>
        <w:t xml:space="preserve">Volumi disponibili in rete </w:t>
      </w:r>
      <w:hyperlink r:id="rId8" w:history="1">
        <w:r w:rsidRPr="009753AF">
          <w:rPr>
            <w:rStyle w:val="Collegamentoipertestuale"/>
            <w:rFonts w:asciiTheme="minorHAnsi" w:hAnsiTheme="minorHAnsi" w:cstheme="minorHAnsi"/>
            <w:bCs/>
            <w:sz w:val="40"/>
            <w:szCs w:val="40"/>
          </w:rPr>
          <w:t>1901-1905</w:t>
        </w:r>
      </w:hyperlink>
    </w:p>
    <w:p w14:paraId="0B575E80" w14:textId="77777777" w:rsidR="009753AF" w:rsidRPr="00F04297" w:rsidRDefault="009753AF" w:rsidP="009753AF">
      <w:pPr>
        <w:jc w:val="both"/>
        <w:rPr>
          <w:rFonts w:asciiTheme="minorHAnsi" w:hAnsiTheme="minorHAnsi" w:cstheme="minorHAnsi"/>
          <w:bCs/>
          <w:color w:val="C00000"/>
          <w:sz w:val="22"/>
          <w:szCs w:val="22"/>
        </w:rPr>
      </w:pPr>
    </w:p>
    <w:p w14:paraId="31D11E15" w14:textId="77777777" w:rsidR="009753AF" w:rsidRPr="00623997" w:rsidRDefault="009753AF" w:rsidP="009753AF">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Informazione storico-bibliografica</w:t>
      </w:r>
    </w:p>
    <w:p w14:paraId="3B74A6A8" w14:textId="6CC61629" w:rsidR="009753AF" w:rsidRPr="004A332F" w:rsidRDefault="009753AF" w:rsidP="004A332F">
      <w:pPr>
        <w:jc w:val="both"/>
        <w:rPr>
          <w:rFonts w:asciiTheme="minorHAnsi" w:hAnsiTheme="minorHAnsi" w:cstheme="minorHAnsi"/>
        </w:rPr>
      </w:pPr>
      <w:r w:rsidRPr="004A332F">
        <w:rPr>
          <w:rFonts w:asciiTheme="minorHAnsi" w:hAnsiTheme="minorHAnsi" w:cstheme="minorHAnsi"/>
        </w:rPr>
        <w:t xml:space="preserve">Il primo numero della rivista uscì il 3 marzo 1901 e l'ultimo il 30 aprile 1905.  Uno dei periodici più interessanti e vivaci dell'opposizione democratica di inizio secolo XX. I fascicoli avevano normalmente 14 pagine, dal n. 23 del primo anno è presente una copertina verde con vignetta e pubblicità al retro. Dimensione 17x25 cm.; un paio di numeri con copertina staccata, qualche altro normale difetto di anzianità della carta. Solo un paio di biblioteche pubbliche conservano senza lacune. (Un settimanale con lo stesso titolo ebbe poi vita brevissima tra fine 1911 e inizio 1912). "l periodico, fondato da Vamba nel 1901 e stampato a Firenze prima dalla </w:t>
      </w:r>
      <w:proofErr w:type="spellStart"/>
      <w:r w:rsidRPr="004A332F">
        <w:rPr>
          <w:rFonts w:asciiTheme="minorHAnsi" w:hAnsiTheme="minorHAnsi" w:cstheme="minorHAnsi"/>
        </w:rPr>
        <w:t>Tip</w:t>
      </w:r>
      <w:proofErr w:type="spellEnd"/>
      <w:r w:rsidRPr="004A332F">
        <w:rPr>
          <w:rFonts w:asciiTheme="minorHAnsi" w:hAnsiTheme="minorHAnsi" w:cstheme="minorHAnsi"/>
        </w:rPr>
        <w:t xml:space="preserve">. Cooperativa poi dalla </w:t>
      </w:r>
      <w:proofErr w:type="spellStart"/>
      <w:r w:rsidRPr="004A332F">
        <w:rPr>
          <w:rFonts w:asciiTheme="minorHAnsi" w:hAnsiTheme="minorHAnsi" w:cstheme="minorHAnsi"/>
        </w:rPr>
        <w:t>Tip</w:t>
      </w:r>
      <w:proofErr w:type="spellEnd"/>
      <w:r w:rsidRPr="004A332F">
        <w:rPr>
          <w:rFonts w:asciiTheme="minorHAnsi" w:hAnsiTheme="minorHAnsi" w:cstheme="minorHAnsi"/>
        </w:rPr>
        <w:t>. Osvaldo Paggi, ebbe sede redazionale in Piazza San Felice. D</w:t>
      </w:r>
      <w:r w:rsidR="004A332F" w:rsidRPr="004A332F">
        <w:rPr>
          <w:rFonts w:asciiTheme="minorHAnsi" w:hAnsiTheme="minorHAnsi" w:cstheme="minorHAnsi"/>
        </w:rPr>
        <w:t>’</w:t>
      </w:r>
      <w:r w:rsidRPr="004A332F">
        <w:rPr>
          <w:rFonts w:asciiTheme="minorHAnsi" w:hAnsiTheme="minorHAnsi" w:cstheme="minorHAnsi"/>
        </w:rPr>
        <w:t>impronta repubblicana, antigiolittiana e anticlericale, si caratterizzava per l</w:t>
      </w:r>
      <w:r w:rsidR="004A332F" w:rsidRPr="004A332F">
        <w:rPr>
          <w:rFonts w:asciiTheme="minorHAnsi" w:hAnsiTheme="minorHAnsi" w:cstheme="minorHAnsi"/>
        </w:rPr>
        <w:t>’</w:t>
      </w:r>
      <w:r w:rsidRPr="004A332F">
        <w:rPr>
          <w:rFonts w:asciiTheme="minorHAnsi" w:hAnsiTheme="minorHAnsi" w:cstheme="minorHAnsi"/>
        </w:rPr>
        <w:t>approfondimento di temi nazionali come il suffragio universale, il divorzio, l</w:t>
      </w:r>
      <w:r w:rsidR="004A332F" w:rsidRPr="004A332F">
        <w:rPr>
          <w:rFonts w:asciiTheme="minorHAnsi" w:hAnsiTheme="minorHAnsi" w:cstheme="minorHAnsi"/>
        </w:rPr>
        <w:t>’</w:t>
      </w:r>
      <w:r w:rsidRPr="004A332F">
        <w:rPr>
          <w:rFonts w:asciiTheme="minorHAnsi" w:hAnsiTheme="minorHAnsi" w:cstheme="minorHAnsi"/>
        </w:rPr>
        <w:t>istruzione laica, e locali (funzione educativa del comune, municipalizzazione dei servizi pubblici, autonomia finanziaria dallo stato centrale, ecc.) Fra i collaboratori: Vamba (L. Bertelli), R. Tondi, S. Alessandri, O. Masini, E. Socci, E. Meoni, O. Zuccarini. Gerente responsabile Alfredo Bussotti"</w:t>
      </w:r>
      <w:r w:rsidR="004A332F" w:rsidRPr="004A332F">
        <w:rPr>
          <w:rFonts w:asciiTheme="minorHAnsi" w:hAnsiTheme="minorHAnsi" w:cstheme="minorHAnsi"/>
        </w:rPr>
        <w:t xml:space="preserve"> </w:t>
      </w:r>
      <w:hyperlink r:id="rId9" w:history="1">
        <w:r w:rsidR="004A332F" w:rsidRPr="004A332F">
          <w:rPr>
            <w:rStyle w:val="Collegamentoipertestuale"/>
            <w:rFonts w:asciiTheme="minorHAnsi" w:hAnsiTheme="minorHAnsi" w:cstheme="minorHAnsi"/>
          </w:rPr>
          <w:t>https://www.abebooks.com/BRUSCOLO-Giornale-politico-settimanale-popolo-1901-1905/18011841643/bd</w:t>
        </w:r>
      </w:hyperlink>
    </w:p>
    <w:p w14:paraId="2F8B685C" w14:textId="77777777" w:rsidR="004A332F" w:rsidRDefault="004A332F"/>
    <w:sectPr w:rsidR="004A33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50F7"/>
    <w:rsid w:val="001B50F7"/>
    <w:rsid w:val="0031062F"/>
    <w:rsid w:val="004A332F"/>
    <w:rsid w:val="006F7E39"/>
    <w:rsid w:val="009753A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70A4"/>
  <w15:chartTrackingRefBased/>
  <w15:docId w15:val="{65705E67-1B71-4456-9548-3B8ABB3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53AF"/>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2">
    <w:name w:val="font-2"/>
    <w:basedOn w:val="Carpredefinitoparagrafo"/>
    <w:rsid w:val="009753AF"/>
  </w:style>
  <w:style w:type="character" w:styleId="Collegamentoipertestuale">
    <w:name w:val="Hyperlink"/>
    <w:basedOn w:val="Carpredefinitoparagrafo"/>
    <w:uiPriority w:val="99"/>
    <w:unhideWhenUsed/>
    <w:rsid w:val="009753AF"/>
    <w:rPr>
      <w:color w:val="0000FF" w:themeColor="hyperlink"/>
      <w:u w:val="single"/>
    </w:rPr>
  </w:style>
  <w:style w:type="character" w:styleId="Menzionenonrisolta">
    <w:name w:val="Unresolved Mention"/>
    <w:basedOn w:val="Carpredefinitoparagrafo"/>
    <w:uiPriority w:val="99"/>
    <w:semiHidden/>
    <w:unhideWhenUsed/>
    <w:rsid w:val="00975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istestoriche.comune.fi.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bebooks.com/BRUSCOLO-Giornale-politico-settimanale-popolo-1901-1905/18011841643/b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1848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2023-09-07T16:44:00Z</dcterms:created>
  <dcterms:modified xsi:type="dcterms:W3CDTF">2023-09-07T18:11:00Z</dcterms:modified>
</cp:coreProperties>
</file>