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0E6BA" w14:textId="520016B9" w:rsidR="001C309E" w:rsidRDefault="001C309E" w:rsidP="001C309E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D153</w:t>
      </w:r>
      <w:r w:rsidRPr="00B35A9F">
        <w:rPr>
          <w:rFonts w:asciiTheme="minorHAnsi" w:hAnsiTheme="minorHAnsi" w:cstheme="minorHAnsi"/>
          <w:b/>
          <w:sz w:val="44"/>
          <w:szCs w:val="44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i/>
          <w:sz w:val="16"/>
          <w:szCs w:val="16"/>
        </w:rPr>
        <w:t xml:space="preserve">Scheda </w:t>
      </w:r>
      <w:r>
        <w:rPr>
          <w:rFonts w:asciiTheme="minorHAnsi" w:hAnsiTheme="minorHAnsi" w:cstheme="minorHAnsi"/>
          <w:i/>
          <w:sz w:val="16"/>
          <w:szCs w:val="16"/>
        </w:rPr>
        <w:t>creata il 2</w:t>
      </w:r>
      <w:r>
        <w:rPr>
          <w:rFonts w:asciiTheme="minorHAnsi" w:hAnsiTheme="minorHAnsi" w:cstheme="minorHAnsi"/>
          <w:i/>
          <w:sz w:val="16"/>
          <w:szCs w:val="16"/>
        </w:rPr>
        <w:t>6</w:t>
      </w:r>
      <w:r>
        <w:rPr>
          <w:rFonts w:asciiTheme="minorHAnsi" w:hAnsiTheme="minorHAnsi" w:cstheme="minorHAnsi"/>
          <w:i/>
          <w:sz w:val="16"/>
          <w:szCs w:val="16"/>
        </w:rPr>
        <w:t xml:space="preserve"> settembre 2023</w:t>
      </w:r>
    </w:p>
    <w:p w14:paraId="2F90362D" w14:textId="77777777" w:rsidR="001C309E" w:rsidRDefault="001C309E" w:rsidP="001C309E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26691BCE" w14:textId="4BB7A344" w:rsidR="006D413C" w:rsidRDefault="006D413C" w:rsidP="006D413C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rFonts w:asciiTheme="minorHAnsi" w:hAnsiTheme="minorHAnsi" w:cstheme="minorHAnsi"/>
          <w:b/>
          <w:noProof/>
          <w:color w:val="C00000"/>
          <w:sz w:val="44"/>
          <w:szCs w:val="44"/>
        </w:rPr>
        <w:drawing>
          <wp:inline distT="0" distB="0" distL="0" distR="0" wp14:anchorId="4518D702" wp14:editId="2DF0A9F5">
            <wp:extent cx="1427480" cy="1960880"/>
            <wp:effectExtent l="0" t="0" r="1270" b="1270"/>
            <wp:docPr id="684094992" name="Immagine 1" descr="Media dioces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a diocesan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13C">
        <w:drawing>
          <wp:inline distT="0" distB="0" distL="0" distR="0" wp14:anchorId="50055992" wp14:editId="784A0BE7">
            <wp:extent cx="1800225" cy="2543175"/>
            <wp:effectExtent l="0" t="0" r="9525" b="9525"/>
            <wp:docPr id="757592118" name="Immagine 1" descr="Immagine che contiene testo, documento, ricevu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592118" name="Immagine 1" descr="Immagine che contiene testo, documento, ricevut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B3690" w14:textId="2B318932" w:rsidR="001C309E" w:rsidRPr="00B35A9F" w:rsidRDefault="001C309E" w:rsidP="001C309E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B35A9F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55FFD11A" w14:textId="1639D4F6" w:rsidR="001C309E" w:rsidRPr="006D413C" w:rsidRDefault="001C309E" w:rsidP="001C309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D413C">
        <w:rPr>
          <w:rFonts w:ascii="Calibri" w:hAnsi="Calibri" w:cs="Calibri"/>
          <w:b/>
        </w:rPr>
        <w:t>*Folium dioecesanum Bauzanense Brixinense.</w:t>
      </w:r>
      <w:r w:rsidRPr="006D413C">
        <w:rPr>
          <w:rFonts w:ascii="Calibri" w:hAnsi="Calibri" w:cs="Calibri"/>
        </w:rPr>
        <w:t xml:space="preserve"> - </w:t>
      </w:r>
      <w:r w:rsidR="00BD3804" w:rsidRPr="006D413C">
        <w:rPr>
          <w:rFonts w:ascii="Calibri" w:hAnsi="Calibri" w:cs="Calibri"/>
        </w:rPr>
        <w:t>-anno 57, n. 6 (nov.-dic. 2021)</w:t>
      </w:r>
      <w:r w:rsidR="00BD3804" w:rsidRPr="006D413C">
        <w:rPr>
          <w:rFonts w:ascii="Calibri" w:hAnsi="Calibri" w:cs="Calibri"/>
        </w:rPr>
        <w:t xml:space="preserve">. - </w:t>
      </w:r>
      <w:r w:rsidRPr="006D413C">
        <w:rPr>
          <w:rFonts w:ascii="Calibri" w:hAnsi="Calibri" w:cs="Calibri"/>
        </w:rPr>
        <w:t>Bolzano : Diocesi di Bolzano-Bressanone, 1965-</w:t>
      </w:r>
      <w:r w:rsidR="00BD3804" w:rsidRPr="006D413C">
        <w:rPr>
          <w:rFonts w:ascii="Calibri" w:hAnsi="Calibri" w:cs="Calibri"/>
        </w:rPr>
        <w:t>2021</w:t>
      </w:r>
      <w:r w:rsidRPr="006D413C">
        <w:rPr>
          <w:rFonts w:ascii="Calibri" w:hAnsi="Calibri" w:cs="Calibri"/>
        </w:rPr>
        <w:t xml:space="preserve">. </w:t>
      </w:r>
      <w:r w:rsidR="00BD3804" w:rsidRPr="006D413C">
        <w:rPr>
          <w:rFonts w:ascii="Calibri" w:hAnsi="Calibri" w:cs="Calibri"/>
        </w:rPr>
        <w:t>–</w:t>
      </w:r>
      <w:r w:rsidRPr="006D413C">
        <w:rPr>
          <w:rFonts w:ascii="Calibri" w:hAnsi="Calibri" w:cs="Calibri"/>
        </w:rPr>
        <w:t xml:space="preserve"> </w:t>
      </w:r>
      <w:r w:rsidR="00BD3804" w:rsidRPr="006D413C">
        <w:rPr>
          <w:rFonts w:ascii="Calibri" w:hAnsi="Calibri" w:cs="Calibri"/>
        </w:rPr>
        <w:t xml:space="preserve">57 </w:t>
      </w:r>
      <w:r w:rsidRPr="006D413C">
        <w:rPr>
          <w:rFonts w:ascii="Calibri" w:hAnsi="Calibri" w:cs="Calibri"/>
        </w:rPr>
        <w:t xml:space="preserve">volumi ; 24 cm. ((Mensile. - In italiano e tedesco. - Descrizione basata su: Annus 9 (1973). </w:t>
      </w:r>
      <w:r w:rsidR="006D413C" w:rsidRPr="006D413C">
        <w:rPr>
          <w:rFonts w:ascii="Calibri" w:hAnsi="Calibri" w:cs="Calibri"/>
        </w:rPr>
        <w:t>–</w:t>
      </w:r>
      <w:r w:rsidRPr="006D413C">
        <w:rPr>
          <w:rFonts w:ascii="Calibri" w:hAnsi="Calibri" w:cs="Calibri"/>
        </w:rPr>
        <w:t xml:space="preserve"> </w:t>
      </w:r>
      <w:r w:rsidR="006D413C" w:rsidRPr="006D413C">
        <w:rPr>
          <w:rFonts w:ascii="Calibri" w:hAnsi="Calibri" w:cs="Calibri"/>
        </w:rPr>
        <w:t>Dal 2012 disponibile anche online; d</w:t>
      </w:r>
      <w:r w:rsidR="00BD3804" w:rsidRPr="006D413C">
        <w:rPr>
          <w:rFonts w:ascii="Calibri" w:hAnsi="Calibri" w:cs="Calibri"/>
        </w:rPr>
        <w:t>al 2022 pubblicazione solo digitale.</w:t>
      </w:r>
      <w:r w:rsidR="00BD3804" w:rsidRPr="006D413C">
        <w:rPr>
          <w:rFonts w:ascii="Calibri" w:hAnsi="Calibri" w:cs="Calibri"/>
        </w:rPr>
        <w:t xml:space="preserve"> - </w:t>
      </w:r>
      <w:r w:rsidRPr="006D413C">
        <w:rPr>
          <w:rFonts w:ascii="Calibri" w:hAnsi="Calibri" w:cs="Calibri"/>
        </w:rPr>
        <w:t>ISSN 0015-5802</w:t>
      </w:r>
    </w:p>
    <w:p w14:paraId="5205BD4B" w14:textId="77777777" w:rsidR="001C309E" w:rsidRPr="006D413C" w:rsidRDefault="001C309E" w:rsidP="001C309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D413C">
        <w:rPr>
          <w:rFonts w:ascii="Calibri" w:hAnsi="Calibri" w:cs="Calibri"/>
        </w:rPr>
        <w:t>Autore: Diocesi di Bolzano-Bressanone</w:t>
      </w:r>
    </w:p>
    <w:p w14:paraId="413BC0D6" w14:textId="77777777" w:rsidR="001C309E" w:rsidRPr="006D413C" w:rsidRDefault="001C309E" w:rsidP="001C309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D413C">
        <w:rPr>
          <w:rFonts w:ascii="Calibri" w:hAnsi="Calibri" w:cs="Calibri"/>
        </w:rPr>
        <w:t>Soggetto: Bolzano-Bressanone &lt;Diocesi&gt; - Periodici</w:t>
      </w:r>
    </w:p>
    <w:p w14:paraId="2C619C5F" w14:textId="77777777" w:rsidR="001C309E" w:rsidRPr="006D413C" w:rsidRDefault="001C309E" w:rsidP="001C309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D413C">
        <w:rPr>
          <w:rFonts w:ascii="Calibri" w:hAnsi="Calibri" w:cs="Calibri"/>
        </w:rPr>
        <w:t>Classe: D262.30945383</w:t>
      </w:r>
    </w:p>
    <w:p w14:paraId="46F92957" w14:textId="77777777" w:rsidR="006D413C" w:rsidRDefault="006D413C" w:rsidP="001C309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F80E695" w14:textId="40BF81A9" w:rsidR="006D413C" w:rsidRDefault="006D413C" w:rsidP="001C309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C00000"/>
          <w:sz w:val="44"/>
          <w:szCs w:val="44"/>
        </w:rPr>
      </w:pPr>
      <w:r>
        <w:rPr>
          <w:rFonts w:ascii="Calibri" w:hAnsi="Calibri" w:cs="Calibri"/>
          <w:b/>
          <w:bCs/>
          <w:color w:val="C00000"/>
          <w:sz w:val="44"/>
          <w:szCs w:val="44"/>
        </w:rPr>
        <w:t xml:space="preserve">Volumi disponibili in rete </w:t>
      </w:r>
      <w:hyperlink r:id="rId6" w:history="1">
        <w:r w:rsidRPr="006D413C">
          <w:rPr>
            <w:rStyle w:val="Collegamentoipertestuale"/>
            <w:rFonts w:ascii="Calibri" w:hAnsi="Calibri" w:cs="Calibri"/>
            <w:sz w:val="44"/>
            <w:szCs w:val="44"/>
          </w:rPr>
          <w:t>20</w:t>
        </w:r>
        <w:r>
          <w:rPr>
            <w:rStyle w:val="Collegamentoipertestuale"/>
            <w:rFonts w:ascii="Calibri" w:hAnsi="Calibri" w:cs="Calibri"/>
            <w:sz w:val="44"/>
            <w:szCs w:val="44"/>
          </w:rPr>
          <w:t>1</w:t>
        </w:r>
        <w:r w:rsidRPr="006D413C">
          <w:rPr>
            <w:rStyle w:val="Collegamentoipertestuale"/>
            <w:rFonts w:ascii="Calibri" w:hAnsi="Calibri" w:cs="Calibri"/>
            <w:sz w:val="44"/>
            <w:szCs w:val="44"/>
          </w:rPr>
          <w:t>2-</w:t>
        </w:r>
      </w:hyperlink>
    </w:p>
    <w:p w14:paraId="06A4C32C" w14:textId="77777777" w:rsidR="006D413C" w:rsidRPr="006D413C" w:rsidRDefault="006D413C" w:rsidP="001C309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C00000"/>
          <w:sz w:val="22"/>
          <w:szCs w:val="22"/>
        </w:rPr>
      </w:pPr>
    </w:p>
    <w:p w14:paraId="11CF700D" w14:textId="6DB262B0" w:rsidR="006D413C" w:rsidRDefault="006D413C" w:rsidP="001C309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r w:rsidRPr="006D413C">
        <w:rPr>
          <w:rFonts w:ascii="Calibri" w:hAnsi="Calibri" w:cs="Calibri"/>
          <w:b/>
          <w:bCs/>
          <w:color w:val="C00000"/>
          <w:sz w:val="44"/>
          <w:szCs w:val="44"/>
        </w:rPr>
        <w:t>Informazioni storico-bibliografiche</w:t>
      </w:r>
    </w:p>
    <w:p w14:paraId="6A15EE6F" w14:textId="1728B391" w:rsidR="006D413C" w:rsidRPr="006D413C" w:rsidRDefault="006D413C" w:rsidP="001C309E">
      <w:pPr>
        <w:widowControl w:val="0"/>
        <w:autoSpaceDE w:val="0"/>
        <w:autoSpaceDN w:val="0"/>
        <w:adjustRightInd w:val="0"/>
        <w:jc w:val="both"/>
        <w:rPr>
          <w:rStyle w:val="Enfasigrassetto"/>
          <w:rFonts w:asciiTheme="minorHAnsi" w:hAnsiTheme="minorHAnsi" w:cstheme="minorHAnsi"/>
          <w:b w:val="0"/>
          <w:bCs w:val="0"/>
        </w:rPr>
      </w:pPr>
      <w:r w:rsidRPr="006D413C">
        <w:rPr>
          <w:rStyle w:val="Enfasigrassetto"/>
          <w:rFonts w:asciiTheme="minorHAnsi" w:hAnsiTheme="minorHAnsi" w:cstheme="minorHAnsi"/>
          <w:b w:val="0"/>
          <w:bCs w:val="0"/>
        </w:rPr>
        <w:t>Il "Folium Dioecesanum Bauzanense-Brixinense" è il bollettino ufficiale della Diocesi di Bolzano-Bressanone. Dal numero di gennaio/febbraio 2022 il Bollettino ufficiale della Diocesi viene pubblicato soltanto in forma digitale. Il Folium Dioecesanum attuale e anche gli arretrati saranno reperibili da subito su questo sito. La consultazione sarà più facile e veloce grazie della funzione di ricerca integrata.</w:t>
      </w:r>
      <w:r w:rsidRPr="006D413C">
        <w:rPr>
          <w:rStyle w:val="Enfasigrassetto"/>
          <w:rFonts w:asciiTheme="minorHAnsi" w:hAnsiTheme="minorHAnsi" w:cstheme="minorHAnsi"/>
          <w:b w:val="0"/>
          <w:bCs w:val="0"/>
        </w:rPr>
        <w:t xml:space="preserve"> </w:t>
      </w:r>
      <w:hyperlink r:id="rId7" w:history="1">
        <w:r w:rsidRPr="006D413C">
          <w:rPr>
            <w:rStyle w:val="Collegamentoipertestuale"/>
            <w:rFonts w:asciiTheme="minorHAnsi" w:hAnsiTheme="minorHAnsi" w:cstheme="minorHAnsi"/>
            <w:b/>
            <w:bCs/>
          </w:rPr>
          <w:t>https://www.bz-bx.net/it/folium.html</w:t>
        </w:r>
      </w:hyperlink>
    </w:p>
    <w:p w14:paraId="3584D215" w14:textId="77777777" w:rsidR="006D413C" w:rsidRPr="006D413C" w:rsidRDefault="006D413C" w:rsidP="001C309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</w:p>
    <w:p w14:paraId="1EB9D7B8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432A8"/>
    <w:rsid w:val="001C309E"/>
    <w:rsid w:val="0031062F"/>
    <w:rsid w:val="006D413C"/>
    <w:rsid w:val="009432A8"/>
    <w:rsid w:val="00BD3804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48A33"/>
  <w15:chartTrackingRefBased/>
  <w15:docId w15:val="{A7EB4B6C-E707-4BB4-B6E6-54E3BF4A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30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D413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D413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4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z-bx.net/it/folium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z-bx.net/it/folium.htm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2023-09-26T03:39:00Z</dcterms:created>
  <dcterms:modified xsi:type="dcterms:W3CDTF">2023-09-26T04:06:00Z</dcterms:modified>
</cp:coreProperties>
</file>