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F1A8" w14:textId="7610177D" w:rsidR="00B02310" w:rsidRPr="00453BDC" w:rsidRDefault="00B02310" w:rsidP="00B02310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 w:rsidRPr="00453BDC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</w:t>
      </w:r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4228</w:t>
      </w:r>
      <w:r w:rsidRPr="00453BDC">
        <w:rPr>
          <w:rStyle w:val="Enfasigrassetto"/>
          <w:rFonts w:asciiTheme="minorHAnsi" w:hAnsiTheme="minorHAnsi" w:cstheme="minorHAnsi"/>
          <w:b/>
          <w:bCs/>
          <w:color w:val="C00000"/>
          <w:sz w:val="22"/>
          <w:szCs w:val="22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>Scheda creata il 2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4</w:t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1FC87FBC" w14:textId="25466870" w:rsidR="00B02310" w:rsidRDefault="00E93781" w:rsidP="00B02310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93781">
        <w:drawing>
          <wp:inline distT="0" distB="0" distL="0" distR="0" wp14:anchorId="577FA800" wp14:editId="4AC16952">
            <wp:extent cx="1249200" cy="1800000"/>
            <wp:effectExtent l="0" t="0" r="8255" b="0"/>
            <wp:docPr id="1691137304" name="Immagine 1" descr="Immagine che contiene testo, schermata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37304" name="Immagine 1" descr="Immagine che contiene testo, schermata, Carattere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781">
        <w:drawing>
          <wp:inline distT="0" distB="0" distL="0" distR="0" wp14:anchorId="6CA04C48" wp14:editId="540B2619">
            <wp:extent cx="1256400" cy="1800000"/>
            <wp:effectExtent l="0" t="0" r="1270" b="0"/>
            <wp:docPr id="1840238056" name="Immagine 1" descr="Immagine che contiene testo, schermata, Pagina Web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38056" name="Immagine 1" descr="Immagine che contiene testo, schermata, Pagina Web, Sito Web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781">
        <w:t xml:space="preserve"> </w:t>
      </w:r>
      <w:r w:rsidR="00B02310" w:rsidRPr="00453BDC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E93781">
        <w:drawing>
          <wp:inline distT="0" distB="0" distL="0" distR="0" wp14:anchorId="27BDD846" wp14:editId="5D4FA8CA">
            <wp:extent cx="3423600" cy="1800000"/>
            <wp:effectExtent l="0" t="0" r="5715" b="0"/>
            <wp:docPr id="1305571325" name="Immagine 1" descr="Immagine che contiene testo, Carattere, schermata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71325" name="Immagine 1" descr="Immagine che contiene testo, Carattere, schermata, verd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CFB70" w14:textId="13402B44" w:rsidR="00B02310" w:rsidRPr="00453BDC" w:rsidRDefault="00B02310" w:rsidP="00B02310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53BDC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7E477D2C" w14:textId="301CD84F" w:rsidR="00B02310" w:rsidRPr="00E93781" w:rsidRDefault="00B02310" w:rsidP="00B02310">
      <w:pPr>
        <w:rPr>
          <w:rFonts w:asciiTheme="minorHAnsi" w:hAnsiTheme="minorHAnsi" w:cstheme="minorHAnsi"/>
        </w:rPr>
      </w:pPr>
      <w:r w:rsidRPr="00E93781">
        <w:rPr>
          <w:rFonts w:asciiTheme="minorHAnsi" w:hAnsiTheme="minorHAnsi" w:cstheme="minorHAnsi"/>
          <w:b/>
        </w:rPr>
        <w:t xml:space="preserve">*Rivista di diritto </w:t>
      </w:r>
      <w:proofErr w:type="gramStart"/>
      <w:r w:rsidRPr="00E93781">
        <w:rPr>
          <w:rFonts w:asciiTheme="minorHAnsi" w:hAnsiTheme="minorHAnsi" w:cstheme="minorHAnsi"/>
          <w:b/>
        </w:rPr>
        <w:t xml:space="preserve">tributario </w:t>
      </w:r>
      <w:r w:rsidRPr="00E93781">
        <w:rPr>
          <w:rFonts w:asciiTheme="minorHAnsi" w:hAnsiTheme="minorHAnsi" w:cstheme="minorHAnsi"/>
        </w:rPr>
        <w:t>:</w:t>
      </w:r>
      <w:proofErr w:type="gramEnd"/>
      <w:r w:rsidRPr="00E93781">
        <w:rPr>
          <w:rFonts w:asciiTheme="minorHAnsi" w:hAnsiTheme="minorHAnsi" w:cstheme="minorHAnsi"/>
        </w:rPr>
        <w:t xml:space="preserve"> pubblicazione mensile / diretta da Gaspare </w:t>
      </w:r>
      <w:proofErr w:type="spellStart"/>
      <w:r w:rsidRPr="00E93781">
        <w:rPr>
          <w:rFonts w:asciiTheme="minorHAnsi" w:hAnsiTheme="minorHAnsi" w:cstheme="minorHAnsi"/>
        </w:rPr>
        <w:t>Falsitta</w:t>
      </w:r>
      <w:proofErr w:type="spellEnd"/>
      <w:r w:rsidRPr="00E93781">
        <w:rPr>
          <w:rFonts w:asciiTheme="minorHAnsi" w:hAnsiTheme="minorHAnsi" w:cstheme="minorHAnsi"/>
        </w:rPr>
        <w:t xml:space="preserve">, Augusto Fantozzi. - N. 1 (gennaio </w:t>
      </w:r>
      <w:proofErr w:type="gramStart"/>
      <w:r w:rsidRPr="00E93781">
        <w:rPr>
          <w:rFonts w:asciiTheme="minorHAnsi" w:hAnsiTheme="minorHAnsi" w:cstheme="minorHAnsi"/>
        </w:rPr>
        <w:t>1991)-</w:t>
      </w:r>
      <w:proofErr w:type="gramEnd"/>
      <w:r w:rsidRPr="00E93781">
        <w:rPr>
          <w:rFonts w:asciiTheme="minorHAnsi" w:hAnsiTheme="minorHAnsi" w:cstheme="minorHAnsi"/>
        </w:rPr>
        <w:t xml:space="preserve">    . - </w:t>
      </w:r>
      <w:proofErr w:type="gramStart"/>
      <w:r w:rsidRPr="00E93781">
        <w:rPr>
          <w:rFonts w:asciiTheme="minorHAnsi" w:hAnsiTheme="minorHAnsi" w:cstheme="minorHAnsi"/>
        </w:rPr>
        <w:t>Milano :</w:t>
      </w:r>
      <w:proofErr w:type="gramEnd"/>
      <w:r w:rsidRPr="00E93781">
        <w:rPr>
          <w:rFonts w:asciiTheme="minorHAnsi" w:hAnsiTheme="minorHAnsi" w:cstheme="minorHAnsi"/>
        </w:rPr>
        <w:t xml:space="preserve"> Giuffrè, [1991]-    . - volumi</w:t>
      </w:r>
      <w:proofErr w:type="gramStart"/>
      <w:r w:rsidRPr="00E93781">
        <w:rPr>
          <w:rFonts w:asciiTheme="minorHAnsi" w:hAnsiTheme="minorHAnsi" w:cstheme="minorHAnsi"/>
        </w:rPr>
        <w:t>. ;</w:t>
      </w:r>
      <w:proofErr w:type="gramEnd"/>
      <w:r w:rsidRPr="00E93781">
        <w:rPr>
          <w:rFonts w:asciiTheme="minorHAnsi" w:hAnsiTheme="minorHAnsi" w:cstheme="minorHAnsi"/>
        </w:rPr>
        <w:t xml:space="preserve"> 24 cm. ((Dal 2015 bimestrale. - Dal 2016 il luogo e l'editore variano in: </w:t>
      </w:r>
      <w:proofErr w:type="gramStart"/>
      <w:r w:rsidRPr="00E93781">
        <w:rPr>
          <w:rFonts w:asciiTheme="minorHAnsi" w:hAnsiTheme="minorHAnsi" w:cstheme="minorHAnsi"/>
        </w:rPr>
        <w:t>Pisa :</w:t>
      </w:r>
      <w:proofErr w:type="gramEnd"/>
      <w:r w:rsidRPr="00E93781">
        <w:rPr>
          <w:rFonts w:asciiTheme="minorHAnsi" w:hAnsiTheme="minorHAnsi" w:cstheme="minorHAnsi"/>
        </w:rPr>
        <w:t xml:space="preserve"> Pacini. - Dal 2016 anche online. - </w:t>
      </w:r>
      <w:r w:rsidRPr="00E93781">
        <w:rPr>
          <w:rFonts w:asciiTheme="minorHAnsi" w:hAnsiTheme="minorHAnsi" w:cstheme="minorHAnsi"/>
          <w:color w:val="000000"/>
        </w:rPr>
        <w:t>ISSN 1121-4074. - BNI 91-2742. -</w:t>
      </w:r>
      <w:r w:rsidRPr="00E93781">
        <w:rPr>
          <w:rFonts w:asciiTheme="minorHAnsi" w:hAnsiTheme="minorHAnsi" w:cstheme="minorHAnsi"/>
        </w:rPr>
        <w:t xml:space="preserve"> CFI0157247</w:t>
      </w:r>
    </w:p>
    <w:p w14:paraId="1A3A54D5" w14:textId="77777777" w:rsidR="0050717C" w:rsidRPr="00E93781" w:rsidRDefault="0050717C" w:rsidP="00B02310">
      <w:pPr>
        <w:rPr>
          <w:rFonts w:asciiTheme="minorHAnsi" w:hAnsiTheme="minorHAnsi" w:cstheme="minorHAnsi"/>
        </w:rPr>
      </w:pPr>
    </w:p>
    <w:p w14:paraId="4372B6D2" w14:textId="67CBFDC1" w:rsidR="0050717C" w:rsidRPr="00E93781" w:rsidRDefault="0050717C" w:rsidP="0050717C">
      <w:pPr>
        <w:rPr>
          <w:rFonts w:asciiTheme="minorHAnsi" w:hAnsiTheme="minorHAnsi" w:cstheme="minorHAnsi"/>
          <w:color w:val="000000"/>
        </w:rPr>
      </w:pPr>
      <w:bookmarkStart w:id="0" w:name="_Hlk146516067"/>
      <w:r w:rsidRPr="00E93781">
        <w:rPr>
          <w:rFonts w:asciiTheme="minorHAnsi" w:hAnsiTheme="minorHAnsi" w:cstheme="minorHAnsi"/>
          <w:b/>
        </w:rPr>
        <w:t xml:space="preserve">*Rivista di diritto </w:t>
      </w:r>
      <w:proofErr w:type="gramStart"/>
      <w:r w:rsidRPr="00E93781">
        <w:rPr>
          <w:rFonts w:asciiTheme="minorHAnsi" w:hAnsiTheme="minorHAnsi" w:cstheme="minorHAnsi"/>
          <w:b/>
        </w:rPr>
        <w:t xml:space="preserve">tributario </w:t>
      </w:r>
      <w:r w:rsidRPr="00E93781">
        <w:rPr>
          <w:rFonts w:asciiTheme="minorHAnsi" w:hAnsiTheme="minorHAnsi" w:cstheme="minorHAnsi"/>
        </w:rPr>
        <w:t>:</w:t>
      </w:r>
      <w:proofErr w:type="gramEnd"/>
      <w:r w:rsidRPr="00E93781">
        <w:rPr>
          <w:rFonts w:asciiTheme="minorHAnsi" w:hAnsiTheme="minorHAnsi" w:cstheme="minorHAnsi"/>
        </w:rPr>
        <w:t xml:space="preserve"> </w:t>
      </w:r>
      <w:r w:rsidRPr="00E93781">
        <w:rPr>
          <w:rFonts w:asciiTheme="minorHAnsi" w:hAnsiTheme="minorHAnsi" w:cstheme="minorHAnsi"/>
          <w:b/>
          <w:bCs/>
        </w:rPr>
        <w:t>supplemento online</w:t>
      </w:r>
      <w:bookmarkEnd w:id="0"/>
      <w:r w:rsidRPr="00E93781">
        <w:rPr>
          <w:rFonts w:asciiTheme="minorHAnsi" w:hAnsiTheme="minorHAnsi" w:cstheme="minorHAnsi"/>
        </w:rPr>
        <w:t>. - N. 1 (</w:t>
      </w:r>
      <w:proofErr w:type="gramStart"/>
      <w:r w:rsidR="00CE0639" w:rsidRPr="00E93781">
        <w:rPr>
          <w:rFonts w:asciiTheme="minorHAnsi" w:hAnsiTheme="minorHAnsi" w:cstheme="minorHAnsi"/>
        </w:rPr>
        <w:t>2016</w:t>
      </w:r>
      <w:r w:rsidRPr="00E93781">
        <w:rPr>
          <w:rFonts w:asciiTheme="minorHAnsi" w:hAnsiTheme="minorHAnsi" w:cstheme="minorHAnsi"/>
        </w:rPr>
        <w:t>)-</w:t>
      </w:r>
      <w:proofErr w:type="gramEnd"/>
      <w:r w:rsidRPr="00E93781">
        <w:rPr>
          <w:rFonts w:asciiTheme="minorHAnsi" w:hAnsiTheme="minorHAnsi" w:cstheme="minorHAnsi"/>
        </w:rPr>
        <w:t xml:space="preserve">    . </w:t>
      </w:r>
      <w:r w:rsidR="009E0991" w:rsidRPr="00E93781">
        <w:rPr>
          <w:rFonts w:asciiTheme="minorHAnsi" w:hAnsiTheme="minorHAnsi" w:cstheme="minorHAnsi"/>
        </w:rPr>
        <w:t>–</w:t>
      </w:r>
      <w:r w:rsidRPr="00E93781">
        <w:rPr>
          <w:rFonts w:asciiTheme="minorHAnsi" w:hAnsiTheme="minorHAnsi" w:cstheme="minorHAnsi"/>
        </w:rPr>
        <w:t xml:space="preserve"> </w:t>
      </w:r>
      <w:proofErr w:type="gramStart"/>
      <w:r w:rsidR="009E0991" w:rsidRPr="00E93781">
        <w:rPr>
          <w:rFonts w:asciiTheme="minorHAnsi" w:hAnsiTheme="minorHAnsi" w:cstheme="minorHAnsi"/>
        </w:rPr>
        <w:t>Pisa :</w:t>
      </w:r>
      <w:proofErr w:type="gramEnd"/>
      <w:r w:rsidR="009E0991" w:rsidRPr="00E93781">
        <w:rPr>
          <w:rFonts w:asciiTheme="minorHAnsi" w:hAnsiTheme="minorHAnsi" w:cstheme="minorHAnsi"/>
        </w:rPr>
        <w:t xml:space="preserve"> Pacini giuridica, 2016</w:t>
      </w:r>
      <w:r w:rsidRPr="00E93781">
        <w:rPr>
          <w:rFonts w:asciiTheme="minorHAnsi" w:hAnsiTheme="minorHAnsi" w:cstheme="minorHAnsi"/>
        </w:rPr>
        <w:t xml:space="preserve">-    . </w:t>
      </w:r>
      <w:r w:rsidR="009E0991" w:rsidRPr="00E93781">
        <w:rPr>
          <w:rFonts w:asciiTheme="minorHAnsi" w:hAnsiTheme="minorHAnsi" w:cstheme="minorHAnsi"/>
        </w:rPr>
        <w:t>–</w:t>
      </w:r>
      <w:r w:rsidRPr="00E93781">
        <w:rPr>
          <w:rFonts w:asciiTheme="minorHAnsi" w:hAnsiTheme="minorHAnsi" w:cstheme="minorHAnsi"/>
        </w:rPr>
        <w:t xml:space="preserve"> </w:t>
      </w:r>
      <w:r w:rsidR="009E0991" w:rsidRPr="00E93781">
        <w:rPr>
          <w:rFonts w:asciiTheme="minorHAnsi" w:hAnsiTheme="minorHAnsi" w:cstheme="minorHAnsi"/>
        </w:rPr>
        <w:t>Testi elettronici</w:t>
      </w:r>
      <w:r w:rsidRPr="00E93781">
        <w:rPr>
          <w:rFonts w:asciiTheme="minorHAnsi" w:hAnsiTheme="minorHAnsi" w:cstheme="minorHAnsi"/>
        </w:rPr>
        <w:t>. ((</w:t>
      </w:r>
      <w:r w:rsidR="00CE0639" w:rsidRPr="00E93781">
        <w:rPr>
          <w:rFonts w:asciiTheme="minorHAnsi" w:hAnsiTheme="minorHAnsi" w:cstheme="minorHAnsi"/>
        </w:rPr>
        <w:t xml:space="preserve">Bimestrale. - </w:t>
      </w:r>
      <w:r w:rsidR="009E0991" w:rsidRPr="00E93781">
        <w:rPr>
          <w:rFonts w:asciiTheme="minorHAnsi" w:hAnsiTheme="minorHAnsi" w:cstheme="minorHAnsi"/>
        </w:rPr>
        <w:t>Disponibile</w:t>
      </w:r>
      <w:r w:rsidRPr="00E93781">
        <w:rPr>
          <w:rFonts w:asciiTheme="minorHAnsi" w:hAnsiTheme="minorHAnsi" w:cstheme="minorHAnsi"/>
        </w:rPr>
        <w:t xml:space="preserve"> online</w:t>
      </w:r>
      <w:r w:rsidR="009E0991" w:rsidRPr="00E93781">
        <w:rPr>
          <w:rFonts w:asciiTheme="minorHAnsi" w:hAnsiTheme="minorHAnsi" w:cstheme="minorHAnsi"/>
        </w:rPr>
        <w:t xml:space="preserve"> </w:t>
      </w:r>
      <w:r w:rsidR="00E93781" w:rsidRPr="00E93781">
        <w:rPr>
          <w:rFonts w:asciiTheme="minorHAnsi" w:hAnsiTheme="minorHAnsi" w:cstheme="minorHAnsi"/>
        </w:rPr>
        <w:t xml:space="preserve">in abbonamento </w:t>
      </w:r>
      <w:r w:rsidR="009E0991" w:rsidRPr="00E93781">
        <w:rPr>
          <w:rFonts w:asciiTheme="minorHAnsi" w:hAnsiTheme="minorHAnsi" w:cstheme="minorHAnsi"/>
        </w:rPr>
        <w:t xml:space="preserve">a: </w:t>
      </w:r>
      <w:hyperlink r:id="rId7" w:history="1">
        <w:r w:rsidR="009E0991" w:rsidRPr="00E93781">
          <w:rPr>
            <w:rStyle w:val="Collegamentoipertestuale"/>
            <w:rFonts w:asciiTheme="minorHAnsi" w:hAnsiTheme="minorHAnsi" w:cstheme="minorHAnsi"/>
          </w:rPr>
          <w:t>https://www.rivistadirittotributario.it/</w:t>
        </w:r>
      </w:hyperlink>
      <w:r w:rsidR="009E0991" w:rsidRPr="00E93781">
        <w:rPr>
          <w:rFonts w:asciiTheme="minorHAnsi" w:hAnsiTheme="minorHAnsi" w:cstheme="minorHAnsi"/>
        </w:rPr>
        <w:t xml:space="preserve">. </w:t>
      </w:r>
      <w:r w:rsidRPr="00E93781">
        <w:rPr>
          <w:rFonts w:asciiTheme="minorHAnsi" w:hAnsiTheme="minorHAnsi" w:cstheme="minorHAnsi"/>
        </w:rPr>
        <w:t xml:space="preserve">- </w:t>
      </w:r>
      <w:r w:rsidRPr="00E93781">
        <w:rPr>
          <w:rFonts w:asciiTheme="minorHAnsi" w:hAnsiTheme="minorHAnsi" w:cstheme="minorHAnsi"/>
          <w:color w:val="000000"/>
        </w:rPr>
        <w:t xml:space="preserve">ISSN </w:t>
      </w:r>
      <w:r w:rsidR="009E0991" w:rsidRPr="00E93781">
        <w:rPr>
          <w:rFonts w:asciiTheme="minorHAnsi" w:hAnsiTheme="minorHAnsi" w:cstheme="minorHAnsi"/>
          <w:color w:val="000000"/>
        </w:rPr>
        <w:t>2499-2569</w:t>
      </w:r>
    </w:p>
    <w:p w14:paraId="3AF4FA3A" w14:textId="2092A556" w:rsidR="00CE0639" w:rsidRPr="00E93781" w:rsidRDefault="00CE0639" w:rsidP="0050717C">
      <w:pPr>
        <w:rPr>
          <w:rFonts w:asciiTheme="minorHAnsi" w:hAnsiTheme="minorHAnsi" w:cstheme="minorHAnsi"/>
        </w:rPr>
      </w:pPr>
      <w:r w:rsidRPr="00E93781">
        <w:rPr>
          <w:rFonts w:asciiTheme="minorHAnsi" w:hAnsiTheme="minorHAnsi" w:cstheme="minorHAnsi"/>
          <w:color w:val="000000"/>
        </w:rPr>
        <w:t xml:space="preserve">Ripubblicato </w:t>
      </w:r>
      <w:r w:rsidR="00E93781" w:rsidRPr="00E93781">
        <w:rPr>
          <w:rFonts w:asciiTheme="minorHAnsi" w:hAnsiTheme="minorHAnsi" w:cstheme="minorHAnsi"/>
          <w:color w:val="000000"/>
        </w:rPr>
        <w:t xml:space="preserve">open access </w:t>
      </w:r>
      <w:r w:rsidRPr="00E93781">
        <w:rPr>
          <w:rFonts w:asciiTheme="minorHAnsi" w:hAnsiTheme="minorHAnsi" w:cstheme="minorHAnsi"/>
          <w:color w:val="000000"/>
        </w:rPr>
        <w:t xml:space="preserve">in: </w:t>
      </w:r>
      <w:r w:rsidRPr="00E93781">
        <w:rPr>
          <w:rFonts w:asciiTheme="minorHAnsi" w:hAnsiTheme="minorHAnsi" w:cstheme="minorHAnsi"/>
          <w:color w:val="000000"/>
        </w:rPr>
        <w:t>*Rivista telematica di diritto tributario</w:t>
      </w:r>
      <w:r w:rsidRPr="00E93781">
        <w:rPr>
          <w:rFonts w:asciiTheme="minorHAnsi" w:hAnsiTheme="minorHAnsi" w:cstheme="minorHAnsi"/>
          <w:color w:val="000000"/>
        </w:rPr>
        <w:t xml:space="preserve"> [HX5495]</w:t>
      </w:r>
    </w:p>
    <w:p w14:paraId="71DCECBB" w14:textId="77777777" w:rsidR="0050717C" w:rsidRPr="00E93781" w:rsidRDefault="0050717C" w:rsidP="00B02310">
      <w:pPr>
        <w:rPr>
          <w:rFonts w:asciiTheme="minorHAnsi" w:hAnsiTheme="minorHAnsi" w:cstheme="minorHAnsi"/>
        </w:rPr>
      </w:pPr>
    </w:p>
    <w:p w14:paraId="1799F3A1" w14:textId="77777777" w:rsidR="00B02310" w:rsidRPr="00E93781" w:rsidRDefault="00B02310" w:rsidP="00B02310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E93781">
        <w:rPr>
          <w:rFonts w:asciiTheme="minorHAnsi" w:hAnsiTheme="minorHAnsi" w:cstheme="minorHAnsi"/>
        </w:rPr>
        <w:t xml:space="preserve">Soggetto: </w:t>
      </w:r>
      <w:r w:rsidRPr="00E93781">
        <w:rPr>
          <w:rFonts w:asciiTheme="minorHAnsi" w:hAnsiTheme="minorHAnsi" w:cstheme="minorHAnsi"/>
          <w:color w:val="000000"/>
        </w:rPr>
        <w:t>Diritto tributario - Periodici</w:t>
      </w:r>
    </w:p>
    <w:p w14:paraId="082417AC" w14:textId="77777777" w:rsidR="00B02310" w:rsidRPr="00E93781" w:rsidRDefault="00B02310" w:rsidP="00B02310">
      <w:pPr>
        <w:tabs>
          <w:tab w:val="right" w:pos="6300"/>
        </w:tabs>
        <w:jc w:val="both"/>
        <w:rPr>
          <w:rFonts w:asciiTheme="minorHAnsi" w:hAnsiTheme="minorHAnsi" w:cstheme="minorHAnsi"/>
          <w:color w:val="000000"/>
        </w:rPr>
      </w:pPr>
      <w:r w:rsidRPr="00E93781">
        <w:rPr>
          <w:rFonts w:asciiTheme="minorHAnsi" w:hAnsiTheme="minorHAnsi" w:cstheme="minorHAnsi"/>
        </w:rPr>
        <w:t>Classe: D</w:t>
      </w:r>
      <w:r w:rsidRPr="00E93781">
        <w:rPr>
          <w:rFonts w:asciiTheme="minorHAnsi" w:hAnsiTheme="minorHAnsi" w:cstheme="minorHAnsi"/>
          <w:color w:val="000000"/>
        </w:rPr>
        <w:t>343.450405</w:t>
      </w:r>
    </w:p>
    <w:p w14:paraId="47C77B05" w14:textId="77777777" w:rsidR="00B02310" w:rsidRDefault="00B02310" w:rsidP="00B02310">
      <w:pPr>
        <w:tabs>
          <w:tab w:val="right" w:pos="630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65620A" w14:textId="5AC900D1" w:rsidR="009E0991" w:rsidRPr="00E93781" w:rsidRDefault="009E0991">
      <w:pPr>
        <w:rPr>
          <w:b/>
          <w:bCs/>
          <w:color w:val="C00000"/>
          <w:sz w:val="44"/>
          <w:szCs w:val="44"/>
        </w:rPr>
      </w:pPr>
      <w:r w:rsidRPr="00E93781">
        <w:rPr>
          <w:b/>
          <w:bCs/>
          <w:color w:val="C00000"/>
          <w:sz w:val="44"/>
          <w:szCs w:val="44"/>
        </w:rPr>
        <w:t>Informazioni storico-bibliografiche</w:t>
      </w:r>
    </w:p>
    <w:p w14:paraId="0377004A" w14:textId="77777777" w:rsidR="009E0991" w:rsidRPr="00E93781" w:rsidRDefault="009E0991" w:rsidP="00E937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3781">
        <w:rPr>
          <w:rFonts w:asciiTheme="minorHAnsi" w:hAnsiTheme="minorHAnsi" w:cstheme="minorHAnsi"/>
        </w:rPr>
        <w:t xml:space="preserve">La </w:t>
      </w:r>
      <w:r w:rsidRPr="00E93781">
        <w:rPr>
          <w:rStyle w:val="Enfasigrassetto"/>
          <w:rFonts w:asciiTheme="minorHAnsi" w:hAnsiTheme="minorHAnsi" w:cstheme="minorHAnsi"/>
          <w:color w:val="0A940A"/>
        </w:rPr>
        <w:t>Rivista Telematica di Diritto Tributario</w:t>
      </w:r>
      <w:r w:rsidRPr="00E93781">
        <w:rPr>
          <w:rFonts w:asciiTheme="minorHAnsi" w:hAnsiTheme="minorHAnsi" w:cstheme="minorHAnsi"/>
        </w:rPr>
        <w:t xml:space="preserve"> completa la</w:t>
      </w:r>
      <w:r w:rsidRPr="00E93781">
        <w:rPr>
          <w:rFonts w:asciiTheme="minorHAnsi" w:hAnsiTheme="minorHAnsi" w:cstheme="minorHAnsi"/>
          <w:color w:val="0A940A"/>
        </w:rPr>
        <w:t> </w:t>
      </w:r>
      <w:hyperlink r:id="rId8" w:tgtFrame="_blank" w:history="1">
        <w:r w:rsidRPr="00E93781">
          <w:rPr>
            <w:rStyle w:val="Collegamentoipertestuale"/>
            <w:rFonts w:asciiTheme="minorHAnsi" w:hAnsiTheme="minorHAnsi" w:cstheme="minorHAnsi"/>
            <w:b/>
            <w:bCs/>
          </w:rPr>
          <w:t>Rivista di Diritto Tributario</w:t>
        </w:r>
      </w:hyperlink>
      <w:r w:rsidRPr="00E93781">
        <w:rPr>
          <w:rFonts w:asciiTheme="minorHAnsi" w:hAnsiTheme="minorHAnsi" w:cstheme="minorHAnsi"/>
        </w:rPr>
        <w:t> ove sono accolti da decenni articoli che si caratterizzano per il rigore scientifico e per l’approfondimento giuridico. Infatti, nell’era della digitalizzazione, ove il web rischia di modificare le forme tradizionali di acquisizione e trasmissione della conoscenza, oltre che di accesso tempestivo alle informazioni, i fondatori hanno ritenuto di affiancare un’altra autonoma iniziativa editoriale per consentire una informazione immediata e selezionata, ma scientificamente rigorosa e sviluppata con impegno metodologico, nonché per favorire con tempestività il dibattito sulle novità tributarie tra chiunque abbia interesse.</w:t>
      </w:r>
    </w:p>
    <w:p w14:paraId="0752CC3C" w14:textId="77777777" w:rsidR="009E0991" w:rsidRPr="00E93781" w:rsidRDefault="009E0991" w:rsidP="00E937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3781">
        <w:rPr>
          <w:rStyle w:val="Enfasigrassetto"/>
          <w:rFonts w:asciiTheme="minorHAnsi" w:hAnsiTheme="minorHAnsi" w:cstheme="minorHAnsi"/>
          <w:color w:val="0A940A"/>
        </w:rPr>
        <w:t>Il carattere scientifico della Rivista</w:t>
      </w:r>
      <w:r w:rsidRPr="00E93781">
        <w:rPr>
          <w:rFonts w:asciiTheme="minorHAnsi" w:hAnsiTheme="minorHAnsi" w:cstheme="minorHAnsi"/>
          <w:color w:val="0A940A"/>
        </w:rPr>
        <w:t xml:space="preserve"> </w:t>
      </w:r>
      <w:r w:rsidRPr="00E93781">
        <w:rPr>
          <w:rFonts w:asciiTheme="minorHAnsi" w:hAnsiTheme="minorHAnsi" w:cstheme="minorHAnsi"/>
        </w:rPr>
        <w:t xml:space="preserve">è assicurato dalla selezione degli articoli ricevuti da parte della Direzione scientifica nonché da un rigoroso sistema di referaggio anonimo. </w:t>
      </w:r>
      <w:proofErr w:type="gramStart"/>
      <w:r w:rsidRPr="00E93781">
        <w:rPr>
          <w:rFonts w:asciiTheme="minorHAnsi" w:hAnsiTheme="minorHAnsi" w:cstheme="minorHAnsi"/>
        </w:rPr>
        <w:t>Essa tuttavia</w:t>
      </w:r>
      <w:proofErr w:type="gramEnd"/>
      <w:r w:rsidRPr="00E93781">
        <w:rPr>
          <w:rFonts w:asciiTheme="minorHAnsi" w:hAnsiTheme="minorHAnsi" w:cstheme="minorHAnsi"/>
        </w:rPr>
        <w:t xml:space="preserve"> è aperta a tutti gli operatori del diritto tributario, con l’obiettivo di estendere l’approfondimento scientifico dal suo tradizionale ambito accademico.</w:t>
      </w:r>
    </w:p>
    <w:p w14:paraId="0E71D9DD" w14:textId="77777777" w:rsidR="009E0991" w:rsidRPr="00E93781" w:rsidRDefault="009E0991" w:rsidP="00E937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3781">
        <w:rPr>
          <w:rStyle w:val="Enfasigrassetto"/>
          <w:rFonts w:asciiTheme="minorHAnsi" w:hAnsiTheme="minorHAnsi" w:cstheme="minorHAnsi"/>
          <w:color w:val="0A940A"/>
        </w:rPr>
        <w:t>Gli articoli pubblicati sul sito saranno ripartiti in aree tematiche</w:t>
      </w:r>
      <w:r w:rsidRPr="00E93781">
        <w:rPr>
          <w:rFonts w:asciiTheme="minorHAnsi" w:hAnsiTheme="minorHAnsi" w:cstheme="minorHAnsi"/>
        </w:rPr>
        <w:t xml:space="preserve"> e saranno raccolti nel fascicolo telematico con cadenza semestrale ad esito del procedimento di revisione anonima.</w:t>
      </w:r>
    </w:p>
    <w:p w14:paraId="40BFB260" w14:textId="77777777" w:rsidR="009E0991" w:rsidRPr="00E93781" w:rsidRDefault="009E0991" w:rsidP="00E937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3781">
        <w:rPr>
          <w:rFonts w:asciiTheme="minorHAnsi" w:hAnsiTheme="minorHAnsi" w:cstheme="minorHAnsi"/>
        </w:rPr>
        <w:t xml:space="preserve">Clausola di rinnovo automatico: l’abbonamento si intende rinnovato in assenza di disdetta da comunicarsi almeno 60 giorni prima della data di scadenza a mezzo lettera raccomandata </w:t>
      </w:r>
      <w:proofErr w:type="spellStart"/>
      <w:r w:rsidRPr="00E93781">
        <w:rPr>
          <w:rFonts w:asciiTheme="minorHAnsi" w:hAnsiTheme="minorHAnsi" w:cstheme="minorHAnsi"/>
        </w:rPr>
        <w:t>a.r.</w:t>
      </w:r>
      <w:proofErr w:type="spellEnd"/>
      <w:r w:rsidRPr="00E93781">
        <w:rPr>
          <w:rFonts w:asciiTheme="minorHAnsi" w:hAnsiTheme="minorHAnsi" w:cstheme="minorHAnsi"/>
        </w:rPr>
        <w:t xml:space="preserve"> da inviare a Pacini Editore s.r.l.</w:t>
      </w:r>
    </w:p>
    <w:p w14:paraId="34C4F73F" w14:textId="6C235043" w:rsidR="009E0991" w:rsidRPr="00E93781" w:rsidRDefault="009E0991" w:rsidP="00E93781">
      <w:pPr>
        <w:jc w:val="both"/>
        <w:rPr>
          <w:rFonts w:asciiTheme="minorHAnsi" w:hAnsiTheme="minorHAnsi" w:cstheme="minorHAnsi"/>
        </w:rPr>
      </w:pPr>
      <w:hyperlink r:id="rId9" w:history="1">
        <w:r w:rsidRPr="00E93781">
          <w:rPr>
            <w:rStyle w:val="Collegamentoipertestuale"/>
            <w:rFonts w:asciiTheme="minorHAnsi" w:hAnsiTheme="minorHAnsi" w:cstheme="minorHAnsi"/>
          </w:rPr>
          <w:t>https://www.pacinieditore.it/prodotto/rivista-telematica-di-diritto-tributario/</w:t>
        </w:r>
      </w:hyperlink>
    </w:p>
    <w:p w14:paraId="42E8193B" w14:textId="77777777" w:rsidR="009E0991" w:rsidRPr="00E93781" w:rsidRDefault="009E0991" w:rsidP="00E93781">
      <w:pPr>
        <w:jc w:val="both"/>
        <w:rPr>
          <w:rFonts w:asciiTheme="minorHAnsi" w:hAnsiTheme="minorHAnsi" w:cstheme="minorHAnsi"/>
        </w:rPr>
      </w:pPr>
    </w:p>
    <w:sectPr w:rsidR="009E0991" w:rsidRPr="00E93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3CE0"/>
    <w:rsid w:val="0031062F"/>
    <w:rsid w:val="0050717C"/>
    <w:rsid w:val="007F2C1D"/>
    <w:rsid w:val="00913CE0"/>
    <w:rsid w:val="009E0991"/>
    <w:rsid w:val="00B02310"/>
    <w:rsid w:val="00CE0639"/>
    <w:rsid w:val="00E84EF4"/>
    <w:rsid w:val="00E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B033"/>
  <w15:chartTrackingRefBased/>
  <w15:docId w15:val="{93B41CBA-6CFD-4928-9044-DC34CCC1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3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02310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B023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231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E0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stadirittotributari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ivistadirittotributari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pacinieditore.it/prodotto/rivista-telematica-di-diritto-tributa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2023-09-24T05:15:00Z</dcterms:created>
  <dcterms:modified xsi:type="dcterms:W3CDTF">2023-09-25T04:43:00Z</dcterms:modified>
</cp:coreProperties>
</file>