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731F" w14:textId="57ECF814" w:rsidR="00D540E9" w:rsidRDefault="00D540E9" w:rsidP="00D540E9">
      <w:pPr>
        <w:jc w:val="both"/>
        <w:rPr>
          <w:rFonts w:asciiTheme="minorHAnsi" w:hAnsiTheme="minorHAnsi" w:cstheme="minorHAnsi"/>
          <w:i/>
          <w:sz w:val="16"/>
          <w:szCs w:val="16"/>
        </w:rPr>
      </w:pPr>
      <w:r>
        <w:rPr>
          <w:rFonts w:asciiTheme="minorHAnsi" w:hAnsiTheme="minorHAnsi" w:cstheme="minorHAnsi"/>
          <w:b/>
          <w:color w:val="C00000"/>
          <w:sz w:val="40"/>
          <w:szCs w:val="40"/>
        </w:rPr>
        <w:t>G53</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 xml:space="preserve">creata il </w:t>
      </w:r>
      <w:r>
        <w:rPr>
          <w:rFonts w:asciiTheme="minorHAnsi" w:hAnsiTheme="minorHAnsi" w:cstheme="minorHAnsi"/>
          <w:i/>
          <w:sz w:val="16"/>
          <w:szCs w:val="16"/>
        </w:rPr>
        <w:t>10</w:t>
      </w:r>
      <w:r>
        <w:rPr>
          <w:rFonts w:asciiTheme="minorHAnsi" w:hAnsiTheme="minorHAnsi" w:cstheme="minorHAnsi"/>
          <w:i/>
          <w:sz w:val="16"/>
          <w:szCs w:val="16"/>
        </w:rPr>
        <w:t xml:space="preserve"> settembre 2023</w:t>
      </w:r>
    </w:p>
    <w:p w14:paraId="07DF65BF" w14:textId="4F928116" w:rsidR="00D540E9" w:rsidRDefault="00D540E9" w:rsidP="00D540E9">
      <w:pPr>
        <w:jc w:val="center"/>
        <w:rPr>
          <w:rFonts w:asciiTheme="minorHAnsi" w:hAnsiTheme="minorHAnsi" w:cstheme="minorHAnsi"/>
          <w:b/>
          <w:color w:val="C00000"/>
          <w:sz w:val="40"/>
          <w:szCs w:val="40"/>
        </w:rPr>
      </w:pPr>
      <w:r>
        <w:rPr>
          <w:noProof/>
        </w:rPr>
        <w:drawing>
          <wp:inline distT="0" distB="0" distL="0" distR="0" wp14:anchorId="443FB3BF" wp14:editId="2356CBBB">
            <wp:extent cx="2876400" cy="3960000"/>
            <wp:effectExtent l="0" t="0" r="635" b="2540"/>
            <wp:docPr id="622048326" name="Immagine 1" descr="Immagine che contiene testo, statico, car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48326" name="Immagine 1" descr="Immagine che contiene testo, statico, carta, letter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400" cy="3960000"/>
                    </a:xfrm>
                    <a:prstGeom prst="rect">
                      <a:avLst/>
                    </a:prstGeom>
                    <a:noFill/>
                    <a:ln>
                      <a:noFill/>
                    </a:ln>
                  </pic:spPr>
                </pic:pic>
              </a:graphicData>
            </a:graphic>
          </wp:inline>
        </w:drawing>
      </w:r>
      <w:r w:rsidRPr="00D540E9">
        <w:drawing>
          <wp:inline distT="0" distB="0" distL="0" distR="0" wp14:anchorId="5F5C42CB" wp14:editId="53D28DB0">
            <wp:extent cx="2800800" cy="3960000"/>
            <wp:effectExtent l="0" t="0" r="0" b="2540"/>
            <wp:docPr id="1759307958" name="Immagine 1" descr="Immagine che contiene testo, Carattere, Stamp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07958" name="Immagine 1" descr="Immagine che contiene testo, Carattere, Stampa, design&#10;&#10;Descrizione generata automaticamente"/>
                    <pic:cNvPicPr/>
                  </pic:nvPicPr>
                  <pic:blipFill>
                    <a:blip r:embed="rId5"/>
                    <a:stretch>
                      <a:fillRect/>
                    </a:stretch>
                  </pic:blipFill>
                  <pic:spPr>
                    <a:xfrm>
                      <a:off x="0" y="0"/>
                      <a:ext cx="2800800" cy="3960000"/>
                    </a:xfrm>
                    <a:prstGeom prst="rect">
                      <a:avLst/>
                    </a:prstGeom>
                  </pic:spPr>
                </pic:pic>
              </a:graphicData>
            </a:graphic>
          </wp:inline>
        </w:drawing>
      </w:r>
    </w:p>
    <w:p w14:paraId="4FBEF881" w14:textId="4A2BA82B" w:rsidR="00D540E9" w:rsidRPr="00623997" w:rsidRDefault="00D540E9" w:rsidP="00D540E9">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 xml:space="preserve">Descrizione </w:t>
      </w:r>
      <w:r>
        <w:rPr>
          <w:rFonts w:asciiTheme="minorHAnsi" w:hAnsiTheme="minorHAnsi" w:cstheme="minorHAnsi"/>
          <w:b/>
          <w:color w:val="C00000"/>
          <w:sz w:val="40"/>
          <w:szCs w:val="40"/>
        </w:rPr>
        <w:t>storico-</w:t>
      </w:r>
      <w:r w:rsidRPr="00623997">
        <w:rPr>
          <w:rFonts w:asciiTheme="minorHAnsi" w:hAnsiTheme="minorHAnsi" w:cstheme="minorHAnsi"/>
          <w:b/>
          <w:color w:val="C00000"/>
          <w:sz w:val="40"/>
          <w:szCs w:val="40"/>
        </w:rPr>
        <w:t>bibliografica</w:t>
      </w:r>
    </w:p>
    <w:p w14:paraId="3CC8B28B" w14:textId="42FCBFBA" w:rsidR="00D540E9" w:rsidRPr="00D540E9" w:rsidRDefault="00D540E9" w:rsidP="00D540E9">
      <w:pPr>
        <w:jc w:val="both"/>
        <w:rPr>
          <w:rFonts w:asciiTheme="minorHAnsi" w:hAnsiTheme="minorHAnsi" w:cstheme="minorHAnsi"/>
          <w:sz w:val="22"/>
          <w:szCs w:val="22"/>
        </w:rPr>
      </w:pPr>
      <w:r w:rsidRPr="00D540E9">
        <w:rPr>
          <w:rFonts w:ascii="Calibri" w:hAnsi="Calibri" w:cs="Calibri"/>
          <w:b/>
          <w:sz w:val="22"/>
          <w:szCs w:val="22"/>
        </w:rPr>
        <w:t>*Archivio italiano per la storia della pietà</w:t>
      </w:r>
      <w:r w:rsidRPr="00D540E9">
        <w:rPr>
          <w:rFonts w:ascii="Calibri" w:hAnsi="Calibri" w:cs="Calibri"/>
          <w:sz w:val="22"/>
          <w:szCs w:val="22"/>
        </w:rPr>
        <w:t>. - Vol. 1 (</w:t>
      </w:r>
      <w:proofErr w:type="gramStart"/>
      <w:r w:rsidRPr="00D540E9">
        <w:rPr>
          <w:rFonts w:ascii="Calibri" w:hAnsi="Calibri" w:cs="Calibri"/>
          <w:sz w:val="22"/>
          <w:szCs w:val="22"/>
        </w:rPr>
        <w:t>1951)-</w:t>
      </w:r>
      <w:proofErr w:type="gramEnd"/>
      <w:r w:rsidRPr="00D540E9">
        <w:rPr>
          <w:rFonts w:ascii="Calibri" w:hAnsi="Calibri" w:cs="Calibri"/>
          <w:sz w:val="22"/>
          <w:szCs w:val="22"/>
        </w:rPr>
        <w:t xml:space="preserve">    . - </w:t>
      </w:r>
      <w:proofErr w:type="gramStart"/>
      <w:r w:rsidRPr="00D540E9">
        <w:rPr>
          <w:rFonts w:ascii="Calibri" w:hAnsi="Calibri" w:cs="Calibri"/>
          <w:sz w:val="22"/>
          <w:szCs w:val="22"/>
        </w:rPr>
        <w:t>Roma :</w:t>
      </w:r>
      <w:proofErr w:type="gramEnd"/>
      <w:r w:rsidRPr="00D540E9">
        <w:rPr>
          <w:rFonts w:ascii="Calibri" w:hAnsi="Calibri" w:cs="Calibri"/>
          <w:sz w:val="22"/>
          <w:szCs w:val="22"/>
        </w:rPr>
        <w:t xml:space="preserve"> Edizioni di storia e letteratura, 1951-    . - </w:t>
      </w:r>
      <w:proofErr w:type="gramStart"/>
      <w:r w:rsidRPr="00D540E9">
        <w:rPr>
          <w:rFonts w:ascii="Calibri" w:hAnsi="Calibri" w:cs="Calibri"/>
          <w:sz w:val="22"/>
          <w:szCs w:val="22"/>
        </w:rPr>
        <w:t>volumi :</w:t>
      </w:r>
      <w:proofErr w:type="gramEnd"/>
      <w:r w:rsidRPr="00D540E9">
        <w:rPr>
          <w:rFonts w:ascii="Calibri" w:hAnsi="Calibri" w:cs="Calibri"/>
          <w:sz w:val="22"/>
          <w:szCs w:val="22"/>
        </w:rPr>
        <w:t xml:space="preserve"> ill. ; 37 cm. ((Irregolare; triennale dal 1959 al 1970; annuale dal 1996. – Fondato da Giuseppe De Luca. – Non pubblicato dal 1987 al 1995. – Il n. 7 pubblicato nel 1986, il n. 8 nel 1980. - Il formato varia dal 1996 in: 24 cm. </w:t>
      </w:r>
      <w:r>
        <w:rPr>
          <w:rFonts w:ascii="Calibri" w:hAnsi="Calibri" w:cs="Calibri"/>
          <w:sz w:val="22"/>
          <w:szCs w:val="22"/>
        </w:rPr>
        <w:t>–</w:t>
      </w:r>
      <w:r w:rsidRPr="00D540E9">
        <w:rPr>
          <w:rFonts w:ascii="Calibri" w:hAnsi="Calibri" w:cs="Calibri"/>
          <w:sz w:val="22"/>
          <w:szCs w:val="22"/>
        </w:rPr>
        <w:t xml:space="preserve"> </w:t>
      </w:r>
      <w:r>
        <w:rPr>
          <w:rFonts w:ascii="Calibri" w:hAnsi="Calibri" w:cs="Calibri"/>
          <w:sz w:val="22"/>
          <w:szCs w:val="22"/>
        </w:rPr>
        <w:t xml:space="preserve">Sommari a: </w:t>
      </w:r>
      <w:hyperlink r:id="rId6" w:history="1">
        <w:r w:rsidRPr="000B2003">
          <w:rPr>
            <w:rStyle w:val="Collegamentoipertestuale"/>
            <w:rFonts w:ascii="Calibri" w:hAnsi="Calibri" w:cs="Calibri"/>
            <w:sz w:val="22"/>
            <w:szCs w:val="22"/>
          </w:rPr>
          <w:t>https://</w:t>
        </w:r>
        <w:r w:rsidRPr="000B2003">
          <w:rPr>
            <w:rStyle w:val="Collegamentoipertestuale"/>
            <w:rFonts w:ascii="Calibri" w:hAnsi="Calibri" w:cs="Calibri"/>
            <w:sz w:val="22"/>
            <w:szCs w:val="22"/>
          </w:rPr>
          <w:t>www.storiaeletteratura.it/riviste/archivio-italiano-per-la-storia-della-pieta/77</w:t>
        </w:r>
      </w:hyperlink>
      <w:r>
        <w:rPr>
          <w:rFonts w:ascii="Calibri" w:hAnsi="Calibri" w:cs="Calibri"/>
          <w:sz w:val="22"/>
          <w:szCs w:val="22"/>
        </w:rPr>
        <w:t xml:space="preserve">. - Dal 2001 disponibile anche online a pagamento a: </w:t>
      </w:r>
      <w:hyperlink r:id="rId7" w:history="1">
        <w:r w:rsidRPr="00D540E9">
          <w:rPr>
            <w:rStyle w:val="Collegamentoipertestuale"/>
            <w:rFonts w:asciiTheme="minorHAnsi" w:hAnsiTheme="minorHAnsi" w:cstheme="minorHAnsi"/>
            <w:sz w:val="22"/>
            <w:szCs w:val="22"/>
          </w:rPr>
          <w:t>https://www.torrossa.com/it/resources/an/2193240?digital=true</w:t>
        </w:r>
      </w:hyperlink>
      <w:r w:rsidRPr="00D540E9">
        <w:rPr>
          <w:rFonts w:asciiTheme="minorHAnsi" w:hAnsiTheme="minorHAnsi" w:cstheme="minorHAnsi"/>
          <w:sz w:val="22"/>
          <w:szCs w:val="22"/>
        </w:rPr>
        <w:t xml:space="preserve">. - </w:t>
      </w:r>
      <w:r w:rsidRPr="00D540E9">
        <w:rPr>
          <w:rFonts w:asciiTheme="minorHAnsi" w:hAnsiTheme="minorHAnsi" w:cstheme="minorHAnsi"/>
          <w:sz w:val="22"/>
          <w:szCs w:val="22"/>
        </w:rPr>
        <w:t>ISSN 0066-6688</w:t>
      </w:r>
      <w:r w:rsidRPr="00D540E9">
        <w:rPr>
          <w:rFonts w:asciiTheme="minorHAnsi" w:hAnsiTheme="minorHAnsi" w:cstheme="minorHAnsi"/>
          <w:sz w:val="22"/>
          <w:szCs w:val="22"/>
        </w:rPr>
        <w:t xml:space="preserve">; </w:t>
      </w:r>
      <w:r w:rsidRPr="00D540E9">
        <w:rPr>
          <w:rFonts w:asciiTheme="minorHAnsi" w:hAnsiTheme="minorHAnsi" w:cstheme="minorHAnsi"/>
          <w:sz w:val="22"/>
          <w:szCs w:val="22"/>
        </w:rPr>
        <w:t>1824-3789 (online). - LO</w:t>
      </w:r>
      <w:proofErr w:type="gramStart"/>
      <w:r w:rsidRPr="00D540E9">
        <w:rPr>
          <w:rFonts w:asciiTheme="minorHAnsi" w:hAnsiTheme="minorHAnsi" w:cstheme="minorHAnsi"/>
          <w:sz w:val="22"/>
          <w:szCs w:val="22"/>
        </w:rPr>
        <w:t xml:space="preserve">10252603 </w:t>
      </w:r>
      <w:r w:rsidRPr="00D540E9">
        <w:rPr>
          <w:rFonts w:asciiTheme="minorHAnsi" w:hAnsiTheme="minorHAnsi" w:cstheme="minorHAnsi"/>
          <w:sz w:val="22"/>
          <w:szCs w:val="22"/>
        </w:rPr>
        <w:t>;</w:t>
      </w:r>
      <w:proofErr w:type="gramEnd"/>
      <w:r w:rsidRPr="00D540E9">
        <w:rPr>
          <w:rFonts w:asciiTheme="minorHAnsi" w:hAnsiTheme="minorHAnsi" w:cstheme="minorHAnsi"/>
          <w:sz w:val="22"/>
          <w:szCs w:val="22"/>
        </w:rPr>
        <w:t xml:space="preserve"> </w:t>
      </w:r>
      <w:r w:rsidRPr="00D540E9">
        <w:rPr>
          <w:rFonts w:asciiTheme="minorHAnsi" w:hAnsiTheme="minorHAnsi" w:cstheme="minorHAnsi"/>
          <w:sz w:val="22"/>
          <w:szCs w:val="22"/>
        </w:rPr>
        <w:t>NAP0958776</w:t>
      </w:r>
      <w:r w:rsidRPr="00D540E9">
        <w:rPr>
          <w:rFonts w:asciiTheme="minorHAnsi" w:hAnsiTheme="minorHAnsi" w:cstheme="minorHAnsi"/>
          <w:sz w:val="22"/>
          <w:szCs w:val="22"/>
        </w:rPr>
        <w:t xml:space="preserve"> ; </w:t>
      </w:r>
      <w:r w:rsidRPr="00D540E9">
        <w:rPr>
          <w:rFonts w:asciiTheme="minorHAnsi" w:hAnsiTheme="minorHAnsi" w:cstheme="minorHAnsi"/>
          <w:sz w:val="22"/>
          <w:szCs w:val="22"/>
        </w:rPr>
        <w:t>PUV0022210</w:t>
      </w:r>
    </w:p>
    <w:p w14:paraId="19D133F8" w14:textId="77777777" w:rsidR="00D540E9" w:rsidRPr="00D540E9" w:rsidRDefault="00D540E9" w:rsidP="00D540E9">
      <w:pPr>
        <w:jc w:val="both"/>
        <w:rPr>
          <w:rFonts w:asciiTheme="minorHAnsi" w:hAnsiTheme="minorHAnsi" w:cstheme="minorHAnsi"/>
          <w:b/>
          <w:sz w:val="22"/>
          <w:szCs w:val="22"/>
        </w:rPr>
      </w:pPr>
    </w:p>
    <w:p w14:paraId="3B526130" w14:textId="4B800D43" w:rsidR="00D540E9" w:rsidRPr="00D540E9" w:rsidRDefault="00D540E9" w:rsidP="00D540E9">
      <w:pPr>
        <w:jc w:val="both"/>
        <w:rPr>
          <w:sz w:val="22"/>
          <w:szCs w:val="22"/>
        </w:rPr>
      </w:pPr>
      <w:r w:rsidRPr="00D540E9">
        <w:rPr>
          <w:rFonts w:ascii="Calibri" w:hAnsi="Calibri" w:cs="Calibri"/>
          <w:b/>
          <w:sz w:val="22"/>
          <w:szCs w:val="22"/>
        </w:rPr>
        <w:t>*Archivio italiano per la storia della pietà</w:t>
      </w:r>
      <w:r w:rsidRPr="00D540E9">
        <w:rPr>
          <w:rFonts w:ascii="Calibri" w:hAnsi="Calibri" w:cs="Calibri"/>
          <w:sz w:val="22"/>
          <w:szCs w:val="22"/>
        </w:rPr>
        <w:t xml:space="preserve">. - </w:t>
      </w:r>
      <w:proofErr w:type="spellStart"/>
      <w:r w:rsidRPr="00D540E9">
        <w:rPr>
          <w:rFonts w:ascii="Calibri" w:hAnsi="Calibri" w:cs="Calibri"/>
          <w:b/>
          <w:sz w:val="22"/>
          <w:szCs w:val="22"/>
        </w:rPr>
        <w:t>Rist</w:t>
      </w:r>
      <w:proofErr w:type="spellEnd"/>
      <w:r w:rsidRPr="00D540E9">
        <w:rPr>
          <w:rFonts w:ascii="Calibri" w:hAnsi="Calibri" w:cs="Calibri"/>
          <w:b/>
          <w:sz w:val="22"/>
          <w:szCs w:val="22"/>
        </w:rPr>
        <w:t xml:space="preserve">. </w:t>
      </w:r>
      <w:proofErr w:type="spellStart"/>
      <w:r w:rsidRPr="00D540E9">
        <w:rPr>
          <w:rFonts w:ascii="Calibri" w:hAnsi="Calibri" w:cs="Calibri"/>
          <w:b/>
          <w:sz w:val="22"/>
          <w:szCs w:val="22"/>
        </w:rPr>
        <w:t>anast</w:t>
      </w:r>
      <w:proofErr w:type="spellEnd"/>
      <w:r w:rsidRPr="00D540E9">
        <w:rPr>
          <w:rFonts w:ascii="Calibri" w:hAnsi="Calibri" w:cs="Calibri"/>
          <w:b/>
          <w:sz w:val="22"/>
          <w:szCs w:val="22"/>
        </w:rPr>
        <w:t xml:space="preserve">. </w:t>
      </w:r>
      <w:r w:rsidRPr="00D540E9">
        <w:rPr>
          <w:rFonts w:ascii="Calibri" w:hAnsi="Calibri" w:cs="Calibri"/>
          <w:sz w:val="22"/>
          <w:szCs w:val="22"/>
        </w:rPr>
        <w:t xml:space="preserve">– </w:t>
      </w:r>
      <w:proofErr w:type="gramStart"/>
      <w:r w:rsidRPr="00D540E9">
        <w:rPr>
          <w:rFonts w:ascii="Calibri" w:hAnsi="Calibri" w:cs="Calibri"/>
          <w:sz w:val="22"/>
          <w:szCs w:val="22"/>
        </w:rPr>
        <w:t>Roma :</w:t>
      </w:r>
      <w:proofErr w:type="gramEnd"/>
      <w:r w:rsidRPr="00D540E9">
        <w:rPr>
          <w:rFonts w:ascii="Calibri" w:hAnsi="Calibri" w:cs="Calibri"/>
          <w:sz w:val="22"/>
          <w:szCs w:val="22"/>
        </w:rPr>
        <w:t xml:space="preserve"> Edizioni di storia e letteratura, 1988</w:t>
      </w:r>
      <w:r>
        <w:rPr>
          <w:rFonts w:ascii="Calibri" w:hAnsi="Calibri" w:cs="Calibri"/>
          <w:sz w:val="22"/>
          <w:szCs w:val="22"/>
        </w:rPr>
        <w:t xml:space="preserve">-    </w:t>
      </w:r>
      <w:r w:rsidRPr="00D540E9">
        <w:rPr>
          <w:rFonts w:ascii="Calibri" w:hAnsi="Calibri" w:cs="Calibri"/>
          <w:sz w:val="22"/>
          <w:szCs w:val="22"/>
        </w:rPr>
        <w:t xml:space="preserve">. – </w:t>
      </w:r>
      <w:proofErr w:type="gramStart"/>
      <w:r w:rsidRPr="00D540E9">
        <w:rPr>
          <w:rFonts w:ascii="Calibri" w:hAnsi="Calibri" w:cs="Calibri"/>
          <w:sz w:val="22"/>
          <w:szCs w:val="22"/>
        </w:rPr>
        <w:t>volumi ;</w:t>
      </w:r>
      <w:proofErr w:type="gramEnd"/>
      <w:r w:rsidRPr="00D540E9">
        <w:rPr>
          <w:rFonts w:ascii="Calibri" w:hAnsi="Calibri" w:cs="Calibri"/>
          <w:sz w:val="22"/>
          <w:szCs w:val="22"/>
        </w:rPr>
        <w:t xml:space="preserve"> 36 cm. - LO10252603</w:t>
      </w:r>
    </w:p>
    <w:p w14:paraId="2AA7E7AD" w14:textId="77777777" w:rsidR="00D540E9" w:rsidRDefault="00D540E9" w:rsidP="00D540E9">
      <w:pPr>
        <w:jc w:val="both"/>
        <w:rPr>
          <w:rFonts w:ascii="Calibri" w:hAnsi="Calibri" w:cs="Calibri"/>
          <w:sz w:val="22"/>
          <w:szCs w:val="22"/>
        </w:rPr>
      </w:pPr>
    </w:p>
    <w:p w14:paraId="377B4F0A" w14:textId="2BAFF01F" w:rsidR="00D540E9" w:rsidRDefault="00D540E9" w:rsidP="00D540E9">
      <w:pPr>
        <w:jc w:val="both"/>
        <w:rPr>
          <w:rFonts w:ascii="Calibri" w:hAnsi="Calibri" w:cs="Calibri"/>
          <w:sz w:val="22"/>
          <w:szCs w:val="22"/>
        </w:rPr>
      </w:pPr>
      <w:r>
        <w:rPr>
          <w:rFonts w:ascii="Calibri" w:hAnsi="Calibri" w:cs="Calibri"/>
          <w:sz w:val="22"/>
          <w:szCs w:val="22"/>
        </w:rPr>
        <w:t>Autore: De Luca, Giuseppe</w:t>
      </w:r>
    </w:p>
    <w:p w14:paraId="2167ED27" w14:textId="5591050B" w:rsidR="00D540E9" w:rsidRPr="00D540E9" w:rsidRDefault="00D540E9" w:rsidP="00D540E9">
      <w:pPr>
        <w:jc w:val="both"/>
        <w:rPr>
          <w:sz w:val="22"/>
          <w:szCs w:val="22"/>
        </w:rPr>
      </w:pPr>
      <w:r w:rsidRPr="00D540E9">
        <w:rPr>
          <w:rFonts w:ascii="Calibri" w:hAnsi="Calibri" w:cs="Calibri"/>
          <w:sz w:val="22"/>
          <w:szCs w:val="22"/>
        </w:rPr>
        <w:t xml:space="preserve">Soggetti: Letteratura religiosa – </w:t>
      </w:r>
      <w:r>
        <w:rPr>
          <w:rFonts w:ascii="Calibri" w:hAnsi="Calibri" w:cs="Calibri"/>
          <w:sz w:val="22"/>
          <w:szCs w:val="22"/>
        </w:rPr>
        <w:t xml:space="preserve">Testi - </w:t>
      </w:r>
      <w:r w:rsidRPr="00D540E9">
        <w:rPr>
          <w:rFonts w:ascii="Calibri" w:hAnsi="Calibri" w:cs="Calibri"/>
          <w:sz w:val="22"/>
          <w:szCs w:val="22"/>
        </w:rPr>
        <w:t xml:space="preserve">Periodici; </w:t>
      </w:r>
      <w:r>
        <w:rPr>
          <w:rFonts w:ascii="Calibri" w:hAnsi="Calibri" w:cs="Calibri"/>
          <w:sz w:val="22"/>
          <w:szCs w:val="22"/>
        </w:rPr>
        <w:t xml:space="preserve">Pietà – Testi - Periodici; </w:t>
      </w:r>
      <w:r w:rsidRPr="00D540E9">
        <w:rPr>
          <w:rFonts w:ascii="Calibri" w:hAnsi="Calibri" w:cs="Calibri"/>
          <w:sz w:val="22"/>
          <w:szCs w:val="22"/>
        </w:rPr>
        <w:t xml:space="preserve">Religioni </w:t>
      </w:r>
      <w:r>
        <w:rPr>
          <w:rFonts w:ascii="Calibri" w:hAnsi="Calibri" w:cs="Calibri"/>
          <w:sz w:val="22"/>
          <w:szCs w:val="22"/>
        </w:rPr>
        <w:t>–</w:t>
      </w:r>
      <w:r w:rsidRPr="00D540E9">
        <w:rPr>
          <w:rFonts w:ascii="Calibri" w:hAnsi="Calibri" w:cs="Calibri"/>
          <w:sz w:val="22"/>
          <w:szCs w:val="22"/>
        </w:rPr>
        <w:t xml:space="preserve"> </w:t>
      </w:r>
      <w:r>
        <w:rPr>
          <w:rFonts w:ascii="Calibri" w:hAnsi="Calibri" w:cs="Calibri"/>
          <w:sz w:val="22"/>
          <w:szCs w:val="22"/>
        </w:rPr>
        <w:t xml:space="preserve">Testi - </w:t>
      </w:r>
      <w:r w:rsidRPr="00D540E9">
        <w:rPr>
          <w:rFonts w:ascii="Calibri" w:hAnsi="Calibri" w:cs="Calibri"/>
          <w:sz w:val="22"/>
          <w:szCs w:val="22"/>
        </w:rPr>
        <w:t>Periodici</w:t>
      </w:r>
    </w:p>
    <w:p w14:paraId="2B01BA26" w14:textId="77777777" w:rsidR="00D540E9" w:rsidRDefault="00D540E9" w:rsidP="00D540E9">
      <w:pPr>
        <w:jc w:val="both"/>
        <w:rPr>
          <w:rFonts w:ascii="Calibri" w:hAnsi="Calibri" w:cs="Calibri"/>
          <w:sz w:val="22"/>
          <w:szCs w:val="22"/>
        </w:rPr>
      </w:pPr>
      <w:r w:rsidRPr="00D540E9">
        <w:rPr>
          <w:rFonts w:ascii="Calibri" w:hAnsi="Calibri" w:cs="Calibri"/>
          <w:sz w:val="22"/>
          <w:szCs w:val="22"/>
        </w:rPr>
        <w:t>Classe: D200.5</w:t>
      </w:r>
    </w:p>
    <w:p w14:paraId="3AFD915A" w14:textId="77777777" w:rsidR="00D540E9" w:rsidRDefault="00D540E9" w:rsidP="00D540E9">
      <w:pPr>
        <w:jc w:val="both"/>
        <w:rPr>
          <w:rFonts w:ascii="Calibri" w:hAnsi="Calibri" w:cs="Calibri"/>
          <w:sz w:val="22"/>
          <w:szCs w:val="22"/>
        </w:rPr>
      </w:pPr>
    </w:p>
    <w:p w14:paraId="6E6B4D64" w14:textId="77777777" w:rsidR="00D540E9" w:rsidRPr="00623997" w:rsidRDefault="00D540E9" w:rsidP="00D540E9">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w:t>
      </w:r>
      <w:r>
        <w:rPr>
          <w:rFonts w:asciiTheme="minorHAnsi" w:hAnsiTheme="minorHAnsi" w:cstheme="minorHAnsi"/>
          <w:b/>
          <w:color w:val="C00000"/>
          <w:sz w:val="40"/>
          <w:szCs w:val="40"/>
        </w:rPr>
        <w:t>i</w:t>
      </w:r>
      <w:r w:rsidRPr="00623997">
        <w:rPr>
          <w:rFonts w:asciiTheme="minorHAnsi" w:hAnsiTheme="minorHAnsi" w:cstheme="minorHAnsi"/>
          <w:b/>
          <w:color w:val="C00000"/>
          <w:sz w:val="40"/>
          <w:szCs w:val="40"/>
        </w:rPr>
        <w:t xml:space="preserve"> storico-bibliografic</w:t>
      </w:r>
      <w:r>
        <w:rPr>
          <w:rFonts w:asciiTheme="minorHAnsi" w:hAnsiTheme="minorHAnsi" w:cstheme="minorHAnsi"/>
          <w:b/>
          <w:color w:val="C00000"/>
          <w:sz w:val="40"/>
          <w:szCs w:val="40"/>
        </w:rPr>
        <w:t>he</w:t>
      </w:r>
    </w:p>
    <w:p w14:paraId="23F0CE58" w14:textId="78404B2D" w:rsidR="0031062F" w:rsidRPr="00D540E9" w:rsidRDefault="00D540E9" w:rsidP="00D540E9">
      <w:pPr>
        <w:jc w:val="both"/>
        <w:rPr>
          <w:sz w:val="22"/>
          <w:szCs w:val="22"/>
        </w:rPr>
      </w:pPr>
      <w:r w:rsidRPr="00D540E9">
        <w:rPr>
          <w:rFonts w:asciiTheme="minorHAnsi" w:hAnsiTheme="minorHAnsi" w:cstheme="minorHAnsi"/>
          <w:sz w:val="22"/>
          <w:szCs w:val="22"/>
        </w:rPr>
        <w:t>Fondato da don Giuseppe De Luca nel 1951 come raccolta di testi non genericamente religiosi ma significativi di un incontro dell’uomo con Dio, tali, insomma, che consentano di guardare «al cuore dell’uomo» per vedervi «il suo amore o il suo odio di Dio», l’«Archivio italiano per la storia della pietà» ha ripreso a essere pubblicato nel 1996 aprendosi a prospettive più ampie e non soltanto a quelle genericamente individuabili con la religione cattolica. Pubblica saggi che indagano il rapporto che l’uomo ha con l’Assoluto comunque inteso, comunque esso si manifesti nella storia umana, nelle religioni monoteistiche come nei movimenti religiosi sviluppatisi in Asia o nelle Americhe o altrove, dalle epoche più remote fino ai giorni nostri.</w:t>
      </w:r>
      <w:r w:rsidRPr="00D540E9">
        <w:rPr>
          <w:rFonts w:asciiTheme="minorHAnsi" w:hAnsiTheme="minorHAnsi" w:cstheme="minorHAnsi"/>
          <w:sz w:val="22"/>
          <w:szCs w:val="22"/>
        </w:rPr>
        <w:t xml:space="preserve"> </w:t>
      </w:r>
      <w:hyperlink r:id="rId8" w:history="1">
        <w:r w:rsidRPr="00D540E9">
          <w:rPr>
            <w:rStyle w:val="Collegamentoipertestuale"/>
            <w:rFonts w:asciiTheme="minorHAnsi" w:hAnsiTheme="minorHAnsi" w:cstheme="minorHAnsi"/>
            <w:sz w:val="22"/>
            <w:szCs w:val="22"/>
          </w:rPr>
          <w:t>https://www.storiaeletteratura.it/riviste/archivio-italiano-per-la-storia-della-pieta/77</w:t>
        </w:r>
      </w:hyperlink>
    </w:p>
    <w:sectPr w:rsidR="0031062F" w:rsidRPr="00D54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0050"/>
    <w:rsid w:val="00270050"/>
    <w:rsid w:val="0031062F"/>
    <w:rsid w:val="00D540E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734F"/>
  <w15:chartTrackingRefBased/>
  <w15:docId w15:val="{AE6613A4-C596-4581-A562-7B355184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0E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40E9"/>
    <w:rPr>
      <w:color w:val="0000FF" w:themeColor="hyperlink"/>
      <w:u w:val="single"/>
    </w:rPr>
  </w:style>
  <w:style w:type="character" w:styleId="Menzionenonrisolta">
    <w:name w:val="Unresolved Mention"/>
    <w:basedOn w:val="Carpredefinitoparagrafo"/>
    <w:uiPriority w:val="99"/>
    <w:semiHidden/>
    <w:unhideWhenUsed/>
    <w:rsid w:val="00D540E9"/>
    <w:rPr>
      <w:color w:val="605E5C"/>
      <w:shd w:val="clear" w:color="auto" w:fill="E1DFDD"/>
    </w:rPr>
  </w:style>
  <w:style w:type="character" w:styleId="Collegamentovisitato">
    <w:name w:val="FollowedHyperlink"/>
    <w:basedOn w:val="Carpredefinitoparagrafo"/>
    <w:uiPriority w:val="99"/>
    <w:semiHidden/>
    <w:unhideWhenUsed/>
    <w:rsid w:val="00D5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iaeletteratura.it/riviste/archivio-italiano-per-la-storia-della-pieta/77" TargetMode="External"/><Relationship Id="rId3" Type="http://schemas.openxmlformats.org/officeDocument/2006/relationships/webSettings" Target="webSettings.xml"/><Relationship Id="rId7" Type="http://schemas.openxmlformats.org/officeDocument/2006/relationships/hyperlink" Target="https://www.torrossa.com/it/resources/an/2193240?digital=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riaeletteratura.it/riviste/archivio-italiano-per-la-storia-della-pieta/77"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1866</Characters>
  <Application>Microsoft Office Word</Application>
  <DocSecurity>0</DocSecurity>
  <Lines>15</Lines>
  <Paragraphs>4</Paragraphs>
  <ScaleCrop>false</ScaleCrop>
  <Company>HP</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2023-09-10T04:49:00Z</dcterms:created>
  <dcterms:modified xsi:type="dcterms:W3CDTF">2023-09-10T05:04:00Z</dcterms:modified>
</cp:coreProperties>
</file>