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F70A3" w14:textId="53A6750D" w:rsidR="007A1C6F" w:rsidRPr="005933C5" w:rsidRDefault="007A1C6F" w:rsidP="007A1C6F">
      <w:pPr>
        <w:jc w:val="both"/>
        <w:rPr>
          <w:rStyle w:val="Enfasigrassetto"/>
          <w:rFonts w:asciiTheme="minorHAnsi" w:hAnsiTheme="minorHAnsi" w:cstheme="minorHAnsi"/>
          <w:b/>
          <w:bCs/>
          <w:i/>
          <w:sz w:val="16"/>
          <w:szCs w:val="16"/>
        </w:rPr>
      </w:pPr>
      <w:bookmarkStart w:id="0" w:name="_Hlk149024172"/>
      <w:r w:rsidRPr="005933C5">
        <w:rPr>
          <w:rStyle w:val="Enfasigrassetto"/>
          <w:rFonts w:asciiTheme="minorHAnsi" w:hAnsiTheme="minorHAnsi" w:cstheme="minorHAnsi"/>
          <w:b/>
          <w:bCs/>
          <w:color w:val="C00000"/>
          <w:sz w:val="44"/>
          <w:szCs w:val="44"/>
        </w:rPr>
        <w:t>AN6187</w:t>
      </w:r>
      <w:r w:rsidRPr="005933C5">
        <w:rPr>
          <w:rStyle w:val="Enfasigrassetto"/>
          <w:rFonts w:asciiTheme="minorHAnsi" w:hAnsiTheme="minorHAnsi" w:cstheme="minorHAnsi"/>
          <w:sz w:val="16"/>
          <w:szCs w:val="16"/>
        </w:rPr>
        <w:tab/>
      </w:r>
      <w:r w:rsidRPr="005933C5">
        <w:rPr>
          <w:rStyle w:val="Enfasigrassetto"/>
          <w:rFonts w:asciiTheme="minorHAnsi" w:hAnsiTheme="minorHAnsi" w:cstheme="minorHAnsi"/>
          <w:sz w:val="16"/>
          <w:szCs w:val="16"/>
        </w:rPr>
        <w:tab/>
      </w:r>
      <w:r w:rsidRPr="005933C5">
        <w:rPr>
          <w:rStyle w:val="Enfasigrassetto"/>
          <w:rFonts w:asciiTheme="minorHAnsi" w:hAnsiTheme="minorHAnsi" w:cstheme="minorHAnsi"/>
          <w:sz w:val="16"/>
          <w:szCs w:val="16"/>
        </w:rPr>
        <w:tab/>
      </w:r>
      <w:r w:rsidRPr="005933C5">
        <w:rPr>
          <w:rStyle w:val="Enfasigrassetto"/>
          <w:rFonts w:asciiTheme="minorHAnsi" w:hAnsiTheme="minorHAnsi" w:cstheme="minorHAnsi"/>
          <w:sz w:val="16"/>
          <w:szCs w:val="16"/>
        </w:rPr>
        <w:tab/>
      </w:r>
      <w:r w:rsidRPr="005933C5">
        <w:rPr>
          <w:rStyle w:val="Enfasigrassetto"/>
          <w:rFonts w:asciiTheme="minorHAnsi" w:hAnsiTheme="minorHAnsi" w:cstheme="minorHAnsi"/>
          <w:sz w:val="16"/>
          <w:szCs w:val="16"/>
        </w:rPr>
        <w:tab/>
      </w:r>
      <w:r w:rsidRPr="005933C5">
        <w:rPr>
          <w:rStyle w:val="Enfasigrassetto"/>
          <w:rFonts w:asciiTheme="minorHAnsi" w:hAnsiTheme="minorHAnsi" w:cstheme="minorHAnsi"/>
          <w:sz w:val="16"/>
          <w:szCs w:val="16"/>
        </w:rPr>
        <w:tab/>
      </w:r>
      <w:r w:rsidRPr="005933C5">
        <w:rPr>
          <w:rStyle w:val="Enfasigrassetto"/>
          <w:rFonts w:asciiTheme="minorHAnsi" w:hAnsiTheme="minorHAnsi" w:cstheme="minorHAnsi"/>
          <w:sz w:val="16"/>
          <w:szCs w:val="16"/>
        </w:rPr>
        <w:tab/>
      </w:r>
      <w:r w:rsidRPr="005933C5">
        <w:rPr>
          <w:rStyle w:val="Enfasigrassetto"/>
          <w:rFonts w:asciiTheme="minorHAnsi" w:hAnsiTheme="minorHAnsi" w:cstheme="minorHAnsi"/>
          <w:sz w:val="16"/>
          <w:szCs w:val="16"/>
        </w:rPr>
        <w:tab/>
      </w:r>
      <w:r w:rsidRPr="005933C5">
        <w:rPr>
          <w:rStyle w:val="Enfasigrassetto"/>
          <w:rFonts w:asciiTheme="minorHAnsi" w:hAnsiTheme="minorHAnsi" w:cstheme="minorHAnsi"/>
          <w:i/>
          <w:sz w:val="16"/>
          <w:szCs w:val="16"/>
        </w:rPr>
        <w:t>Scheda creata il 2</w:t>
      </w:r>
      <w:r w:rsidRPr="005933C5">
        <w:rPr>
          <w:rStyle w:val="Enfasigrassetto"/>
          <w:rFonts w:asciiTheme="minorHAnsi" w:hAnsiTheme="minorHAnsi" w:cstheme="minorHAnsi"/>
          <w:i/>
          <w:sz w:val="16"/>
          <w:szCs w:val="16"/>
        </w:rPr>
        <w:t>6</w:t>
      </w:r>
      <w:r w:rsidRPr="005933C5">
        <w:rPr>
          <w:rStyle w:val="Enfasigrassetto"/>
          <w:rFonts w:asciiTheme="minorHAnsi" w:hAnsiTheme="minorHAnsi" w:cstheme="minorHAnsi"/>
          <w:i/>
          <w:sz w:val="16"/>
          <w:szCs w:val="16"/>
        </w:rPr>
        <w:t xml:space="preserve"> ottobre 2023</w:t>
      </w:r>
    </w:p>
    <w:bookmarkEnd w:id="0"/>
    <w:p w14:paraId="3A8FF5FB" w14:textId="7D5941BE" w:rsidR="007A1C6F" w:rsidRPr="005933C5" w:rsidRDefault="007A1C6F" w:rsidP="007A1C6F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5933C5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Descrizione </w:t>
      </w:r>
      <w:r w:rsidRPr="005933C5">
        <w:rPr>
          <w:rFonts w:asciiTheme="minorHAnsi" w:hAnsiTheme="minorHAnsi" w:cstheme="minorHAnsi"/>
          <w:b/>
          <w:color w:val="C00000"/>
          <w:sz w:val="44"/>
          <w:szCs w:val="44"/>
        </w:rPr>
        <w:t>storico-</w:t>
      </w:r>
      <w:r w:rsidRPr="005933C5">
        <w:rPr>
          <w:rFonts w:asciiTheme="minorHAnsi" w:hAnsiTheme="minorHAnsi" w:cstheme="minorHAnsi"/>
          <w:b/>
          <w:color w:val="C00000"/>
          <w:sz w:val="44"/>
          <w:szCs w:val="44"/>
        </w:rPr>
        <w:t>bibliografica</w:t>
      </w:r>
    </w:p>
    <w:p w14:paraId="0D294CDD" w14:textId="7E0DC1C2" w:rsidR="007A1C6F" w:rsidRPr="005D33E0" w:rsidRDefault="007A1C6F" w:rsidP="007A1C6F">
      <w:pPr>
        <w:jc w:val="both"/>
        <w:rPr>
          <w:rFonts w:asciiTheme="minorHAnsi" w:hAnsiTheme="minorHAnsi" w:cstheme="minorHAnsi"/>
        </w:rPr>
      </w:pPr>
      <w:r w:rsidRPr="005D33E0">
        <w:rPr>
          <w:rStyle w:val="Enfasigrassetto"/>
          <w:rFonts w:asciiTheme="minorHAnsi" w:hAnsiTheme="minorHAnsi" w:cstheme="minorHAnsi"/>
          <w:b/>
          <w:bCs/>
        </w:rPr>
        <w:t>*A</w:t>
      </w:r>
      <w:proofErr w:type="gramStart"/>
      <w:r w:rsidRPr="005D33E0">
        <w:rPr>
          <w:rStyle w:val="Enfasigrassetto"/>
          <w:rFonts w:asciiTheme="minorHAnsi" w:hAnsiTheme="minorHAnsi" w:cstheme="minorHAnsi"/>
          <w:b/>
          <w:bCs/>
        </w:rPr>
        <w:t>22 :</w:t>
      </w:r>
      <w:proofErr w:type="gramEnd"/>
      <w:r w:rsidRPr="005D33E0">
        <w:rPr>
          <w:rStyle w:val="Enfasigrassetto"/>
          <w:rFonts w:asciiTheme="minorHAnsi" w:hAnsiTheme="minorHAnsi" w:cstheme="minorHAnsi"/>
          <w:b/>
          <w:bCs/>
        </w:rPr>
        <w:t xml:space="preserve"> *Relazioni e bilancio </w:t>
      </w:r>
      <w:r w:rsidRPr="005D33E0">
        <w:rPr>
          <w:rStyle w:val="Enfasigrassetto"/>
          <w:rFonts w:asciiTheme="minorHAnsi" w:hAnsiTheme="minorHAnsi" w:cstheme="minorHAnsi"/>
          <w:bCs/>
        </w:rPr>
        <w:t xml:space="preserve">... / A22, Autostrada del Brennero spa. </w:t>
      </w:r>
      <w:r w:rsidR="005D33E0" w:rsidRPr="005D33E0">
        <w:rPr>
          <w:rStyle w:val="Enfasigrassetto"/>
          <w:rFonts w:asciiTheme="minorHAnsi" w:hAnsiTheme="minorHAnsi" w:cstheme="minorHAnsi"/>
          <w:bCs/>
        </w:rPr>
        <w:t>–</w:t>
      </w:r>
      <w:r w:rsidRPr="005D33E0">
        <w:rPr>
          <w:rStyle w:val="Enfasigrassetto"/>
          <w:rFonts w:asciiTheme="minorHAnsi" w:hAnsiTheme="minorHAnsi" w:cstheme="minorHAnsi"/>
          <w:bCs/>
        </w:rPr>
        <w:t xml:space="preserve"> </w:t>
      </w:r>
      <w:r w:rsidR="005D33E0" w:rsidRPr="005D33E0">
        <w:rPr>
          <w:rStyle w:val="Enfasigrassetto"/>
          <w:rFonts w:asciiTheme="minorHAnsi" w:hAnsiTheme="minorHAnsi" w:cstheme="minorHAnsi"/>
          <w:bCs/>
        </w:rPr>
        <w:t xml:space="preserve">2015-2018. - </w:t>
      </w:r>
      <w:proofErr w:type="gramStart"/>
      <w:r w:rsidRPr="005D33E0">
        <w:rPr>
          <w:rStyle w:val="Enfasigrassetto"/>
          <w:rFonts w:asciiTheme="minorHAnsi" w:hAnsiTheme="minorHAnsi" w:cstheme="minorHAnsi"/>
          <w:bCs/>
        </w:rPr>
        <w:t>Trento :</w:t>
      </w:r>
      <w:proofErr w:type="gramEnd"/>
      <w:r w:rsidRPr="005D33E0">
        <w:rPr>
          <w:rStyle w:val="Enfasigrassetto"/>
          <w:rFonts w:asciiTheme="minorHAnsi" w:hAnsiTheme="minorHAnsi" w:cstheme="minorHAnsi"/>
          <w:bCs/>
        </w:rPr>
        <w:t xml:space="preserve"> Autostrada del Brennero (Tipolitografia Angelico)</w:t>
      </w:r>
      <w:r w:rsidR="005D33E0" w:rsidRPr="005D33E0">
        <w:rPr>
          <w:rStyle w:val="Enfasigrassetto"/>
          <w:rFonts w:asciiTheme="minorHAnsi" w:hAnsiTheme="minorHAnsi" w:cstheme="minorHAnsi"/>
          <w:bCs/>
        </w:rPr>
        <w:t>, 2016-2019</w:t>
      </w:r>
      <w:r w:rsidRPr="005D33E0">
        <w:rPr>
          <w:rStyle w:val="Enfasigrassetto"/>
          <w:rFonts w:asciiTheme="minorHAnsi" w:hAnsiTheme="minorHAnsi" w:cstheme="minorHAnsi"/>
          <w:bCs/>
        </w:rPr>
        <w:t xml:space="preserve">. – </w:t>
      </w:r>
      <w:r w:rsidR="005D33E0" w:rsidRPr="005D33E0">
        <w:rPr>
          <w:rStyle w:val="Enfasigrassetto"/>
          <w:rFonts w:asciiTheme="minorHAnsi" w:hAnsiTheme="minorHAnsi" w:cstheme="minorHAnsi"/>
          <w:bCs/>
        </w:rPr>
        <w:t xml:space="preserve">4 </w:t>
      </w:r>
      <w:proofErr w:type="gramStart"/>
      <w:r w:rsidRPr="005D33E0">
        <w:rPr>
          <w:rStyle w:val="Enfasigrassetto"/>
          <w:rFonts w:asciiTheme="minorHAnsi" w:hAnsiTheme="minorHAnsi" w:cstheme="minorHAnsi"/>
          <w:bCs/>
        </w:rPr>
        <w:t>volumi ;</w:t>
      </w:r>
      <w:proofErr w:type="gramEnd"/>
      <w:r w:rsidRPr="005D33E0">
        <w:rPr>
          <w:rStyle w:val="Enfasigrassetto"/>
          <w:rFonts w:asciiTheme="minorHAnsi" w:hAnsiTheme="minorHAnsi" w:cstheme="minorHAnsi"/>
          <w:bCs/>
        </w:rPr>
        <w:t xml:space="preserve"> 30 cm +CD-ROM. ((Annuale. </w:t>
      </w:r>
      <w:r w:rsidR="005D33E0" w:rsidRPr="005D33E0">
        <w:rPr>
          <w:rStyle w:val="Enfasigrassetto"/>
          <w:rFonts w:asciiTheme="minorHAnsi" w:hAnsiTheme="minorHAnsi" w:cstheme="minorHAnsi"/>
          <w:bCs/>
        </w:rPr>
        <w:t>–</w:t>
      </w:r>
      <w:r w:rsidRPr="005D33E0">
        <w:rPr>
          <w:rStyle w:val="Enfasigrassetto"/>
          <w:rFonts w:asciiTheme="minorHAnsi" w:hAnsiTheme="minorHAnsi" w:cstheme="minorHAnsi"/>
          <w:bCs/>
        </w:rPr>
        <w:t xml:space="preserve"> </w:t>
      </w:r>
      <w:r w:rsidR="005D33E0" w:rsidRPr="005D33E0">
        <w:rPr>
          <w:rStyle w:val="Enfasigrassetto"/>
          <w:rFonts w:asciiTheme="minorHAnsi" w:hAnsiTheme="minorHAnsi" w:cstheme="minorHAnsi"/>
          <w:bCs/>
        </w:rPr>
        <w:t xml:space="preserve">Disponibile anche in Internet, URL: </w:t>
      </w:r>
      <w:hyperlink r:id="rId4" w:history="1">
        <w:r w:rsidR="005D33E0" w:rsidRPr="005D33E0">
          <w:rPr>
            <w:rStyle w:val="Collegamentoipertestuale"/>
            <w:rFonts w:asciiTheme="minorHAnsi" w:hAnsiTheme="minorHAnsi" w:cstheme="minorHAnsi"/>
            <w:bCs/>
          </w:rPr>
          <w:t>https://www.autobrennero.it/it/societa-trasparente/bilanci-/</w:t>
        </w:r>
      </w:hyperlink>
      <w:r w:rsidR="005D33E0" w:rsidRPr="005D33E0">
        <w:rPr>
          <w:rStyle w:val="Enfasigrassetto"/>
          <w:rFonts w:asciiTheme="minorHAnsi" w:hAnsiTheme="minorHAnsi" w:cstheme="minorHAnsi"/>
          <w:bCs/>
        </w:rPr>
        <w:t xml:space="preserve">. - </w:t>
      </w:r>
      <w:r w:rsidRPr="005D33E0">
        <w:rPr>
          <w:rFonts w:asciiTheme="minorHAnsi" w:hAnsiTheme="minorHAnsi" w:cstheme="minorHAnsi"/>
        </w:rPr>
        <w:t>BVE0737960</w:t>
      </w:r>
    </w:p>
    <w:p w14:paraId="26E17BFD" w14:textId="77777777" w:rsidR="007A1C6F" w:rsidRPr="005D33E0" w:rsidRDefault="007A1C6F" w:rsidP="007A1C6F">
      <w:pPr>
        <w:jc w:val="both"/>
        <w:rPr>
          <w:rFonts w:asciiTheme="minorHAnsi" w:hAnsiTheme="minorHAnsi" w:cstheme="minorHAnsi"/>
        </w:rPr>
      </w:pPr>
    </w:p>
    <w:p w14:paraId="4518CAE7" w14:textId="680996C6" w:rsidR="007A1C6F" w:rsidRPr="005D33E0" w:rsidRDefault="007A1C6F" w:rsidP="007A1C6F">
      <w:pPr>
        <w:jc w:val="both"/>
        <w:rPr>
          <w:rFonts w:asciiTheme="minorHAnsi" w:hAnsiTheme="minorHAnsi" w:cstheme="minorHAnsi"/>
        </w:rPr>
      </w:pPr>
      <w:r w:rsidRPr="005D33E0">
        <w:rPr>
          <w:rFonts w:asciiTheme="minorHAnsi" w:hAnsiTheme="minorHAnsi" w:cstheme="minorHAnsi"/>
        </w:rPr>
        <w:t>*</w:t>
      </w:r>
      <w:r w:rsidRPr="005D33E0">
        <w:rPr>
          <w:rFonts w:asciiTheme="minorHAnsi" w:hAnsiTheme="minorHAnsi" w:cstheme="minorHAnsi"/>
          <w:b/>
          <w:bCs/>
        </w:rPr>
        <w:t>Bilancio e relazioni.</w:t>
      </w:r>
      <w:r w:rsidRPr="005D33E0">
        <w:rPr>
          <w:rFonts w:asciiTheme="minorHAnsi" w:hAnsiTheme="minorHAnsi" w:cstheme="minorHAnsi"/>
        </w:rPr>
        <w:t>.. / Autostrada del Brennero. - 2019-</w:t>
      </w:r>
      <w:r w:rsidRPr="005D33E0">
        <w:rPr>
          <w:rFonts w:asciiTheme="minorHAnsi" w:hAnsiTheme="minorHAnsi" w:cstheme="minorHAnsi"/>
        </w:rPr>
        <w:t xml:space="preserve">  </w:t>
      </w:r>
      <w:proofErr w:type="gramStart"/>
      <w:r w:rsidRPr="005D33E0">
        <w:rPr>
          <w:rFonts w:asciiTheme="minorHAnsi" w:hAnsiTheme="minorHAnsi" w:cstheme="minorHAnsi"/>
        </w:rPr>
        <w:t xml:space="preserve">  </w:t>
      </w:r>
      <w:r w:rsidRPr="005D33E0">
        <w:rPr>
          <w:rFonts w:asciiTheme="minorHAnsi" w:hAnsiTheme="minorHAnsi" w:cstheme="minorHAnsi"/>
        </w:rPr>
        <w:t>.</w:t>
      </w:r>
      <w:proofErr w:type="gramEnd"/>
      <w:r w:rsidRPr="005D33E0">
        <w:rPr>
          <w:rFonts w:asciiTheme="minorHAnsi" w:hAnsiTheme="minorHAnsi" w:cstheme="minorHAnsi"/>
        </w:rPr>
        <w:t xml:space="preserve"> - </w:t>
      </w:r>
      <w:proofErr w:type="gramStart"/>
      <w:r w:rsidRPr="005D33E0">
        <w:rPr>
          <w:rFonts w:asciiTheme="minorHAnsi" w:hAnsiTheme="minorHAnsi" w:cstheme="minorHAnsi"/>
        </w:rPr>
        <w:t>Trento :</w:t>
      </w:r>
      <w:proofErr w:type="gramEnd"/>
      <w:r w:rsidRPr="005D33E0">
        <w:rPr>
          <w:rFonts w:asciiTheme="minorHAnsi" w:hAnsiTheme="minorHAnsi" w:cstheme="minorHAnsi"/>
        </w:rPr>
        <w:t xml:space="preserve"> Autostrada del Brennero, 20</w:t>
      </w:r>
      <w:r w:rsidRPr="005D33E0">
        <w:rPr>
          <w:rFonts w:asciiTheme="minorHAnsi" w:hAnsiTheme="minorHAnsi" w:cstheme="minorHAnsi"/>
        </w:rPr>
        <w:t>20</w:t>
      </w:r>
      <w:r w:rsidRPr="005D33E0">
        <w:rPr>
          <w:rFonts w:asciiTheme="minorHAnsi" w:hAnsiTheme="minorHAnsi" w:cstheme="minorHAnsi"/>
        </w:rPr>
        <w:t>-</w:t>
      </w:r>
      <w:r w:rsidRPr="005D33E0">
        <w:rPr>
          <w:rFonts w:asciiTheme="minorHAnsi" w:hAnsiTheme="minorHAnsi" w:cstheme="minorHAnsi"/>
        </w:rPr>
        <w:t xml:space="preserve">    </w:t>
      </w:r>
      <w:r w:rsidRPr="005D33E0">
        <w:rPr>
          <w:rFonts w:asciiTheme="minorHAnsi" w:hAnsiTheme="minorHAnsi" w:cstheme="minorHAnsi"/>
        </w:rPr>
        <w:t xml:space="preserve">. - </w:t>
      </w:r>
      <w:proofErr w:type="gramStart"/>
      <w:r w:rsidRPr="005D33E0">
        <w:rPr>
          <w:rFonts w:asciiTheme="minorHAnsi" w:hAnsiTheme="minorHAnsi" w:cstheme="minorHAnsi"/>
        </w:rPr>
        <w:t>volumi ;</w:t>
      </w:r>
      <w:proofErr w:type="gramEnd"/>
      <w:r w:rsidRPr="005D33E0">
        <w:rPr>
          <w:rFonts w:asciiTheme="minorHAnsi" w:hAnsiTheme="minorHAnsi" w:cstheme="minorHAnsi"/>
        </w:rPr>
        <w:t xml:space="preserve"> 30 cm. </w:t>
      </w:r>
      <w:r w:rsidRPr="005D33E0">
        <w:rPr>
          <w:rFonts w:asciiTheme="minorHAnsi" w:hAnsiTheme="minorHAnsi" w:cstheme="minorHAnsi"/>
        </w:rPr>
        <w:t>((</w:t>
      </w:r>
      <w:r w:rsidRPr="005D33E0">
        <w:rPr>
          <w:rFonts w:asciiTheme="minorHAnsi" w:hAnsiTheme="minorHAnsi" w:cstheme="minorHAnsi"/>
        </w:rPr>
        <w:t xml:space="preserve">Annuale. - Disponibile anche in Internet, URL: </w:t>
      </w:r>
      <w:hyperlink r:id="rId5" w:history="1">
        <w:r w:rsidRPr="005D33E0">
          <w:rPr>
            <w:rStyle w:val="Collegamentoipertestuale"/>
            <w:rFonts w:asciiTheme="minorHAnsi" w:hAnsiTheme="minorHAnsi" w:cstheme="minorHAnsi"/>
          </w:rPr>
          <w:t>http://www.autobrennero.it/it/societa-tras</w:t>
        </w:r>
        <w:r w:rsidRPr="005D33E0">
          <w:rPr>
            <w:rStyle w:val="Collegamentoipertestuale"/>
            <w:rFonts w:asciiTheme="minorHAnsi" w:hAnsiTheme="minorHAnsi" w:cstheme="minorHAnsi"/>
          </w:rPr>
          <w:t>parente/bilanci-/</w:t>
        </w:r>
      </w:hyperlink>
      <w:r w:rsidRPr="005D33E0">
        <w:rPr>
          <w:rFonts w:asciiTheme="minorHAnsi" w:hAnsiTheme="minorHAnsi" w:cstheme="minorHAnsi"/>
        </w:rPr>
        <w:t>.</w:t>
      </w:r>
      <w:r w:rsidRPr="005D33E0">
        <w:rPr>
          <w:rFonts w:asciiTheme="minorHAnsi" w:hAnsiTheme="minorHAnsi" w:cstheme="minorHAnsi"/>
        </w:rPr>
        <w:t xml:space="preserve"> - </w:t>
      </w:r>
      <w:r w:rsidRPr="005D33E0">
        <w:rPr>
          <w:rFonts w:asciiTheme="minorHAnsi" w:hAnsiTheme="minorHAnsi" w:cstheme="minorHAnsi"/>
        </w:rPr>
        <w:t>CFI1089543</w:t>
      </w:r>
    </w:p>
    <w:p w14:paraId="193FCC6C" w14:textId="77777777" w:rsidR="007A1C6F" w:rsidRPr="005D33E0" w:rsidRDefault="007A1C6F" w:rsidP="007A1C6F">
      <w:pPr>
        <w:jc w:val="both"/>
        <w:rPr>
          <w:rFonts w:asciiTheme="minorHAnsi" w:hAnsiTheme="minorHAnsi" w:cstheme="minorHAnsi"/>
        </w:rPr>
      </w:pPr>
    </w:p>
    <w:p w14:paraId="04768032" w14:textId="77777777" w:rsidR="007A1C6F" w:rsidRPr="005D33E0" w:rsidRDefault="007A1C6F" w:rsidP="007A1C6F">
      <w:pPr>
        <w:jc w:val="both"/>
        <w:rPr>
          <w:rFonts w:asciiTheme="minorHAnsi" w:hAnsiTheme="minorHAnsi" w:cstheme="minorHAnsi"/>
        </w:rPr>
      </w:pPr>
      <w:r w:rsidRPr="005D33E0">
        <w:rPr>
          <w:rStyle w:val="Enfasigrassetto"/>
          <w:rFonts w:asciiTheme="minorHAnsi" w:hAnsiTheme="minorHAnsi" w:cstheme="minorHAnsi"/>
          <w:bCs/>
        </w:rPr>
        <w:t xml:space="preserve">Autore: </w:t>
      </w:r>
      <w:r w:rsidRPr="005D33E0">
        <w:rPr>
          <w:rFonts w:asciiTheme="minorHAnsi" w:hAnsiTheme="minorHAnsi" w:cstheme="minorHAnsi"/>
        </w:rPr>
        <w:t>Autostrada del Brennero &lt;Trento&gt;</w:t>
      </w:r>
    </w:p>
    <w:p w14:paraId="5120C3B2" w14:textId="77777777" w:rsidR="007A1C6F" w:rsidRPr="005D33E0" w:rsidRDefault="007A1C6F" w:rsidP="007A1C6F">
      <w:pPr>
        <w:jc w:val="both"/>
        <w:rPr>
          <w:rFonts w:asciiTheme="minorHAnsi" w:hAnsiTheme="minorHAnsi" w:cstheme="minorHAnsi"/>
        </w:rPr>
      </w:pPr>
      <w:r w:rsidRPr="005D33E0">
        <w:rPr>
          <w:rFonts w:asciiTheme="minorHAnsi" w:hAnsiTheme="minorHAnsi" w:cstheme="minorHAnsi"/>
        </w:rPr>
        <w:t>Soggetto: Autostrada del Brennero - Periodici</w:t>
      </w:r>
    </w:p>
    <w:p w14:paraId="71007314" w14:textId="77777777" w:rsidR="007A1C6F" w:rsidRPr="005D33E0" w:rsidRDefault="007A1C6F" w:rsidP="007A1C6F">
      <w:pPr>
        <w:jc w:val="both"/>
        <w:rPr>
          <w:rFonts w:asciiTheme="minorHAnsi" w:hAnsiTheme="minorHAnsi" w:cstheme="minorHAnsi"/>
        </w:rPr>
      </w:pPr>
      <w:r w:rsidRPr="005D33E0">
        <w:rPr>
          <w:rFonts w:asciiTheme="minorHAnsi" w:hAnsiTheme="minorHAnsi" w:cstheme="minorHAnsi"/>
        </w:rPr>
        <w:t>Classe: D388.10945385</w:t>
      </w:r>
    </w:p>
    <w:p w14:paraId="1A7256C6" w14:textId="77777777" w:rsidR="007A1C6F" w:rsidRDefault="007A1C6F" w:rsidP="007A1C6F">
      <w:pPr>
        <w:jc w:val="both"/>
        <w:rPr>
          <w:rFonts w:ascii="Calibri" w:hAnsi="Calibri" w:cs="Calibri"/>
          <w:sz w:val="22"/>
          <w:szCs w:val="22"/>
        </w:rPr>
      </w:pPr>
    </w:p>
    <w:p w14:paraId="000D3159" w14:textId="77777777" w:rsidR="007A1C6F" w:rsidRPr="00A95B48" w:rsidRDefault="007A1C6F" w:rsidP="007A1C6F">
      <w:pPr>
        <w:rPr>
          <w:b/>
          <w:bCs/>
          <w:color w:val="C00000"/>
          <w:sz w:val="44"/>
          <w:szCs w:val="44"/>
        </w:rPr>
      </w:pPr>
      <w:r w:rsidRPr="00A95B48">
        <w:rPr>
          <w:b/>
          <w:bCs/>
          <w:color w:val="C00000"/>
          <w:sz w:val="44"/>
          <w:szCs w:val="44"/>
        </w:rPr>
        <w:t>Informazioni storico-bibliografiche</w:t>
      </w:r>
    </w:p>
    <w:p w14:paraId="190BB737" w14:textId="77777777" w:rsidR="005933C5" w:rsidRDefault="005D33E0" w:rsidP="005933C5">
      <w:pPr>
        <w:jc w:val="both"/>
        <w:rPr>
          <w:rFonts w:asciiTheme="minorHAnsi" w:hAnsiTheme="minorHAnsi" w:cstheme="minorHAnsi"/>
          <w:b/>
          <w:bCs/>
        </w:rPr>
      </w:pPr>
      <w:r w:rsidRPr="005933C5">
        <w:rPr>
          <w:rFonts w:asciiTheme="minorHAnsi" w:hAnsiTheme="minorHAnsi" w:cstheme="minorHAnsi"/>
          <w:b/>
          <w:bCs/>
        </w:rPr>
        <w:t>STATUTO E BILANCI </w:t>
      </w:r>
    </w:p>
    <w:p w14:paraId="1458ADC2" w14:textId="718089AE" w:rsidR="005933C5" w:rsidRDefault="005D33E0" w:rsidP="005933C5">
      <w:pPr>
        <w:jc w:val="both"/>
        <w:rPr>
          <w:rFonts w:asciiTheme="minorHAnsi" w:hAnsiTheme="minorHAnsi" w:cstheme="minorHAnsi"/>
        </w:rPr>
      </w:pPr>
      <w:r w:rsidRPr="005933C5">
        <w:rPr>
          <w:rFonts w:asciiTheme="minorHAnsi" w:hAnsiTheme="minorHAnsi" w:cstheme="minorHAnsi"/>
        </w:rPr>
        <w:br/>
        <w:t>Tutte le informazioni, le immagini ed i loghi contenuti nelle sezioni del presente sito sono di proprietà esclusiva di Autostrada del Brennero Spa ed i relativi diritti sono riservati. La Società consente la riproduzione dei contenuti purché ciò avvenga in modo integrale per ciascuna sezione o parte di essa, specificando la fonte e la data di estrazione. Autostrada del Brennero Spa si riserva, in caso di uso improprio o di alterazione non autorizzata di parti del sito, il diritto di agire in giudizio nei confronti dell'utilizzatore.</w:t>
      </w:r>
    </w:p>
    <w:p w14:paraId="237C4449" w14:textId="32C6735D" w:rsidR="005933C5" w:rsidRDefault="005D33E0" w:rsidP="005933C5">
      <w:pPr>
        <w:jc w:val="both"/>
        <w:rPr>
          <w:rFonts w:asciiTheme="minorHAnsi" w:hAnsiTheme="minorHAnsi" w:cstheme="minorHAnsi"/>
        </w:rPr>
      </w:pPr>
      <w:r w:rsidRPr="005933C5">
        <w:rPr>
          <w:rFonts w:asciiTheme="minorHAnsi" w:hAnsiTheme="minorHAnsi" w:cstheme="minorHAnsi"/>
        </w:rPr>
        <w:br/>
        <w:t>Autostrada del Brennero Spa non sarà in alcun modo responsabile per eventuali danni di qualsiasi genere e natura, che possono derivare in qualsiasi modo all'attrezzatura informatica dell'utente direttamente o indirettamente dall'accesso al sito, dall'esplorazione dello stesso e/o in caso di download di files.</w:t>
      </w:r>
    </w:p>
    <w:p w14:paraId="0B38BB54" w14:textId="4BE321C2" w:rsidR="005933C5" w:rsidRDefault="005D33E0" w:rsidP="005933C5">
      <w:pPr>
        <w:jc w:val="both"/>
        <w:rPr>
          <w:rFonts w:asciiTheme="minorHAnsi" w:hAnsiTheme="minorHAnsi" w:cstheme="minorHAnsi"/>
        </w:rPr>
      </w:pPr>
      <w:r w:rsidRPr="005933C5">
        <w:rPr>
          <w:rFonts w:asciiTheme="minorHAnsi" w:hAnsiTheme="minorHAnsi" w:cstheme="minorHAnsi"/>
        </w:rPr>
        <w:br/>
        <w:t>Autostrada del Brennero Spa si riserva di aggiornare periodicamente il sito, le modalità operative e di funzionamento e le condizioni di accesso allo stesso, così come il diritto di sospendere o interrompere in qualsiasi momento la diffusione via Internet, e non assume alcuna responsabilità, né presta garanzia alcuna, circa la completezza e l'accuratezza dei contenuti, nei limiti massimi consentiti dalla legge. </w:t>
      </w:r>
    </w:p>
    <w:p w14:paraId="1B17EDDF" w14:textId="1A774AD4" w:rsidR="007A1C6F" w:rsidRPr="005933C5" w:rsidRDefault="005D33E0" w:rsidP="005933C5">
      <w:pPr>
        <w:jc w:val="both"/>
        <w:rPr>
          <w:rFonts w:asciiTheme="minorHAnsi" w:hAnsiTheme="minorHAnsi" w:cstheme="minorHAnsi"/>
        </w:rPr>
      </w:pPr>
      <w:r w:rsidRPr="005933C5">
        <w:rPr>
          <w:rFonts w:asciiTheme="minorHAnsi" w:hAnsiTheme="minorHAnsi" w:cstheme="minorHAnsi"/>
        </w:rPr>
        <w:br/>
        <w:t>Si precisa inoltre che il Bilancio e lo Statuto, documenti facenti fede ad ogni effetto di legge, sono depositati presso il Registro delle Imprese di Trento e disponibili presso la sede legale della Società: Via Berlino 10 - 38121 Trento.</w:t>
      </w:r>
      <w:r w:rsidRPr="005933C5">
        <w:rPr>
          <w:rFonts w:asciiTheme="minorHAnsi" w:hAnsiTheme="minorHAnsi" w:cstheme="minorHAnsi"/>
        </w:rPr>
        <w:t xml:space="preserve"> </w:t>
      </w:r>
      <w:hyperlink r:id="rId6" w:history="1">
        <w:r w:rsidRPr="005933C5">
          <w:rPr>
            <w:rStyle w:val="Collegamentoipertestuale"/>
            <w:rFonts w:asciiTheme="minorHAnsi" w:hAnsiTheme="minorHAnsi" w:cstheme="minorHAnsi"/>
          </w:rPr>
          <w:t>https://www.autobrennero.it/it/societa-trasparente/bilanci-/</w:t>
        </w:r>
      </w:hyperlink>
    </w:p>
    <w:p w14:paraId="78FA35D7" w14:textId="77777777" w:rsidR="005D33E0" w:rsidRPr="005933C5" w:rsidRDefault="005D33E0" w:rsidP="005933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A95CB4" w14:textId="77777777" w:rsidR="0031062F" w:rsidRPr="005933C5" w:rsidRDefault="0031062F" w:rsidP="005933C5">
      <w:pPr>
        <w:jc w:val="both"/>
        <w:rPr>
          <w:rFonts w:asciiTheme="minorHAnsi" w:hAnsiTheme="minorHAnsi" w:cstheme="minorHAnsi"/>
        </w:rPr>
      </w:pPr>
    </w:p>
    <w:sectPr w:rsidR="0031062F" w:rsidRPr="005933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54FCA"/>
    <w:rsid w:val="0031062F"/>
    <w:rsid w:val="00554FCA"/>
    <w:rsid w:val="005933C5"/>
    <w:rsid w:val="005D33E0"/>
    <w:rsid w:val="007A1C6F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0F76D"/>
  <w15:chartTrackingRefBased/>
  <w15:docId w15:val="{E3B4C3B6-822F-405D-9312-32846F71C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1C6F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7A1C6F"/>
  </w:style>
  <w:style w:type="character" w:styleId="Collegamentoipertestuale">
    <w:name w:val="Hyperlink"/>
    <w:basedOn w:val="Carpredefinitoparagrafo"/>
    <w:uiPriority w:val="99"/>
    <w:unhideWhenUsed/>
    <w:rsid w:val="007A1C6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A1C6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D33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utobrennero.it/it/societa-trasparente/bilanci-/" TargetMode="External"/><Relationship Id="rId5" Type="http://schemas.openxmlformats.org/officeDocument/2006/relationships/hyperlink" Target="http://www.autobrennero.it/it/societa-trasparente/bilanci-/" TargetMode="External"/><Relationship Id="rId4" Type="http://schemas.openxmlformats.org/officeDocument/2006/relationships/hyperlink" Target="https://www.autobrennero.it/it/societa-trasparente/bilanci-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2023-10-26T04:25:00Z</dcterms:created>
  <dcterms:modified xsi:type="dcterms:W3CDTF">2023-10-26T04:52:00Z</dcterms:modified>
</cp:coreProperties>
</file>