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D21F1" w14:textId="00ED5D77" w:rsidR="000B7652" w:rsidRPr="003477AE" w:rsidRDefault="000B7652" w:rsidP="000B7652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48092446"/>
      <w:r>
        <w:rPr>
          <w:rFonts w:asciiTheme="minorHAnsi" w:hAnsiTheme="minorHAnsi" w:cstheme="minorHAnsi"/>
          <w:b/>
          <w:color w:val="C00000"/>
          <w:sz w:val="44"/>
          <w:szCs w:val="44"/>
        </w:rPr>
        <w:t>AP14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11</w:t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i/>
          <w:sz w:val="16"/>
          <w:szCs w:val="16"/>
        </w:rPr>
        <w:t>Scheda creata il</w:t>
      </w:r>
      <w:r>
        <w:rPr>
          <w:rFonts w:asciiTheme="minorHAnsi" w:hAnsiTheme="minorHAnsi" w:cstheme="minorHAnsi"/>
          <w:i/>
          <w:sz w:val="16"/>
          <w:szCs w:val="16"/>
        </w:rPr>
        <w:t xml:space="preserve"> </w:t>
      </w:r>
      <w:r>
        <w:rPr>
          <w:rFonts w:asciiTheme="minorHAnsi" w:hAnsiTheme="minorHAnsi" w:cstheme="minorHAnsi"/>
          <w:i/>
          <w:sz w:val="16"/>
          <w:szCs w:val="16"/>
        </w:rPr>
        <w:t>21</w:t>
      </w:r>
      <w:r>
        <w:rPr>
          <w:rFonts w:asciiTheme="minorHAnsi" w:hAnsiTheme="minorHAnsi" w:cstheme="minorHAnsi"/>
          <w:i/>
          <w:sz w:val="16"/>
          <w:szCs w:val="16"/>
        </w:rPr>
        <w:t xml:space="preserve"> </w:t>
      </w:r>
      <w:r w:rsidRPr="003477AE">
        <w:rPr>
          <w:rFonts w:asciiTheme="minorHAnsi" w:hAnsiTheme="minorHAnsi" w:cstheme="minorHAnsi"/>
          <w:i/>
          <w:sz w:val="16"/>
          <w:szCs w:val="16"/>
        </w:rPr>
        <w:t>ottobre 2023</w:t>
      </w:r>
    </w:p>
    <w:bookmarkEnd w:id="0"/>
    <w:p w14:paraId="147B8D84" w14:textId="3DAC21AC" w:rsidR="004F283B" w:rsidRDefault="000316AA" w:rsidP="000B7652">
      <w:pPr>
        <w:jc w:val="both"/>
      </w:pPr>
      <w:r w:rsidRPr="000316AA">
        <w:drawing>
          <wp:inline distT="0" distB="0" distL="0" distR="0" wp14:anchorId="73238471" wp14:editId="61AB05F9">
            <wp:extent cx="2318400" cy="3240000"/>
            <wp:effectExtent l="0" t="0" r="5715" b="0"/>
            <wp:docPr id="425309144" name="Immagine 1" descr="Immagine che contiene testo, Viso umano, magazine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309144" name="Immagine 1" descr="Immagine che contiene testo, Viso umano, magazine, poster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18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16AA">
        <w:rPr>
          <w:noProof/>
          <w14:ligatures w14:val="standardContextual"/>
        </w:rPr>
        <w:t xml:space="preserve"> </w:t>
      </w:r>
      <w:r w:rsidR="0047444C" w:rsidRPr="0047444C">
        <w:drawing>
          <wp:inline distT="0" distB="0" distL="0" distR="0" wp14:anchorId="39333C8D" wp14:editId="7910FCB7">
            <wp:extent cx="3362400" cy="3240000"/>
            <wp:effectExtent l="0" t="0" r="0" b="0"/>
            <wp:docPr id="38031694" name="Immagine 1" descr="Immagine che contiene bambola, vestiti, giocattolo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31694" name="Immagine 1" descr="Immagine che contiene bambola, vestiti, giocattolo, Viso uman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62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652">
        <w:rPr>
          <w:noProof/>
        </w:rPr>
        <w:drawing>
          <wp:inline distT="0" distB="0" distL="0" distR="0" wp14:anchorId="3D00F707" wp14:editId="0F94A831">
            <wp:extent cx="2113200" cy="2113200"/>
            <wp:effectExtent l="0" t="0" r="1905" b="1905"/>
            <wp:docPr id="599508156" name="Immagine 1" descr="Panini: Magazine_Barbie 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nini: Magazine_Barbie 1_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00" cy="21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148746838"/>
      <w:r w:rsidR="004F283B" w:rsidRPr="004F283B">
        <w:t xml:space="preserve"> </w:t>
      </w:r>
      <w:r w:rsidR="004F283B">
        <w:rPr>
          <w:noProof/>
        </w:rPr>
        <w:drawing>
          <wp:inline distT="0" distB="0" distL="0" distR="0" wp14:anchorId="257059BC" wp14:editId="0EC233AD">
            <wp:extent cx="2113200" cy="2113200"/>
            <wp:effectExtent l="0" t="0" r="1905" b="1905"/>
            <wp:docPr id="1457846818" name="Immagine 2" descr="Panini: Magazine_Barbie Magazine 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nini: Magazine_Barbie Magazine 4_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00" cy="21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83B" w:rsidRPr="004F283B">
        <w:t xml:space="preserve"> </w:t>
      </w:r>
      <w:r w:rsidR="004F283B">
        <w:rPr>
          <w:noProof/>
        </w:rPr>
        <w:drawing>
          <wp:inline distT="0" distB="0" distL="0" distR="0" wp14:anchorId="11E5EF67" wp14:editId="3E906AD9">
            <wp:extent cx="1800000" cy="1800000"/>
            <wp:effectExtent l="0" t="0" r="0" b="0"/>
            <wp:docPr id="1898139957" name="Immagine 3" descr="Barbie Magaz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rbie Magazin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DCBAF" w14:textId="1EA0A8E1" w:rsidR="000B7652" w:rsidRPr="003477AE" w:rsidRDefault="000B7652" w:rsidP="000B7652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477AE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3477AE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bookmarkEnd w:id="1"/>
    <w:p w14:paraId="62B26FCC" w14:textId="753E934A" w:rsidR="000B7652" w:rsidRPr="004F283B" w:rsidRDefault="000B7652" w:rsidP="000B7652">
      <w:pPr>
        <w:jc w:val="both"/>
        <w:rPr>
          <w:rFonts w:asciiTheme="minorHAnsi" w:hAnsiTheme="minorHAnsi" w:cstheme="minorHAnsi"/>
        </w:rPr>
      </w:pPr>
      <w:r w:rsidRPr="004F283B">
        <w:rPr>
          <w:rFonts w:asciiTheme="minorHAnsi" w:hAnsiTheme="minorHAnsi" w:cstheme="minorHAnsi"/>
          <w:b/>
        </w:rPr>
        <w:t xml:space="preserve">*Barbie </w:t>
      </w:r>
      <w:proofErr w:type="gramStart"/>
      <w:r w:rsidRPr="004F283B">
        <w:rPr>
          <w:rFonts w:asciiTheme="minorHAnsi" w:hAnsiTheme="minorHAnsi" w:cstheme="minorHAnsi"/>
          <w:b/>
        </w:rPr>
        <w:t>magazine</w:t>
      </w:r>
      <w:r w:rsidRPr="004F283B">
        <w:rPr>
          <w:rFonts w:asciiTheme="minorHAnsi" w:hAnsiTheme="minorHAnsi" w:cstheme="minorHAnsi"/>
        </w:rPr>
        <w:t xml:space="preserve"> :</w:t>
      </w:r>
      <w:proofErr w:type="gramEnd"/>
      <w:r w:rsidRPr="004F283B">
        <w:rPr>
          <w:rFonts w:asciiTheme="minorHAnsi" w:hAnsiTheme="minorHAnsi" w:cstheme="minorHAnsi"/>
        </w:rPr>
        <w:t xml:space="preserve"> mensile a colori per le amiche di Barbie di tutte le età. – Anno 1, n. 1 (gennaio </w:t>
      </w:r>
      <w:proofErr w:type="gramStart"/>
      <w:r w:rsidRPr="004F283B">
        <w:rPr>
          <w:rFonts w:asciiTheme="minorHAnsi" w:hAnsiTheme="minorHAnsi" w:cstheme="minorHAnsi"/>
        </w:rPr>
        <w:t>1978)-</w:t>
      </w:r>
      <w:proofErr w:type="gramEnd"/>
      <w:r w:rsidR="004F283B" w:rsidRPr="004F283B">
        <w:rPr>
          <w:rFonts w:asciiTheme="minorHAnsi" w:hAnsiTheme="minorHAnsi" w:cstheme="minorHAnsi"/>
        </w:rPr>
        <w:t>n. 3</w:t>
      </w:r>
      <w:r w:rsidR="0047444C">
        <w:rPr>
          <w:rFonts w:asciiTheme="minorHAnsi" w:hAnsiTheme="minorHAnsi" w:cstheme="minorHAnsi"/>
        </w:rPr>
        <w:t>79</w:t>
      </w:r>
      <w:r w:rsidR="004F283B" w:rsidRPr="004F283B">
        <w:rPr>
          <w:rFonts w:asciiTheme="minorHAnsi" w:hAnsiTheme="minorHAnsi" w:cstheme="minorHAnsi"/>
        </w:rPr>
        <w:t xml:space="preserve"> (</w:t>
      </w:r>
      <w:r w:rsidR="0047444C">
        <w:rPr>
          <w:rFonts w:asciiTheme="minorHAnsi" w:hAnsiTheme="minorHAnsi" w:cstheme="minorHAnsi"/>
        </w:rPr>
        <w:t>settembre</w:t>
      </w:r>
      <w:r w:rsidR="004F283B" w:rsidRPr="004F283B">
        <w:rPr>
          <w:rFonts w:asciiTheme="minorHAnsi" w:hAnsiTheme="minorHAnsi" w:cstheme="minorHAnsi"/>
        </w:rPr>
        <w:t xml:space="preserve"> 20</w:t>
      </w:r>
      <w:r w:rsidR="0047444C">
        <w:rPr>
          <w:rFonts w:asciiTheme="minorHAnsi" w:hAnsiTheme="minorHAnsi" w:cstheme="minorHAnsi"/>
        </w:rPr>
        <w:t>22</w:t>
      </w:r>
      <w:r w:rsidR="004F283B" w:rsidRPr="004F283B">
        <w:rPr>
          <w:rFonts w:asciiTheme="minorHAnsi" w:hAnsiTheme="minorHAnsi" w:cstheme="minorHAnsi"/>
        </w:rPr>
        <w:t>)</w:t>
      </w:r>
      <w:r w:rsidR="0047444C">
        <w:rPr>
          <w:rFonts w:asciiTheme="minorHAnsi" w:hAnsiTheme="minorHAnsi" w:cstheme="minorHAnsi"/>
        </w:rPr>
        <w:t>; a</w:t>
      </w:r>
      <w:r w:rsidR="0047444C" w:rsidRPr="004F283B">
        <w:rPr>
          <w:rFonts w:asciiTheme="minorHAnsi" w:hAnsiTheme="minorHAnsi" w:cstheme="minorHAnsi"/>
        </w:rPr>
        <w:t xml:space="preserve">nno 1, n. 1 (ottobre 2022)-    </w:t>
      </w:r>
      <w:r w:rsidRPr="004F283B">
        <w:rPr>
          <w:rFonts w:asciiTheme="minorHAnsi" w:hAnsiTheme="minorHAnsi" w:cstheme="minorHAnsi"/>
        </w:rPr>
        <w:t xml:space="preserve">. - </w:t>
      </w:r>
      <w:proofErr w:type="gramStart"/>
      <w:r w:rsidRPr="004F283B">
        <w:rPr>
          <w:rFonts w:asciiTheme="minorHAnsi" w:hAnsiTheme="minorHAnsi" w:cstheme="minorHAnsi"/>
        </w:rPr>
        <w:t>Milano :</w:t>
      </w:r>
      <w:proofErr w:type="gramEnd"/>
      <w:r w:rsidRPr="004F283B">
        <w:rPr>
          <w:rFonts w:asciiTheme="minorHAnsi" w:hAnsiTheme="minorHAnsi" w:cstheme="minorHAnsi"/>
        </w:rPr>
        <w:t xml:space="preserve"> Dardo, 1978-</w:t>
      </w:r>
      <w:r w:rsidR="0047444C">
        <w:rPr>
          <w:rFonts w:asciiTheme="minorHAnsi" w:hAnsiTheme="minorHAnsi" w:cstheme="minorHAnsi"/>
        </w:rPr>
        <w:t xml:space="preserve">    </w:t>
      </w:r>
      <w:r w:rsidRPr="004F283B">
        <w:rPr>
          <w:rFonts w:asciiTheme="minorHAnsi" w:hAnsiTheme="minorHAnsi" w:cstheme="minorHAnsi"/>
        </w:rPr>
        <w:t xml:space="preserve">. </w:t>
      </w:r>
      <w:r w:rsidR="004F283B" w:rsidRPr="004F283B">
        <w:rPr>
          <w:rFonts w:asciiTheme="minorHAnsi" w:hAnsiTheme="minorHAnsi" w:cstheme="minorHAnsi"/>
        </w:rPr>
        <w:t>–</w:t>
      </w:r>
      <w:r w:rsidRPr="004F283B">
        <w:rPr>
          <w:rFonts w:asciiTheme="minorHAnsi" w:hAnsiTheme="minorHAnsi" w:cstheme="minorHAnsi"/>
        </w:rPr>
        <w:t xml:space="preserve"> </w:t>
      </w:r>
      <w:proofErr w:type="gramStart"/>
      <w:r w:rsidRPr="004F283B">
        <w:rPr>
          <w:rFonts w:asciiTheme="minorHAnsi" w:hAnsiTheme="minorHAnsi" w:cstheme="minorHAnsi"/>
        </w:rPr>
        <w:t>volumi :</w:t>
      </w:r>
      <w:proofErr w:type="gramEnd"/>
      <w:r w:rsidRPr="004F283B">
        <w:rPr>
          <w:rFonts w:asciiTheme="minorHAnsi" w:hAnsiTheme="minorHAnsi" w:cstheme="minorHAnsi"/>
        </w:rPr>
        <w:t xml:space="preserve"> ill. ; 27 cm. </w:t>
      </w:r>
      <w:r w:rsidR="004F283B">
        <w:rPr>
          <w:rFonts w:asciiTheme="minorHAnsi" w:hAnsiTheme="minorHAnsi" w:cstheme="minorHAnsi"/>
        </w:rPr>
        <w:t>((</w:t>
      </w:r>
      <w:r w:rsidR="0047444C">
        <w:rPr>
          <w:rFonts w:asciiTheme="minorHAnsi" w:hAnsiTheme="minorHAnsi" w:cstheme="minorHAnsi"/>
        </w:rPr>
        <w:t>L’</w:t>
      </w:r>
      <w:r w:rsidR="004F283B">
        <w:rPr>
          <w:rFonts w:asciiTheme="minorHAnsi" w:hAnsiTheme="minorHAnsi" w:cstheme="minorHAnsi"/>
        </w:rPr>
        <w:t>editore</w:t>
      </w:r>
      <w:r w:rsidR="0047444C">
        <w:rPr>
          <w:rFonts w:asciiTheme="minorHAnsi" w:hAnsiTheme="minorHAnsi" w:cstheme="minorHAnsi"/>
        </w:rPr>
        <w:t xml:space="preserve"> varia</w:t>
      </w:r>
      <w:r w:rsidR="004F283B">
        <w:rPr>
          <w:rFonts w:asciiTheme="minorHAnsi" w:hAnsiTheme="minorHAnsi" w:cstheme="minorHAnsi"/>
        </w:rPr>
        <w:t xml:space="preserve">: </w:t>
      </w:r>
      <w:r w:rsidR="004F283B" w:rsidRPr="002817B4">
        <w:rPr>
          <w:rFonts w:ascii="Calibri" w:hAnsi="Calibri" w:cs="Calibri"/>
        </w:rPr>
        <w:t>Mattel</w:t>
      </w:r>
      <w:r w:rsidR="0047444C">
        <w:rPr>
          <w:rFonts w:ascii="Calibri" w:hAnsi="Calibri" w:cs="Calibri"/>
        </w:rPr>
        <w:t xml:space="preserve"> (1989-settembre 2022); </w:t>
      </w:r>
      <w:proofErr w:type="gramStart"/>
      <w:r w:rsidR="0047444C">
        <w:rPr>
          <w:rFonts w:ascii="Calibri" w:hAnsi="Calibri" w:cs="Calibri"/>
        </w:rPr>
        <w:t>Modena :</w:t>
      </w:r>
      <w:proofErr w:type="gramEnd"/>
      <w:r w:rsidR="0047444C">
        <w:rPr>
          <w:rFonts w:ascii="Calibri" w:hAnsi="Calibri" w:cs="Calibri"/>
        </w:rPr>
        <w:t xml:space="preserve"> Panini comics (ottobre 2022-)</w:t>
      </w:r>
      <w:r w:rsidR="004F283B">
        <w:rPr>
          <w:rFonts w:asciiTheme="minorHAnsi" w:hAnsiTheme="minorHAnsi" w:cstheme="minorHAnsi"/>
        </w:rPr>
        <w:t xml:space="preserve">. </w:t>
      </w:r>
      <w:r w:rsidR="0047444C">
        <w:rPr>
          <w:rFonts w:asciiTheme="minorHAnsi" w:hAnsiTheme="minorHAnsi" w:cstheme="minorHAnsi"/>
        </w:rPr>
        <w:t>–</w:t>
      </w:r>
      <w:r w:rsidRPr="004F283B">
        <w:rPr>
          <w:rFonts w:asciiTheme="minorHAnsi" w:hAnsiTheme="minorHAnsi" w:cstheme="minorHAnsi"/>
        </w:rPr>
        <w:t xml:space="preserve"> </w:t>
      </w:r>
      <w:r w:rsidR="0047444C">
        <w:rPr>
          <w:rFonts w:asciiTheme="minorHAnsi" w:hAnsiTheme="minorHAnsi" w:cstheme="minorHAnsi"/>
        </w:rPr>
        <w:t xml:space="preserve">Il formato varia. - </w:t>
      </w:r>
      <w:r w:rsidRPr="004F283B">
        <w:rPr>
          <w:rFonts w:asciiTheme="minorHAnsi" w:hAnsiTheme="minorHAnsi" w:cstheme="minorHAnsi"/>
        </w:rPr>
        <w:t>ISSN 2785-7360.</w:t>
      </w:r>
      <w:r w:rsidRPr="004F283B">
        <w:rPr>
          <w:rFonts w:asciiTheme="minorHAnsi" w:hAnsiTheme="minorHAnsi" w:cstheme="minorHAnsi"/>
        </w:rPr>
        <w:t xml:space="preserve"> - </w:t>
      </w:r>
      <w:r w:rsidR="0047444C" w:rsidRPr="0047444C">
        <w:rPr>
          <w:rFonts w:asciiTheme="minorHAnsi" w:hAnsiTheme="minorHAnsi" w:cstheme="minorHAnsi"/>
        </w:rPr>
        <w:t>MIL0492520</w:t>
      </w:r>
      <w:r w:rsidR="0047444C">
        <w:rPr>
          <w:rFonts w:asciiTheme="minorHAnsi" w:hAnsiTheme="minorHAnsi" w:cstheme="minorHAnsi"/>
        </w:rPr>
        <w:t xml:space="preserve">; </w:t>
      </w:r>
      <w:r w:rsidRPr="004F283B">
        <w:rPr>
          <w:rFonts w:asciiTheme="minorHAnsi" w:hAnsiTheme="minorHAnsi" w:cstheme="minorHAnsi"/>
        </w:rPr>
        <w:t>UBO4742417</w:t>
      </w:r>
    </w:p>
    <w:p w14:paraId="4A83625F" w14:textId="0BD2F593" w:rsidR="004F283B" w:rsidRDefault="00D83B82" w:rsidP="000B765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Variante del t</w:t>
      </w:r>
      <w:r w:rsidR="004F283B" w:rsidRPr="004F283B">
        <w:rPr>
          <w:rFonts w:asciiTheme="minorHAnsi" w:hAnsiTheme="minorHAnsi" w:cstheme="minorHAnsi"/>
        </w:rPr>
        <w:t>itolo: *Barbie</w:t>
      </w:r>
    </w:p>
    <w:p w14:paraId="1FE9C86D" w14:textId="54A0DDB7" w:rsidR="0047444C" w:rsidRPr="0047444C" w:rsidRDefault="0047444C" w:rsidP="000B7652">
      <w:pPr>
        <w:jc w:val="both"/>
        <w:rPr>
          <w:rFonts w:asciiTheme="minorHAnsi" w:hAnsiTheme="minorHAnsi" w:cstheme="minorHAnsi"/>
        </w:rPr>
      </w:pPr>
      <w:bookmarkStart w:id="2" w:name="_Hlk148749014"/>
      <w:r w:rsidRPr="0047444C">
        <w:rPr>
          <w:rFonts w:asciiTheme="minorHAnsi" w:hAnsiTheme="minorHAnsi" w:cstheme="minorHAnsi"/>
        </w:rPr>
        <w:t xml:space="preserve">Soggetto: </w:t>
      </w:r>
      <w:r w:rsidRPr="0047444C">
        <w:rPr>
          <w:rFonts w:asciiTheme="minorHAnsi" w:hAnsiTheme="minorHAnsi" w:cstheme="minorHAnsi"/>
        </w:rPr>
        <w:t>Barbie &lt;bambola&gt; - Periodici</w:t>
      </w:r>
    </w:p>
    <w:bookmarkEnd w:id="2"/>
    <w:p w14:paraId="0A896610" w14:textId="77777777" w:rsidR="000B7652" w:rsidRPr="000B7652" w:rsidRDefault="000B7652" w:rsidP="000B7652">
      <w:pPr>
        <w:jc w:val="both"/>
        <w:rPr>
          <w:rFonts w:ascii="Calibri" w:hAnsi="Calibri" w:cs="Calibri"/>
        </w:rPr>
      </w:pPr>
    </w:p>
    <w:p w14:paraId="7B7A0EC9" w14:textId="77777777" w:rsidR="000B7652" w:rsidRPr="004C7CC7" w:rsidRDefault="000B7652" w:rsidP="000B7652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3" w:name="_Hlk148092481"/>
      <w:r w:rsidRPr="004C7CC7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38268BF7" w14:textId="2CA8CFC3" w:rsidR="000316AA" w:rsidRPr="0047444C" w:rsidRDefault="000316AA" w:rsidP="000316A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bookmarkStart w:id="4" w:name="_Hlk148747471"/>
      <w:bookmarkStart w:id="5" w:name="_Hlk148748022"/>
      <w:bookmarkEnd w:id="3"/>
      <w:r w:rsidRPr="0047444C">
        <w:rPr>
          <w:rFonts w:asciiTheme="minorHAnsi" w:hAnsiTheme="minorHAnsi" w:cstheme="minorHAnsi"/>
          <w:sz w:val="16"/>
          <w:szCs w:val="16"/>
        </w:rPr>
        <w:t>Tra le tante cose che in Italia atterrarono nel 1978, tipo </w:t>
      </w:r>
      <w:hyperlink r:id="rId9" w:tgtFrame="_blank" w:history="1">
        <w:r w:rsidRPr="0047444C">
          <w:rPr>
            <w:rStyle w:val="Collegamentoipertestuale"/>
            <w:rFonts w:asciiTheme="minorHAnsi" w:hAnsiTheme="minorHAnsi" w:cstheme="minorHAnsi"/>
            <w:sz w:val="16"/>
            <w:szCs w:val="16"/>
          </w:rPr>
          <w:t>Goldrake</w:t>
        </w:r>
      </w:hyperlink>
      <w:r w:rsidRPr="0047444C">
        <w:rPr>
          <w:rFonts w:asciiTheme="minorHAnsi" w:hAnsiTheme="minorHAnsi" w:cstheme="minorHAnsi"/>
          <w:sz w:val="16"/>
          <w:szCs w:val="16"/>
        </w:rPr>
        <w:t xml:space="preserve"> o </w:t>
      </w:r>
      <w:hyperlink r:id="rId10" w:tgtFrame="_blank" w:history="1">
        <w:r w:rsidRPr="0047444C">
          <w:rPr>
            <w:rStyle w:val="Collegamentoipertestuale"/>
            <w:rFonts w:asciiTheme="minorHAnsi" w:hAnsiTheme="minorHAnsi" w:cstheme="minorHAnsi"/>
            <w:sz w:val="16"/>
            <w:szCs w:val="16"/>
          </w:rPr>
          <w:t>Mork &amp; Mindy</w:t>
        </w:r>
      </w:hyperlink>
      <w:r w:rsidRPr="0047444C">
        <w:rPr>
          <w:rFonts w:asciiTheme="minorHAnsi" w:hAnsiTheme="minorHAnsi" w:cstheme="minorHAnsi"/>
          <w:sz w:val="16"/>
          <w:szCs w:val="16"/>
        </w:rPr>
        <w:t xml:space="preserve">, ci fu anche il magazine di Barbie... vabbè... specialmente quando vedo una contenta </w:t>
      </w:r>
      <w:proofErr w:type="spellStart"/>
      <w:r w:rsidRPr="0047444C">
        <w:rPr>
          <w:rFonts w:asciiTheme="minorHAnsi" w:hAnsiTheme="minorHAnsi" w:cstheme="minorHAnsi"/>
          <w:sz w:val="16"/>
          <w:szCs w:val="16"/>
        </w:rPr>
        <w:t>perchè</w:t>
      </w:r>
      <w:proofErr w:type="spellEnd"/>
      <w:r w:rsidRPr="0047444C">
        <w:rPr>
          <w:rFonts w:asciiTheme="minorHAnsi" w:hAnsiTheme="minorHAnsi" w:cstheme="minorHAnsi"/>
          <w:sz w:val="16"/>
          <w:szCs w:val="16"/>
        </w:rPr>
        <w:t xml:space="preserve"> ricomincia la scuola... ma che, sei scema?!</w:t>
      </w:r>
      <w:r w:rsidRPr="0047444C">
        <w:rPr>
          <w:rFonts w:asciiTheme="minorHAnsi" w:hAnsiTheme="minorHAnsi" w:cstheme="minorHAnsi"/>
          <w:sz w:val="16"/>
          <w:szCs w:val="16"/>
        </w:rPr>
        <w:t xml:space="preserve"> </w:t>
      </w:r>
      <w:r w:rsidRPr="0047444C">
        <w:rPr>
          <w:rFonts w:asciiTheme="minorHAnsi" w:hAnsiTheme="minorHAnsi" w:cstheme="minorHAnsi"/>
          <w:sz w:val="16"/>
          <w:szCs w:val="16"/>
        </w:rPr>
        <w:t xml:space="preserve">Devo ammettere, però, che non era fatto poi tanto malaccio, oltre alle, ovviamente immancabili, </w:t>
      </w:r>
      <w:proofErr w:type="spellStart"/>
      <w:r w:rsidRPr="0047444C">
        <w:rPr>
          <w:rFonts w:asciiTheme="minorHAnsi" w:hAnsiTheme="minorHAnsi" w:cstheme="minorHAnsi"/>
          <w:sz w:val="16"/>
          <w:szCs w:val="16"/>
        </w:rPr>
        <w:t>pubblcità</w:t>
      </w:r>
      <w:proofErr w:type="spellEnd"/>
      <w:r w:rsidRPr="0047444C">
        <w:rPr>
          <w:rFonts w:asciiTheme="minorHAnsi" w:hAnsiTheme="minorHAnsi" w:cstheme="minorHAnsi"/>
          <w:sz w:val="16"/>
          <w:szCs w:val="16"/>
        </w:rPr>
        <w:t xml:space="preserve"> di Barbie c'erano articoli piacevoli, fumetti, illustrazioni, giochi, consigli vari.</w:t>
      </w:r>
      <w:r w:rsidRPr="0047444C">
        <w:rPr>
          <w:rFonts w:asciiTheme="minorHAnsi" w:hAnsiTheme="minorHAnsi" w:cstheme="minorHAnsi"/>
          <w:sz w:val="16"/>
          <w:szCs w:val="16"/>
        </w:rPr>
        <w:t xml:space="preserve"> </w:t>
      </w:r>
      <w:r w:rsidRPr="0047444C">
        <w:rPr>
          <w:rFonts w:asciiTheme="minorHAnsi" w:hAnsiTheme="minorHAnsi" w:cstheme="minorHAnsi"/>
          <w:sz w:val="16"/>
          <w:szCs w:val="16"/>
        </w:rPr>
        <w:t>Avessero fatto un mensile di Goldrake con la stessa impostazione, ma al maschile, lo avrei letto di certo.</w:t>
      </w:r>
      <w:r w:rsidRPr="0047444C">
        <w:rPr>
          <w:rFonts w:asciiTheme="minorHAnsi" w:hAnsiTheme="minorHAnsi" w:cstheme="minorHAnsi"/>
          <w:sz w:val="16"/>
          <w:szCs w:val="16"/>
        </w:rPr>
        <w:t xml:space="preserve"> </w:t>
      </w:r>
      <w:r w:rsidRPr="0047444C">
        <w:rPr>
          <w:rFonts w:asciiTheme="minorHAnsi" w:hAnsiTheme="minorHAnsi" w:cstheme="minorHAnsi"/>
          <w:sz w:val="16"/>
          <w:szCs w:val="16"/>
        </w:rPr>
        <w:t xml:space="preserve">E forse, grazie a questo numero del mensile, ho scoperto il nome dell'illustratore dei quattro cartonati di Barbie della "Biblioteca di Barbie", cioè </w:t>
      </w:r>
      <w:hyperlink r:id="rId11" w:tgtFrame="_blank" w:history="1">
        <w:r w:rsidRPr="0047444C">
          <w:rPr>
            <w:rStyle w:val="Collegamentoipertestuale"/>
            <w:rFonts w:asciiTheme="minorHAnsi" w:hAnsiTheme="minorHAnsi" w:cstheme="minorHAnsi"/>
            <w:sz w:val="16"/>
            <w:szCs w:val="16"/>
          </w:rPr>
          <w:t>Dino Busett</w:t>
        </w:r>
      </w:hyperlink>
      <w:r w:rsidRPr="0047444C">
        <w:rPr>
          <w:rFonts w:asciiTheme="minorHAnsi" w:hAnsiTheme="minorHAnsi" w:cstheme="minorHAnsi"/>
          <w:sz w:val="16"/>
          <w:szCs w:val="16"/>
        </w:rPr>
        <w:t>.</w:t>
      </w:r>
      <w:r w:rsidR="0047444C">
        <w:rPr>
          <w:rFonts w:asciiTheme="minorHAnsi" w:hAnsiTheme="minorHAnsi" w:cstheme="minorHAnsi"/>
          <w:sz w:val="16"/>
          <w:szCs w:val="16"/>
        </w:rPr>
        <w:t xml:space="preserve"> </w:t>
      </w:r>
      <w:proofErr w:type="gramStart"/>
      <w:r w:rsidRPr="0047444C">
        <w:rPr>
          <w:rFonts w:asciiTheme="minorHAnsi" w:hAnsiTheme="minorHAnsi" w:cstheme="minorHAnsi"/>
          <w:sz w:val="16"/>
          <w:szCs w:val="16"/>
        </w:rPr>
        <w:t>Infatti</w:t>
      </w:r>
      <w:proofErr w:type="gramEnd"/>
      <w:r w:rsidRPr="0047444C">
        <w:rPr>
          <w:rFonts w:asciiTheme="minorHAnsi" w:hAnsiTheme="minorHAnsi" w:cstheme="minorHAnsi"/>
          <w:sz w:val="16"/>
          <w:szCs w:val="16"/>
        </w:rPr>
        <w:t xml:space="preserve"> nella storia illustrata presente nella pubblicazione campeggia chiaramente il suo nome, cosa che non avviene nei libri della "Biblioteca di Barbie", ma il tratto del disegno mi pare il medesimo.</w:t>
      </w:r>
      <w:r w:rsidR="0047444C">
        <w:rPr>
          <w:rFonts w:asciiTheme="minorHAnsi" w:hAnsiTheme="minorHAnsi" w:cstheme="minorHAnsi"/>
          <w:sz w:val="16"/>
          <w:szCs w:val="16"/>
        </w:rPr>
        <w:t xml:space="preserve"> </w:t>
      </w:r>
      <w:r w:rsidRPr="0047444C">
        <w:rPr>
          <w:rFonts w:asciiTheme="minorHAnsi" w:hAnsiTheme="minorHAnsi" w:cstheme="minorHAnsi"/>
          <w:sz w:val="16"/>
          <w:szCs w:val="16"/>
        </w:rPr>
        <w:t>I</w:t>
      </w:r>
      <w:r w:rsidRPr="0047444C">
        <w:rPr>
          <w:rFonts w:asciiTheme="minorHAnsi" w:hAnsiTheme="minorHAnsi" w:cstheme="minorHAnsi"/>
          <w:sz w:val="16"/>
          <w:szCs w:val="16"/>
        </w:rPr>
        <w:t xml:space="preserve">nfine, del tutto fortuitamente, sono incappato in un articolino sul Giappone, sulla donna in Giappone, di quanto essa non fosse più legata </w:t>
      </w:r>
      <w:proofErr w:type="gramStart"/>
      <w:r w:rsidRPr="0047444C">
        <w:rPr>
          <w:rFonts w:asciiTheme="minorHAnsi" w:hAnsiTheme="minorHAnsi" w:cstheme="minorHAnsi"/>
          <w:sz w:val="16"/>
          <w:szCs w:val="16"/>
        </w:rPr>
        <w:t>alla vecchie</w:t>
      </w:r>
      <w:proofErr w:type="gramEnd"/>
      <w:r w:rsidRPr="0047444C">
        <w:rPr>
          <w:rFonts w:asciiTheme="minorHAnsi" w:hAnsiTheme="minorHAnsi" w:cstheme="minorHAnsi"/>
          <w:sz w:val="16"/>
          <w:szCs w:val="16"/>
        </w:rPr>
        <w:t xml:space="preserve"> tradizioni nipponiche. </w:t>
      </w:r>
      <w:proofErr w:type="spellStart"/>
      <w:r w:rsidRPr="0047444C">
        <w:rPr>
          <w:rFonts w:asciiTheme="minorHAnsi" w:hAnsiTheme="minorHAnsi" w:cstheme="minorHAnsi"/>
          <w:sz w:val="16"/>
          <w:szCs w:val="16"/>
        </w:rPr>
        <w:t>Benchè</w:t>
      </w:r>
      <w:proofErr w:type="spellEnd"/>
      <w:r w:rsidRPr="0047444C">
        <w:rPr>
          <w:rFonts w:asciiTheme="minorHAnsi" w:hAnsiTheme="minorHAnsi" w:cstheme="minorHAnsi"/>
          <w:sz w:val="16"/>
          <w:szCs w:val="16"/>
        </w:rPr>
        <w:t xml:space="preserve"> lo scritto di Giancarlo Baghetti non sia il primo dell'indice, preferisco partire con la storia di </w:t>
      </w:r>
      <w:proofErr w:type="spellStart"/>
      <w:r w:rsidRPr="0047444C">
        <w:rPr>
          <w:rFonts w:asciiTheme="minorHAnsi" w:hAnsiTheme="minorHAnsi" w:cstheme="minorHAnsi"/>
          <w:sz w:val="16"/>
          <w:szCs w:val="16"/>
        </w:rPr>
        <w:t>Shigeko</w:t>
      </w:r>
      <w:proofErr w:type="spellEnd"/>
      <w:r w:rsidRPr="0047444C">
        <w:rPr>
          <w:rFonts w:asciiTheme="minorHAnsi" w:hAnsiTheme="minorHAnsi" w:cstheme="minorHAnsi"/>
          <w:sz w:val="16"/>
          <w:szCs w:val="16"/>
        </w:rPr>
        <w:t xml:space="preserve"> Sasaki </w:t>
      </w:r>
      <w:proofErr w:type="spellStart"/>
      <w:r w:rsidRPr="0047444C">
        <w:rPr>
          <w:rFonts w:asciiTheme="minorHAnsi" w:hAnsiTheme="minorHAnsi" w:cstheme="minorHAnsi"/>
          <w:sz w:val="16"/>
          <w:szCs w:val="16"/>
        </w:rPr>
        <w:t>Midorikawe</w:t>
      </w:r>
      <w:proofErr w:type="spellEnd"/>
      <w:r w:rsidRPr="0047444C">
        <w:rPr>
          <w:rFonts w:asciiTheme="minorHAnsi" w:hAnsiTheme="minorHAnsi" w:cstheme="minorHAnsi"/>
          <w:sz w:val="16"/>
          <w:szCs w:val="16"/>
        </w:rPr>
        <w:t xml:space="preserve">. Miki, è il suo soprannome, fa la hostess di terra, l'accompagnatrice, il giornalista la definisce la "reincarnazione delle </w:t>
      </w:r>
      <w:proofErr w:type="spellStart"/>
      <w:r w:rsidRPr="0047444C">
        <w:rPr>
          <w:rFonts w:asciiTheme="minorHAnsi" w:hAnsiTheme="minorHAnsi" w:cstheme="minorHAnsi"/>
          <w:i/>
          <w:iCs/>
          <w:sz w:val="16"/>
          <w:szCs w:val="16"/>
        </w:rPr>
        <w:t>gheise</w:t>
      </w:r>
      <w:proofErr w:type="spellEnd"/>
      <w:r w:rsidRPr="0047444C">
        <w:rPr>
          <w:rFonts w:asciiTheme="minorHAnsi" w:hAnsiTheme="minorHAnsi" w:cstheme="minorHAnsi"/>
          <w:sz w:val="16"/>
          <w:szCs w:val="16"/>
        </w:rPr>
        <w:t>" (è scritto così). Mi chiedo se una bambina intorno ai 10 anni sapesse a grandi linee quali fossero i compiti istituzionali di una geisha...</w:t>
      </w:r>
      <w:r w:rsidRPr="0047444C">
        <w:rPr>
          <w:rFonts w:asciiTheme="minorHAnsi" w:hAnsiTheme="minorHAnsi" w:cstheme="minorHAnsi"/>
          <w:sz w:val="16"/>
          <w:szCs w:val="16"/>
        </w:rPr>
        <w:t xml:space="preserve"> </w:t>
      </w:r>
      <w:r w:rsidRPr="0047444C">
        <w:rPr>
          <w:rFonts w:asciiTheme="minorHAnsi" w:hAnsiTheme="minorHAnsi" w:cstheme="minorHAnsi"/>
          <w:sz w:val="16"/>
          <w:szCs w:val="16"/>
        </w:rPr>
        <w:t xml:space="preserve">Miki pare vivere un po' come Barbie, non fa praticamente un cacchio tutto il giorno, ha il </w:t>
      </w:r>
      <w:proofErr w:type="gramStart"/>
      <w:r w:rsidRPr="0047444C">
        <w:rPr>
          <w:rFonts w:asciiTheme="minorHAnsi" w:hAnsiTheme="minorHAnsi" w:cstheme="minorHAnsi"/>
          <w:sz w:val="16"/>
          <w:szCs w:val="16"/>
        </w:rPr>
        <w:t>moroso</w:t>
      </w:r>
      <w:proofErr w:type="gramEnd"/>
      <w:r w:rsidRPr="0047444C">
        <w:rPr>
          <w:rFonts w:asciiTheme="minorHAnsi" w:hAnsiTheme="minorHAnsi" w:cstheme="minorHAnsi"/>
          <w:sz w:val="16"/>
          <w:szCs w:val="16"/>
        </w:rPr>
        <w:t xml:space="preserve"> e si diverte per locali.</w:t>
      </w:r>
      <w:r w:rsidRPr="0047444C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47444C">
        <w:rPr>
          <w:rFonts w:asciiTheme="minorHAnsi" w:hAnsiTheme="minorHAnsi" w:cstheme="minorHAnsi"/>
          <w:sz w:val="16"/>
          <w:szCs w:val="16"/>
        </w:rPr>
        <w:t>Notasi</w:t>
      </w:r>
      <w:proofErr w:type="spellEnd"/>
      <w:r w:rsidRPr="0047444C">
        <w:rPr>
          <w:rFonts w:asciiTheme="minorHAnsi" w:hAnsiTheme="minorHAnsi" w:cstheme="minorHAnsi"/>
          <w:sz w:val="16"/>
          <w:szCs w:val="16"/>
        </w:rPr>
        <w:t xml:space="preserve"> quel "mentre i gialli amano più il </w:t>
      </w:r>
      <w:r w:rsidRPr="0047444C">
        <w:rPr>
          <w:rFonts w:asciiTheme="minorHAnsi" w:hAnsiTheme="minorHAnsi" w:cstheme="minorHAnsi"/>
          <w:sz w:val="16"/>
          <w:szCs w:val="16"/>
        </w:rPr>
        <w:lastRenderedPageBreak/>
        <w:t xml:space="preserve">prodotto americano o italiano", il "politically </w:t>
      </w:r>
      <w:proofErr w:type="spellStart"/>
      <w:r w:rsidRPr="0047444C">
        <w:rPr>
          <w:rFonts w:asciiTheme="minorHAnsi" w:hAnsiTheme="minorHAnsi" w:cstheme="minorHAnsi"/>
          <w:sz w:val="16"/>
          <w:szCs w:val="16"/>
        </w:rPr>
        <w:t>correct</w:t>
      </w:r>
      <w:proofErr w:type="spellEnd"/>
      <w:r w:rsidRPr="0047444C">
        <w:rPr>
          <w:rFonts w:asciiTheme="minorHAnsi" w:hAnsiTheme="minorHAnsi" w:cstheme="minorHAnsi"/>
          <w:sz w:val="16"/>
          <w:szCs w:val="16"/>
        </w:rPr>
        <w:t>" non era ancora previsto.</w:t>
      </w:r>
      <w:r w:rsidRPr="0047444C">
        <w:rPr>
          <w:rFonts w:asciiTheme="minorHAnsi" w:hAnsiTheme="minorHAnsi" w:cstheme="minorHAnsi"/>
          <w:sz w:val="16"/>
          <w:szCs w:val="16"/>
        </w:rPr>
        <w:t xml:space="preserve"> </w:t>
      </w:r>
      <w:r w:rsidRPr="0047444C">
        <w:rPr>
          <w:rFonts w:asciiTheme="minorHAnsi" w:hAnsiTheme="minorHAnsi" w:cstheme="minorHAnsi"/>
          <w:sz w:val="16"/>
          <w:szCs w:val="16"/>
        </w:rPr>
        <w:t>Alla fine, però, una giapponese finisce sempre in kimono, passi per la modernità, ma le tradizioni sono sempre tradizioni!</w:t>
      </w:r>
      <w:r w:rsidRPr="0047444C">
        <w:rPr>
          <w:rFonts w:asciiTheme="minorHAnsi" w:hAnsiTheme="minorHAnsi" w:cstheme="minorHAnsi"/>
          <w:sz w:val="16"/>
          <w:szCs w:val="16"/>
        </w:rPr>
        <w:t xml:space="preserve"> </w:t>
      </w:r>
      <w:hyperlink r:id="rId12" w:history="1">
        <w:r w:rsidRPr="0047444C">
          <w:rPr>
            <w:rStyle w:val="Collegamentoipertestuale"/>
            <w:rFonts w:asciiTheme="minorHAnsi" w:hAnsiTheme="minorHAnsi" w:cstheme="minorHAnsi"/>
            <w:sz w:val="16"/>
            <w:szCs w:val="16"/>
          </w:rPr>
          <w:t>http://imagorecensio.blogspot.com/2015/03/barbie-magazine-mensile-anno-i-nr-10.html</w:t>
        </w:r>
      </w:hyperlink>
    </w:p>
    <w:p w14:paraId="7CF39B23" w14:textId="38914591" w:rsidR="00D83B82" w:rsidRPr="0047444C" w:rsidRDefault="00D83B82" w:rsidP="00D83B82">
      <w:pPr>
        <w:pStyle w:val="NormaleWeb"/>
        <w:jc w:val="both"/>
        <w:rPr>
          <w:rFonts w:asciiTheme="minorHAnsi" w:hAnsiTheme="minorHAnsi" w:cstheme="minorHAnsi"/>
          <w:sz w:val="16"/>
          <w:szCs w:val="16"/>
        </w:rPr>
      </w:pPr>
      <w:r w:rsidRPr="0047444C">
        <w:rPr>
          <w:rFonts w:asciiTheme="minorHAnsi" w:hAnsiTheme="minorHAnsi" w:cstheme="minorHAnsi"/>
          <w:sz w:val="16"/>
          <w:szCs w:val="16"/>
        </w:rPr>
        <w:t>Per celebrare l’arrivo del nuovo anno, la Divisione Editoriale di Mattel Italia, ha previsto grandi novità per Prima Barbie e il Barbie magazine. A partire dal numero di gennaio 2005, infatti, entrambe le riviste in edicola rispettivamente il 20 e 27 dicembre, presenteranno molte novità. Dedicato alle bambine più piccine – dai 3 ai 6 anni – Mia Prima Barbie sarà il magazine ideale per entrare con Barbie nel mondo dei sogni e delle fiabe. Una rivista che avrà una nuova grafica accattivante e ben 36 pagine di contenuti: fiabe arricchite da immagini fotografiche, cartonati, adesivi e giochi legati al sogno e alla fantasia. Anche il giornale di Barbie è ricco di novità e si presenterà in una veste nuova. 80 pagine di carta patinata per il pratico formato (17,5 x 25) agevole alla lettura avranno una grafica impattante e contenuti di tendenza per appassionare le bambine dai 7 anni in su. Curiosità, suggerimenti, cartoline di personaggi vip da collezionare, rubriche di moda, bellezza, musica, cinema, tv, test, fashion story e oroscopo per offrire alle lettrici una risposta ad ogni quesito e tanto intrattenimento. “Un successo editoriale che, con circa 130.000 copie vendute in media al mese in edicola – dichiara il direttore, Gaudenzio Capelli – non si ferma al mercato italiano. Dal 1995 la testata viene, infatti, pubblicata su licenza in tutta Europa e in America Latina”. I restyling dei magazine saranno oggetto di una campagna pubblicitaria televisiva pianificata dal 27 dicembre 2004. Le pubblicazioni dedicate al Mondo di Barbie vantano oltre 2,5 milioni di copie vendute annualmente.</w:t>
      </w:r>
      <w:r w:rsidRPr="0047444C">
        <w:rPr>
          <w:rFonts w:asciiTheme="minorHAnsi" w:hAnsiTheme="minorHAnsi" w:cstheme="minorHAnsi"/>
          <w:sz w:val="16"/>
          <w:szCs w:val="16"/>
        </w:rPr>
        <w:t xml:space="preserve"> </w:t>
      </w:r>
      <w:hyperlink r:id="rId13" w:history="1">
        <w:r w:rsidRPr="0047444C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https://www.e-duesse.it/giocattoli/mattel-italia-restyling-per-i-barbie-magazine/</w:t>
        </w:r>
      </w:hyperlink>
    </w:p>
    <w:bookmarkEnd w:id="5"/>
    <w:p w14:paraId="727A85AD" w14:textId="42086B5B" w:rsidR="00D83B82" w:rsidRPr="00D83B82" w:rsidRDefault="00D83B82" w:rsidP="00D83B82">
      <w:pPr>
        <w:jc w:val="both"/>
        <w:rPr>
          <w:rFonts w:asciiTheme="minorHAnsi" w:hAnsiTheme="minorHAnsi" w:cstheme="minorHAnsi"/>
          <w:sz w:val="16"/>
          <w:szCs w:val="16"/>
        </w:rPr>
      </w:pPr>
      <w:r w:rsidRPr="00D83B82">
        <w:rPr>
          <w:rFonts w:asciiTheme="minorHAnsi" w:hAnsiTheme="minorHAnsi" w:cstheme="minorHAnsi"/>
          <w:sz w:val="16"/>
          <w:szCs w:val="16"/>
        </w:rPr>
        <w:t xml:space="preserve">Barbie Magazine è il periodico per bambine edito dalla Mattel, con direttrice Elisabetta </w:t>
      </w:r>
      <w:proofErr w:type="spellStart"/>
      <w:r w:rsidRPr="00D83B82">
        <w:rPr>
          <w:rFonts w:asciiTheme="minorHAnsi" w:hAnsiTheme="minorHAnsi" w:cstheme="minorHAnsi"/>
          <w:sz w:val="16"/>
          <w:szCs w:val="16"/>
        </w:rPr>
        <w:t>Gnone</w:t>
      </w:r>
      <w:proofErr w:type="spellEnd"/>
      <w:r w:rsidRPr="00D83B82">
        <w:rPr>
          <w:rFonts w:asciiTheme="minorHAnsi" w:hAnsiTheme="minorHAnsi" w:cstheme="minorHAnsi"/>
          <w:sz w:val="16"/>
          <w:szCs w:val="16"/>
        </w:rPr>
        <w:t>, entrata in ruolo dopo il restyling del prodotto nel 2007.</w:t>
      </w:r>
      <w:r w:rsidRPr="0047444C">
        <w:rPr>
          <w:rFonts w:asciiTheme="minorHAnsi" w:hAnsiTheme="minorHAnsi" w:cstheme="minorHAnsi"/>
          <w:sz w:val="16"/>
          <w:szCs w:val="16"/>
        </w:rPr>
        <w:t xml:space="preserve"> </w:t>
      </w:r>
      <w:r w:rsidRPr="00D83B82">
        <w:rPr>
          <w:rFonts w:asciiTheme="minorHAnsi" w:hAnsiTheme="minorHAnsi" w:cstheme="minorHAnsi"/>
          <w:sz w:val="16"/>
          <w:szCs w:val="16"/>
        </w:rPr>
        <w:t>Barbie Magazine è un appuntamento mensile per tutte le bambine, con oltre 80 pagine di rubriche su scuola.</w:t>
      </w:r>
      <w:r w:rsidRPr="0047444C">
        <w:rPr>
          <w:rFonts w:asciiTheme="minorHAnsi" w:hAnsiTheme="minorHAnsi" w:cstheme="minorHAnsi"/>
          <w:sz w:val="16"/>
          <w:szCs w:val="16"/>
        </w:rPr>
        <w:t xml:space="preserve"> </w:t>
      </w:r>
      <w:r w:rsidRPr="00D83B82">
        <w:rPr>
          <w:rFonts w:asciiTheme="minorHAnsi" w:hAnsiTheme="minorHAnsi" w:cstheme="minorHAnsi"/>
          <w:sz w:val="16"/>
          <w:szCs w:val="16"/>
        </w:rPr>
        <w:t>Moda, look, e ovviamente con le avventure di Barbie, anche queste in una visione completamente rimodernata.</w:t>
      </w:r>
      <w:r w:rsidRPr="0047444C">
        <w:rPr>
          <w:rFonts w:asciiTheme="minorHAnsi" w:hAnsiTheme="minorHAnsi" w:cstheme="minorHAnsi"/>
          <w:sz w:val="16"/>
          <w:szCs w:val="16"/>
        </w:rPr>
        <w:t xml:space="preserve"> </w:t>
      </w:r>
      <w:r w:rsidRPr="00D83B82">
        <w:rPr>
          <w:rFonts w:asciiTheme="minorHAnsi" w:hAnsiTheme="minorHAnsi" w:cstheme="minorHAnsi"/>
          <w:sz w:val="16"/>
          <w:szCs w:val="16"/>
        </w:rPr>
        <w:t>La grafica è tipica di un prodotto per bambini, colori sgargianti e contenuti attenti alla sensibilità dei più piccoli, forse anche un po’ troppo: con la diffusione che dispone questo mensile potrebbe essere promotore di qualche iniziativa culturale, che invece manca all’interne delle sue pagine.</w:t>
      </w:r>
      <w:r w:rsidR="0047444C">
        <w:rPr>
          <w:rFonts w:asciiTheme="minorHAnsi" w:hAnsiTheme="minorHAnsi" w:cstheme="minorHAnsi"/>
          <w:sz w:val="16"/>
          <w:szCs w:val="16"/>
        </w:rPr>
        <w:t xml:space="preserve"> </w:t>
      </w:r>
      <w:r w:rsidRPr="00D83B82">
        <w:rPr>
          <w:rFonts w:asciiTheme="minorHAnsi" w:hAnsiTheme="minorHAnsi" w:cstheme="minorHAnsi"/>
          <w:sz w:val="16"/>
          <w:szCs w:val="16"/>
        </w:rPr>
        <w:t>Un prodotto per piccoli con delle buone proposte di intrattenimento.</w:t>
      </w:r>
    </w:p>
    <w:p w14:paraId="6167411F" w14:textId="77777777" w:rsidR="00D83B82" w:rsidRPr="00D83B82" w:rsidRDefault="00D83B82" w:rsidP="00D83B82">
      <w:pPr>
        <w:jc w:val="both"/>
        <w:outlineLvl w:val="1"/>
        <w:rPr>
          <w:rFonts w:asciiTheme="minorHAnsi" w:hAnsiTheme="minorHAnsi" w:cstheme="minorHAnsi"/>
          <w:b/>
          <w:bCs/>
          <w:sz w:val="16"/>
          <w:szCs w:val="16"/>
        </w:rPr>
      </w:pPr>
      <w:r w:rsidRPr="00D83B82">
        <w:rPr>
          <w:rFonts w:asciiTheme="minorHAnsi" w:hAnsiTheme="minorHAnsi" w:cstheme="minorHAnsi"/>
          <w:b/>
          <w:bCs/>
          <w:sz w:val="16"/>
          <w:szCs w:val="16"/>
        </w:rPr>
        <w:t>Scheda Barbie Magazine</w:t>
      </w:r>
    </w:p>
    <w:p w14:paraId="513A2517" w14:textId="77777777" w:rsidR="00D83B82" w:rsidRPr="00D83B82" w:rsidRDefault="00D83B82" w:rsidP="00D83B82">
      <w:pPr>
        <w:jc w:val="both"/>
        <w:rPr>
          <w:rFonts w:asciiTheme="minorHAnsi" w:hAnsiTheme="minorHAnsi" w:cstheme="minorHAnsi"/>
          <w:sz w:val="16"/>
          <w:szCs w:val="16"/>
        </w:rPr>
      </w:pPr>
      <w:r w:rsidRPr="00D83B82">
        <w:rPr>
          <w:rFonts w:asciiTheme="minorHAnsi" w:hAnsiTheme="minorHAnsi" w:cstheme="minorHAnsi"/>
          <w:b/>
          <w:bCs/>
          <w:sz w:val="16"/>
          <w:szCs w:val="16"/>
        </w:rPr>
        <w:t xml:space="preserve">Anno di fondazione: </w:t>
      </w:r>
      <w:r w:rsidRPr="00D83B82">
        <w:rPr>
          <w:rFonts w:asciiTheme="minorHAnsi" w:hAnsiTheme="minorHAnsi" w:cstheme="minorHAnsi"/>
          <w:sz w:val="16"/>
          <w:szCs w:val="16"/>
        </w:rPr>
        <w:t xml:space="preserve">1989 </w:t>
      </w:r>
    </w:p>
    <w:p w14:paraId="3EADD399" w14:textId="77777777" w:rsidR="00D83B82" w:rsidRPr="00D83B82" w:rsidRDefault="00D83B82" w:rsidP="00D83B82">
      <w:pPr>
        <w:jc w:val="both"/>
        <w:rPr>
          <w:rFonts w:asciiTheme="minorHAnsi" w:hAnsiTheme="minorHAnsi" w:cstheme="minorHAnsi"/>
          <w:sz w:val="16"/>
          <w:szCs w:val="16"/>
        </w:rPr>
      </w:pPr>
      <w:r w:rsidRPr="00D83B82">
        <w:rPr>
          <w:rFonts w:asciiTheme="minorHAnsi" w:hAnsiTheme="minorHAnsi" w:cstheme="minorHAnsi"/>
          <w:b/>
          <w:bCs/>
          <w:sz w:val="16"/>
          <w:szCs w:val="16"/>
        </w:rPr>
        <w:t xml:space="preserve">Editore: </w:t>
      </w:r>
      <w:r w:rsidRPr="00D83B82">
        <w:rPr>
          <w:rFonts w:asciiTheme="minorHAnsi" w:hAnsiTheme="minorHAnsi" w:cstheme="minorHAnsi"/>
          <w:sz w:val="16"/>
          <w:szCs w:val="16"/>
        </w:rPr>
        <w:t xml:space="preserve">Mattel </w:t>
      </w:r>
      <w:proofErr w:type="spellStart"/>
      <w:r w:rsidRPr="00D83B82">
        <w:rPr>
          <w:rFonts w:asciiTheme="minorHAnsi" w:hAnsiTheme="minorHAnsi" w:cstheme="minorHAnsi"/>
          <w:sz w:val="16"/>
          <w:szCs w:val="16"/>
        </w:rPr>
        <w:t>italy</w:t>
      </w:r>
      <w:proofErr w:type="spellEnd"/>
      <w:r w:rsidRPr="00D83B82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D83B82">
        <w:rPr>
          <w:rFonts w:asciiTheme="minorHAnsi" w:hAnsiTheme="minorHAnsi" w:cstheme="minorHAnsi"/>
          <w:sz w:val="16"/>
          <w:szCs w:val="16"/>
        </w:rPr>
        <w:t>srl</w:t>
      </w:r>
      <w:proofErr w:type="spellEnd"/>
      <w:r w:rsidRPr="00D83B82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2D9B722B" w14:textId="77777777" w:rsidR="00D83B82" w:rsidRPr="00D83B82" w:rsidRDefault="00D83B82" w:rsidP="00D83B82">
      <w:pPr>
        <w:jc w:val="both"/>
        <w:rPr>
          <w:rFonts w:asciiTheme="minorHAnsi" w:hAnsiTheme="minorHAnsi" w:cstheme="minorHAnsi"/>
          <w:sz w:val="16"/>
          <w:szCs w:val="16"/>
        </w:rPr>
      </w:pPr>
      <w:r w:rsidRPr="00D83B82">
        <w:rPr>
          <w:rFonts w:asciiTheme="minorHAnsi" w:hAnsiTheme="minorHAnsi" w:cstheme="minorHAnsi"/>
          <w:b/>
          <w:bCs/>
          <w:sz w:val="16"/>
          <w:szCs w:val="16"/>
        </w:rPr>
        <w:t>Direttore:</w:t>
      </w:r>
      <w:r w:rsidRPr="00D83B82">
        <w:rPr>
          <w:rFonts w:asciiTheme="minorHAnsi" w:hAnsiTheme="minorHAnsi" w:cstheme="minorHAnsi"/>
          <w:sz w:val="16"/>
          <w:szCs w:val="16"/>
        </w:rPr>
        <w:t xml:space="preserve"> Miriam Badalotti </w:t>
      </w:r>
    </w:p>
    <w:p w14:paraId="3F77B071" w14:textId="77777777" w:rsidR="00D83B82" w:rsidRPr="00D83B82" w:rsidRDefault="00D83B82" w:rsidP="00D83B82">
      <w:pPr>
        <w:jc w:val="both"/>
        <w:rPr>
          <w:rFonts w:asciiTheme="minorHAnsi" w:hAnsiTheme="minorHAnsi" w:cstheme="minorHAnsi"/>
          <w:sz w:val="16"/>
          <w:szCs w:val="16"/>
        </w:rPr>
      </w:pPr>
      <w:r w:rsidRPr="00D83B82">
        <w:rPr>
          <w:rFonts w:asciiTheme="minorHAnsi" w:hAnsiTheme="minorHAnsi" w:cstheme="minorHAnsi"/>
          <w:b/>
          <w:bCs/>
          <w:sz w:val="16"/>
          <w:szCs w:val="16"/>
        </w:rPr>
        <w:t>Tiratura:</w:t>
      </w:r>
      <w:r w:rsidRPr="00D83B82">
        <w:rPr>
          <w:rFonts w:asciiTheme="minorHAnsi" w:hAnsiTheme="minorHAnsi" w:cstheme="minorHAnsi"/>
          <w:sz w:val="16"/>
          <w:szCs w:val="16"/>
        </w:rPr>
        <w:t xml:space="preserve"> 93.724 </w:t>
      </w:r>
    </w:p>
    <w:p w14:paraId="4CD3F7E8" w14:textId="3E6EEC4C" w:rsidR="00D83B82" w:rsidRPr="0047444C" w:rsidRDefault="00D83B82" w:rsidP="004F283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hyperlink r:id="rId14" w:history="1">
        <w:r w:rsidRPr="0047444C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https://www.giornalilocali.it/riviste-ragazzi/barbie-magazine.htm</w:t>
        </w:r>
      </w:hyperlink>
    </w:p>
    <w:p w14:paraId="405AD159" w14:textId="77777777" w:rsidR="00D83B82" w:rsidRPr="0047444C" w:rsidRDefault="00D83B82" w:rsidP="000316A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</w:p>
    <w:p w14:paraId="595103DA" w14:textId="77777777" w:rsidR="000316AA" w:rsidRPr="0047444C" w:rsidRDefault="000316AA" w:rsidP="000316AA">
      <w:pPr>
        <w:pStyle w:val="Titolo1"/>
        <w:spacing w:before="0"/>
        <w:jc w:val="both"/>
        <w:rPr>
          <w:rFonts w:asciiTheme="minorHAnsi" w:hAnsiTheme="minorHAnsi" w:cstheme="minorHAnsi"/>
          <w:b/>
          <w:bCs/>
          <w:sz w:val="16"/>
          <w:szCs w:val="16"/>
        </w:rPr>
      </w:pPr>
      <w:bookmarkStart w:id="6" w:name="_Hlk148748174"/>
      <w:r w:rsidRPr="0047444C">
        <w:rPr>
          <w:rFonts w:asciiTheme="minorHAnsi" w:hAnsiTheme="minorHAnsi" w:cstheme="minorHAnsi"/>
          <w:b/>
          <w:bCs/>
          <w:sz w:val="16"/>
          <w:szCs w:val="16"/>
        </w:rPr>
        <w:t>Mattel affida a Panini la licenza delle riviste in Italia</w:t>
      </w:r>
    </w:p>
    <w:p w14:paraId="140D9D03" w14:textId="77777777" w:rsidR="000316AA" w:rsidRPr="0047444C" w:rsidRDefault="000316AA" w:rsidP="000316AA">
      <w:pPr>
        <w:pStyle w:val="Titolo2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47444C">
        <w:rPr>
          <w:rFonts w:asciiTheme="minorHAnsi" w:hAnsiTheme="minorHAnsi" w:cstheme="minorHAnsi"/>
          <w:sz w:val="16"/>
          <w:szCs w:val="16"/>
        </w:rPr>
        <w:t xml:space="preserve">Per i brand Barbie Magazine, Mia Prima Barbie, Hot </w:t>
      </w:r>
      <w:proofErr w:type="spellStart"/>
      <w:r w:rsidRPr="0047444C">
        <w:rPr>
          <w:rFonts w:asciiTheme="minorHAnsi" w:hAnsiTheme="minorHAnsi" w:cstheme="minorHAnsi"/>
          <w:sz w:val="16"/>
          <w:szCs w:val="16"/>
        </w:rPr>
        <w:t>Wheels</w:t>
      </w:r>
      <w:proofErr w:type="spellEnd"/>
      <w:r w:rsidRPr="0047444C">
        <w:rPr>
          <w:rFonts w:asciiTheme="minorHAnsi" w:hAnsiTheme="minorHAnsi" w:cstheme="minorHAnsi"/>
          <w:sz w:val="16"/>
          <w:szCs w:val="16"/>
        </w:rPr>
        <w:t xml:space="preserve"> e Thomas</w:t>
      </w:r>
    </w:p>
    <w:p w14:paraId="43975F72" w14:textId="77777777" w:rsidR="000316AA" w:rsidRPr="0047444C" w:rsidRDefault="000316AA" w:rsidP="000316A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47444C">
        <w:rPr>
          <w:rFonts w:asciiTheme="minorHAnsi" w:hAnsiTheme="minorHAnsi" w:cstheme="minorHAnsi"/>
          <w:b/>
          <w:bCs/>
          <w:sz w:val="16"/>
          <w:szCs w:val="16"/>
        </w:rPr>
        <w:t xml:space="preserve">Mattel </w:t>
      </w:r>
      <w:r w:rsidRPr="0047444C">
        <w:rPr>
          <w:rFonts w:asciiTheme="minorHAnsi" w:hAnsiTheme="minorHAnsi" w:cstheme="minorHAnsi"/>
          <w:sz w:val="16"/>
          <w:szCs w:val="16"/>
        </w:rPr>
        <w:t xml:space="preserve">ha annunciato la decisione di voler affidare la licenza per il territorio italiano di tutte le riviste legate ai </w:t>
      </w:r>
      <w:proofErr w:type="gramStart"/>
      <w:r w:rsidRPr="0047444C">
        <w:rPr>
          <w:rFonts w:asciiTheme="minorHAnsi" w:hAnsiTheme="minorHAnsi" w:cstheme="minorHAnsi"/>
          <w:sz w:val="16"/>
          <w:szCs w:val="16"/>
        </w:rPr>
        <w:t>brand</w:t>
      </w:r>
      <w:proofErr w:type="gramEnd"/>
      <w:r w:rsidRPr="0047444C">
        <w:rPr>
          <w:rFonts w:asciiTheme="minorHAnsi" w:hAnsiTheme="minorHAnsi" w:cstheme="minorHAnsi"/>
          <w:sz w:val="16"/>
          <w:szCs w:val="16"/>
        </w:rPr>
        <w:t xml:space="preserve"> del proprio portfolio </w:t>
      </w:r>
      <w:r w:rsidRPr="0047444C">
        <w:rPr>
          <w:rFonts w:asciiTheme="minorHAnsi" w:hAnsiTheme="minorHAnsi" w:cstheme="minorHAnsi"/>
          <w:b/>
          <w:bCs/>
          <w:i/>
          <w:iCs/>
          <w:sz w:val="16"/>
          <w:szCs w:val="16"/>
        </w:rPr>
        <w:t>Barbie Magazine</w:t>
      </w:r>
      <w:r w:rsidRPr="0047444C">
        <w:rPr>
          <w:rFonts w:asciiTheme="minorHAnsi" w:hAnsiTheme="minorHAnsi" w:cstheme="minorHAnsi"/>
          <w:sz w:val="16"/>
          <w:szCs w:val="16"/>
        </w:rPr>
        <w:t xml:space="preserve">, </w:t>
      </w:r>
      <w:r w:rsidRPr="0047444C">
        <w:rPr>
          <w:rFonts w:asciiTheme="minorHAnsi" w:hAnsiTheme="minorHAnsi" w:cstheme="minorHAnsi"/>
          <w:b/>
          <w:bCs/>
          <w:i/>
          <w:iCs/>
          <w:sz w:val="16"/>
          <w:szCs w:val="16"/>
        </w:rPr>
        <w:t>Mia Prima Barbie</w:t>
      </w:r>
      <w:r w:rsidRPr="0047444C">
        <w:rPr>
          <w:rFonts w:asciiTheme="minorHAnsi" w:hAnsiTheme="minorHAnsi" w:cstheme="minorHAnsi"/>
          <w:sz w:val="16"/>
          <w:szCs w:val="16"/>
        </w:rPr>
        <w:t xml:space="preserve">, </w:t>
      </w:r>
      <w:r w:rsidRPr="0047444C">
        <w:rPr>
          <w:rFonts w:asciiTheme="minorHAnsi" w:hAnsiTheme="minorHAnsi" w:cstheme="minorHAnsi"/>
          <w:b/>
          <w:bCs/>
          <w:i/>
          <w:iCs/>
          <w:sz w:val="16"/>
          <w:szCs w:val="16"/>
        </w:rPr>
        <w:t xml:space="preserve">Hot </w:t>
      </w:r>
      <w:proofErr w:type="spellStart"/>
      <w:r w:rsidRPr="0047444C">
        <w:rPr>
          <w:rFonts w:asciiTheme="minorHAnsi" w:hAnsiTheme="minorHAnsi" w:cstheme="minorHAnsi"/>
          <w:b/>
          <w:bCs/>
          <w:i/>
          <w:iCs/>
          <w:sz w:val="16"/>
          <w:szCs w:val="16"/>
        </w:rPr>
        <w:t>Wheels</w:t>
      </w:r>
      <w:proofErr w:type="spellEnd"/>
      <w:r w:rsidRPr="0047444C">
        <w:rPr>
          <w:rFonts w:asciiTheme="minorHAnsi" w:hAnsiTheme="minorHAnsi" w:cstheme="minorHAnsi"/>
          <w:sz w:val="16"/>
          <w:szCs w:val="16"/>
        </w:rPr>
        <w:t xml:space="preserve"> e </w:t>
      </w:r>
      <w:r w:rsidRPr="0047444C">
        <w:rPr>
          <w:rFonts w:asciiTheme="minorHAnsi" w:hAnsiTheme="minorHAnsi" w:cstheme="minorHAnsi"/>
          <w:b/>
          <w:bCs/>
          <w:i/>
          <w:iCs/>
          <w:sz w:val="16"/>
          <w:szCs w:val="16"/>
        </w:rPr>
        <w:t>Thomas</w:t>
      </w:r>
      <w:r w:rsidRPr="0047444C">
        <w:rPr>
          <w:rFonts w:asciiTheme="minorHAnsi" w:hAnsiTheme="minorHAnsi" w:cstheme="minorHAnsi"/>
          <w:sz w:val="16"/>
          <w:szCs w:val="16"/>
        </w:rPr>
        <w:t xml:space="preserve"> a </w:t>
      </w:r>
      <w:r w:rsidRPr="0047444C">
        <w:rPr>
          <w:rFonts w:asciiTheme="minorHAnsi" w:hAnsiTheme="minorHAnsi" w:cstheme="minorHAnsi"/>
          <w:b/>
          <w:bCs/>
          <w:sz w:val="16"/>
          <w:szCs w:val="16"/>
        </w:rPr>
        <w:t>Panini Spa</w:t>
      </w:r>
      <w:r w:rsidRPr="0047444C">
        <w:rPr>
          <w:rFonts w:asciiTheme="minorHAnsi" w:hAnsiTheme="minorHAnsi" w:cstheme="minorHAnsi"/>
          <w:sz w:val="16"/>
          <w:szCs w:val="16"/>
        </w:rPr>
        <w:t>. Le storiche, amatissime riviste per bambine e bambini entreranno quindi a far parte della scuderia di Publishing della nota azienda modenese, leader nel segmento giovani e giovanissimi.</w:t>
      </w:r>
    </w:p>
    <w:p w14:paraId="1CC3E7A5" w14:textId="2D7001ED" w:rsidR="000316AA" w:rsidRPr="0047444C" w:rsidRDefault="000316AA" w:rsidP="000316A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47444C">
        <w:rPr>
          <w:rFonts w:asciiTheme="minorHAnsi" w:hAnsiTheme="minorHAnsi" w:cstheme="minorHAnsi"/>
          <w:sz w:val="16"/>
          <w:szCs w:val="16"/>
        </w:rPr>
        <w:t xml:space="preserve">«È stata una scelta assolutamente naturale – commenta </w:t>
      </w:r>
      <w:r w:rsidRPr="0047444C">
        <w:rPr>
          <w:rFonts w:asciiTheme="minorHAnsi" w:hAnsiTheme="minorHAnsi" w:cstheme="minorHAnsi"/>
          <w:b/>
          <w:bCs/>
          <w:sz w:val="16"/>
          <w:szCs w:val="16"/>
        </w:rPr>
        <w:t xml:space="preserve">Claudia </w:t>
      </w:r>
      <w:proofErr w:type="spellStart"/>
      <w:r w:rsidRPr="0047444C">
        <w:rPr>
          <w:rFonts w:asciiTheme="minorHAnsi" w:hAnsiTheme="minorHAnsi" w:cstheme="minorHAnsi"/>
          <w:b/>
          <w:bCs/>
          <w:sz w:val="16"/>
          <w:szCs w:val="16"/>
        </w:rPr>
        <w:t>Lucarella</w:t>
      </w:r>
      <w:proofErr w:type="spellEnd"/>
      <w:r w:rsidRPr="0047444C">
        <w:rPr>
          <w:rFonts w:asciiTheme="minorHAnsi" w:hAnsiTheme="minorHAnsi" w:cstheme="minorHAnsi"/>
          <w:sz w:val="16"/>
          <w:szCs w:val="16"/>
        </w:rPr>
        <w:t>, Head of Magazine EMEA Mattel -. Panini è leader indiscusso nel segmento bambini ed è sicuramente l’editore per continuare il percorso che le testate Mattel hanno intrapreso ormai molti anni fa. Con Panini sono certa che Barbie e tutti gli altri magazine continueranno a crescere con continuità rispetto alle scelte strategiche e creative portate avanti sino ad ora».</w:t>
      </w:r>
      <w:r w:rsidR="0047444C">
        <w:rPr>
          <w:rFonts w:asciiTheme="minorHAnsi" w:hAnsiTheme="minorHAnsi" w:cstheme="minorHAnsi"/>
          <w:sz w:val="16"/>
          <w:szCs w:val="16"/>
        </w:rPr>
        <w:t xml:space="preserve"> </w:t>
      </w:r>
      <w:r w:rsidRPr="0047444C">
        <w:rPr>
          <w:rFonts w:asciiTheme="minorHAnsi" w:hAnsiTheme="minorHAnsi" w:cstheme="minorHAnsi"/>
          <w:sz w:val="16"/>
          <w:szCs w:val="16"/>
        </w:rPr>
        <w:t xml:space="preserve">«L’arrivo di Barbie e delle testate Mattel nel parco editoriale Panini è la realizzazione di un altro grande sogno; portare nel nostro universo di titoli l’icona per eccellenza dell’editoria italiana per ragazze. BARBIE è da sempre icona di stile, e ambasciatrice di un mondo di infinite possibilità per le giovani lettrici. Sotto la bandiera Panini, siamo sicuri che BARBIE e le altre collane Mattel raggiungeranno nuove vette di popolarità e di successo» ha dichiarato </w:t>
      </w:r>
      <w:r w:rsidRPr="0047444C">
        <w:rPr>
          <w:rFonts w:asciiTheme="minorHAnsi" w:hAnsiTheme="minorHAnsi" w:cstheme="minorHAnsi"/>
          <w:b/>
          <w:bCs/>
          <w:sz w:val="16"/>
          <w:szCs w:val="16"/>
        </w:rPr>
        <w:t>Marco Marcello Lupoi</w:t>
      </w:r>
      <w:r w:rsidRPr="0047444C">
        <w:rPr>
          <w:rFonts w:asciiTheme="minorHAnsi" w:hAnsiTheme="minorHAnsi" w:cstheme="minorHAnsi"/>
          <w:sz w:val="16"/>
          <w:szCs w:val="16"/>
        </w:rPr>
        <w:t xml:space="preserve">, Direttore Editoriale di </w:t>
      </w:r>
      <w:r w:rsidRPr="0047444C">
        <w:rPr>
          <w:rFonts w:asciiTheme="minorHAnsi" w:hAnsiTheme="minorHAnsi" w:cstheme="minorHAnsi"/>
          <w:b/>
          <w:bCs/>
          <w:sz w:val="16"/>
          <w:szCs w:val="16"/>
        </w:rPr>
        <w:t>Panini Comics</w:t>
      </w:r>
      <w:r w:rsidRPr="0047444C">
        <w:rPr>
          <w:rFonts w:asciiTheme="minorHAnsi" w:hAnsiTheme="minorHAnsi" w:cstheme="minorHAnsi"/>
          <w:sz w:val="16"/>
          <w:szCs w:val="16"/>
        </w:rPr>
        <w:t>.</w:t>
      </w:r>
      <w:r w:rsidRPr="0047444C">
        <w:rPr>
          <w:rFonts w:asciiTheme="minorHAnsi" w:hAnsiTheme="minorHAnsi" w:cstheme="minorHAnsi"/>
          <w:sz w:val="16"/>
          <w:szCs w:val="16"/>
        </w:rPr>
        <w:t xml:space="preserve"> </w:t>
      </w:r>
      <w:r w:rsidRPr="0047444C">
        <w:rPr>
          <w:rFonts w:asciiTheme="minorHAnsi" w:hAnsiTheme="minorHAnsi" w:cstheme="minorHAnsi"/>
          <w:sz w:val="16"/>
          <w:szCs w:val="16"/>
        </w:rPr>
        <w:t>Con la gestione Panini Spa, che edita già in Francia e Germania diversi titoli Mattel, viene assicurata una continuità di contenuti e strategie sempre e ancora di più in linea con la mission di Mattel Publishing. Il lancio in edicola delle nuove edizioni “made in Panini” è previsto per ottobre 2022.</w:t>
      </w:r>
    </w:p>
    <w:p w14:paraId="45FB9EDD" w14:textId="378FF48C" w:rsidR="000316AA" w:rsidRPr="0047444C" w:rsidRDefault="000316AA" w:rsidP="000316A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hyperlink r:id="rId15" w:history="1">
        <w:r w:rsidRPr="0047444C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https://www.touchpoint.news/2022/09/21/mattel-affida-a-panini-la-licenza-delle-riviste-in-italia/</w:t>
        </w:r>
      </w:hyperlink>
    </w:p>
    <w:bookmarkEnd w:id="6"/>
    <w:p w14:paraId="1F95066F" w14:textId="77777777" w:rsidR="000316AA" w:rsidRPr="0047444C" w:rsidRDefault="000316AA" w:rsidP="004F283B">
      <w:pPr>
        <w:pStyle w:val="NormaleWeb"/>
        <w:spacing w:before="0" w:beforeAutospacing="0" w:after="0" w:afterAutospacing="0"/>
        <w:jc w:val="both"/>
        <w:rPr>
          <w:sz w:val="16"/>
          <w:szCs w:val="16"/>
        </w:rPr>
      </w:pPr>
    </w:p>
    <w:p w14:paraId="162D1BDE" w14:textId="227DBD4D" w:rsidR="004F283B" w:rsidRPr="0047444C" w:rsidRDefault="004F283B" w:rsidP="004F283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>BARBIE TORNA IN EDICOLA CON I NUOVI NUMERI DI BARBIE MAGAZINE E LA MIA PRIMA BARBIE editi da Panini Magazines</w:t>
      </w:r>
    </w:p>
    <w:p w14:paraId="5B92C22D" w14:textId="77777777" w:rsidR="004F283B" w:rsidRPr="0047444C" w:rsidRDefault="004F283B" w:rsidP="004F283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47444C">
        <w:rPr>
          <w:rStyle w:val="Enfasicorsivo"/>
          <w:rFonts w:asciiTheme="minorHAnsi" w:hAnsiTheme="minorHAnsi" w:cstheme="minorHAnsi"/>
          <w:sz w:val="16"/>
          <w:szCs w:val="16"/>
        </w:rPr>
        <w:t>Storie, giochi, rubriche e bambole Mattel: BARBIE VETERINARIA con il primo numero di Barbie Magazine, BARBIE BALLERINA con il primo numero de La Mia Prima Barbie.</w:t>
      </w:r>
    </w:p>
    <w:p w14:paraId="283030D6" w14:textId="77777777" w:rsidR="004F283B" w:rsidRPr="0047444C" w:rsidRDefault="004F283B" w:rsidP="004F283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>Due numeri imperdibili: le prime pubblicazioni edite da Panini Magazines delle storiche riviste Mattel</w:t>
      </w:r>
    </w:p>
    <w:p w14:paraId="5BCE3837" w14:textId="77777777" w:rsidR="004F283B" w:rsidRPr="0047444C" w:rsidRDefault="004F283B" w:rsidP="004F283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47444C">
        <w:rPr>
          <w:rFonts w:asciiTheme="minorHAnsi" w:hAnsiTheme="minorHAnsi" w:cstheme="minorHAnsi"/>
          <w:sz w:val="16"/>
          <w:szCs w:val="16"/>
        </w:rPr>
        <w:t>Ottobre è un mese di grandi novità! Barbie torna in edicola con i nuovi numeri di </w:t>
      </w:r>
      <w:r w:rsidRPr="0047444C">
        <w:rPr>
          <w:rStyle w:val="Enfasicorsivo"/>
          <w:rFonts w:asciiTheme="minorHAnsi" w:hAnsiTheme="minorHAnsi" w:cstheme="minorHAnsi"/>
          <w:b/>
          <w:bCs/>
          <w:sz w:val="16"/>
          <w:szCs w:val="16"/>
        </w:rPr>
        <w:t>Barbie Magazine</w:t>
      </w:r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> </w:t>
      </w:r>
      <w:r w:rsidRPr="0047444C">
        <w:rPr>
          <w:rFonts w:asciiTheme="minorHAnsi" w:hAnsiTheme="minorHAnsi" w:cstheme="minorHAnsi"/>
          <w:sz w:val="16"/>
          <w:szCs w:val="16"/>
        </w:rPr>
        <w:t>e</w:t>
      </w:r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> </w:t>
      </w:r>
      <w:r w:rsidRPr="0047444C">
        <w:rPr>
          <w:rStyle w:val="Enfasicorsivo"/>
          <w:rFonts w:asciiTheme="minorHAnsi" w:hAnsiTheme="minorHAnsi" w:cstheme="minorHAnsi"/>
          <w:b/>
          <w:bCs/>
          <w:sz w:val="16"/>
          <w:szCs w:val="16"/>
        </w:rPr>
        <w:t>La Mia Prima Barbie</w:t>
      </w:r>
      <w:r w:rsidRPr="0047444C">
        <w:rPr>
          <w:rFonts w:asciiTheme="minorHAnsi" w:hAnsiTheme="minorHAnsi" w:cstheme="minorHAnsi"/>
          <w:sz w:val="16"/>
          <w:szCs w:val="16"/>
        </w:rPr>
        <w:t>, le due riviste dedicate alla bambola più amata di sempre, ricche di storie, giochi, curiosità e tante sorprese, edite a partire da questo mese da </w:t>
      </w:r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>Panini Magazines</w:t>
      </w:r>
      <w:r w:rsidRPr="0047444C">
        <w:rPr>
          <w:rFonts w:asciiTheme="minorHAnsi" w:hAnsiTheme="minorHAnsi" w:cstheme="minorHAnsi"/>
          <w:sz w:val="16"/>
          <w:szCs w:val="16"/>
        </w:rPr>
        <w:t>.</w:t>
      </w:r>
    </w:p>
    <w:p w14:paraId="7E62CE1A" w14:textId="4126BD89" w:rsidR="004F283B" w:rsidRPr="0047444C" w:rsidRDefault="004F283B" w:rsidP="004F283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  <w:r w:rsidRPr="0047444C">
        <w:rPr>
          <w:rStyle w:val="Enfasicorsivo"/>
          <w:rFonts w:asciiTheme="minorHAnsi" w:hAnsiTheme="minorHAnsi" w:cstheme="minorHAnsi"/>
          <w:b/>
          <w:bCs/>
          <w:sz w:val="16"/>
          <w:szCs w:val="16"/>
        </w:rPr>
        <w:t>Barbie Magazine</w:t>
      </w:r>
      <w:r w:rsidRPr="0047444C">
        <w:rPr>
          <w:rFonts w:asciiTheme="minorHAnsi" w:hAnsiTheme="minorHAnsi" w:cstheme="minorHAnsi"/>
          <w:sz w:val="16"/>
          <w:szCs w:val="16"/>
        </w:rPr>
        <w:t> è la rivista ufficiale dedicata a Barbie, </w:t>
      </w:r>
      <w:proofErr w:type="spellStart"/>
      <w:proofErr w:type="gramStart"/>
      <w:r w:rsidRPr="0047444C">
        <w:rPr>
          <w:rFonts w:asciiTheme="minorHAnsi" w:hAnsiTheme="minorHAnsi" w:cstheme="minorHAnsi"/>
          <w:sz w:val="16"/>
          <w:szCs w:val="16"/>
        </w:rPr>
        <w:t>I’iconica</w:t>
      </w:r>
      <w:proofErr w:type="spellEnd"/>
      <w:proofErr w:type="gramEnd"/>
      <w:r w:rsidRPr="0047444C">
        <w:rPr>
          <w:rFonts w:asciiTheme="minorHAnsi" w:hAnsiTheme="minorHAnsi" w:cstheme="minorHAnsi"/>
          <w:sz w:val="16"/>
          <w:szCs w:val="16"/>
        </w:rPr>
        <w:t xml:space="preserve"> bambola che si è fatta interprete delle trasformazioni estetiche e culturali della società lungo oltre mezzo secolo di storia, e che ha avuto il privilegio di resistere allo scorrere degli anni. In edicola e </w:t>
      </w:r>
      <w:hyperlink r:id="rId16" w:tgtFrame="_blank" w:history="1">
        <w:r w:rsidRPr="0047444C">
          <w:rPr>
            <w:rStyle w:val="Collegamentoipertestuale"/>
            <w:rFonts w:asciiTheme="minorHAnsi" w:hAnsiTheme="minorHAnsi" w:cstheme="minorHAnsi"/>
            <w:sz w:val="16"/>
            <w:szCs w:val="16"/>
          </w:rPr>
          <w:t>online</w:t>
        </w:r>
      </w:hyperlink>
      <w:r w:rsidRPr="0047444C">
        <w:rPr>
          <w:rFonts w:asciiTheme="minorHAnsi" w:hAnsiTheme="minorHAnsi" w:cstheme="minorHAnsi"/>
          <w:sz w:val="16"/>
          <w:szCs w:val="16"/>
        </w:rPr>
        <w:t> da </w:t>
      </w:r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>mercoledì 5 ottobre</w:t>
      </w:r>
      <w:r w:rsidRPr="0047444C">
        <w:rPr>
          <w:rFonts w:asciiTheme="minorHAnsi" w:hAnsiTheme="minorHAnsi" w:cstheme="minorHAnsi"/>
          <w:sz w:val="16"/>
          <w:szCs w:val="16"/>
        </w:rPr>
        <w:t>, </w:t>
      </w:r>
      <w:r w:rsidRPr="0047444C">
        <w:rPr>
          <w:rStyle w:val="Enfasicorsivo"/>
          <w:rFonts w:asciiTheme="minorHAnsi" w:hAnsiTheme="minorHAnsi" w:cstheme="minorHAnsi"/>
          <w:b/>
          <w:bCs/>
          <w:sz w:val="16"/>
          <w:szCs w:val="16"/>
        </w:rPr>
        <w:t>Barbie Magazine</w:t>
      </w:r>
      <w:r w:rsidRPr="0047444C">
        <w:rPr>
          <w:rFonts w:asciiTheme="minorHAnsi" w:hAnsiTheme="minorHAnsi" w:cstheme="minorHAnsi"/>
          <w:sz w:val="16"/>
          <w:szCs w:val="16"/>
        </w:rPr>
        <w:t xml:space="preserve">, nel mese più stregato dell’anno sarà accompagnato da tanti contenuti “mostruosi” come le avventure di Barbie e i suoi amici della </w:t>
      </w:r>
      <w:proofErr w:type="spellStart"/>
      <w:r w:rsidRPr="0047444C">
        <w:rPr>
          <w:rFonts w:asciiTheme="minorHAnsi" w:hAnsiTheme="minorHAnsi" w:cstheme="minorHAnsi"/>
          <w:sz w:val="16"/>
          <w:szCs w:val="16"/>
        </w:rPr>
        <w:t>Dreamhouse</w:t>
      </w:r>
      <w:proofErr w:type="spellEnd"/>
      <w:r w:rsidRPr="0047444C">
        <w:rPr>
          <w:rFonts w:asciiTheme="minorHAnsi" w:hAnsiTheme="minorHAnsi" w:cstheme="minorHAnsi"/>
          <w:sz w:val="16"/>
          <w:szCs w:val="16"/>
        </w:rPr>
        <w:t xml:space="preserve"> in una casa “degli incubi”, divertenti cruciverba, puzzle a tema Halloween, e molto altro. Non mancheranno poi il poster del mese e l’amatissima </w:t>
      </w:r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>posta di Barbie</w:t>
      </w:r>
      <w:r w:rsidRPr="0047444C">
        <w:rPr>
          <w:rFonts w:asciiTheme="minorHAnsi" w:hAnsiTheme="minorHAnsi" w:cstheme="minorHAnsi"/>
          <w:sz w:val="16"/>
          <w:szCs w:val="16"/>
        </w:rPr>
        <w:t>. In regalo con questo primo numero: </w:t>
      </w:r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>Barbie Veterinaria</w:t>
      </w:r>
      <w:r w:rsidRPr="0047444C">
        <w:rPr>
          <w:rFonts w:asciiTheme="minorHAnsi" w:hAnsiTheme="minorHAnsi" w:cstheme="minorHAnsi"/>
          <w:sz w:val="16"/>
          <w:szCs w:val="16"/>
        </w:rPr>
        <w:t>, una bambola </w:t>
      </w:r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>originale Mattel</w:t>
      </w:r>
      <w:r w:rsidRPr="0047444C">
        <w:rPr>
          <w:rFonts w:asciiTheme="minorHAnsi" w:hAnsiTheme="minorHAnsi" w:cstheme="minorHAnsi"/>
          <w:sz w:val="16"/>
          <w:szCs w:val="16"/>
        </w:rPr>
        <w:t> che trasmette il messaggio “</w:t>
      </w:r>
      <w:r w:rsidRPr="0047444C">
        <w:rPr>
          <w:rStyle w:val="Enfasicorsivo"/>
          <w:rFonts w:asciiTheme="minorHAnsi" w:hAnsiTheme="minorHAnsi" w:cstheme="minorHAnsi"/>
          <w:sz w:val="16"/>
          <w:szCs w:val="16"/>
        </w:rPr>
        <w:t>Puoi essere tutto ciò desideri”. </w:t>
      </w:r>
      <w:r w:rsidRPr="0047444C">
        <w:rPr>
          <w:rFonts w:asciiTheme="minorHAnsi" w:hAnsiTheme="minorHAnsi" w:cstheme="minorHAnsi"/>
          <w:sz w:val="16"/>
          <w:szCs w:val="16"/>
        </w:rPr>
        <w:t>Tema che viene ripreso anche nelle pagine del magazine con una sezione dedicata alle carriere ed in particolare alla scoperta della professione veterinaria.</w:t>
      </w:r>
      <w:r w:rsidR="0047444C">
        <w:rPr>
          <w:rFonts w:asciiTheme="minorHAnsi" w:hAnsiTheme="minorHAnsi" w:cstheme="minorHAnsi"/>
          <w:sz w:val="16"/>
          <w:szCs w:val="16"/>
        </w:rPr>
        <w:t xml:space="preserve"> </w:t>
      </w:r>
      <w:r w:rsidRPr="0047444C">
        <w:rPr>
          <w:rFonts w:asciiTheme="minorHAnsi" w:hAnsiTheme="minorHAnsi" w:cstheme="minorHAnsi"/>
          <w:sz w:val="16"/>
          <w:szCs w:val="16"/>
        </w:rPr>
        <w:t>Non solo </w:t>
      </w:r>
      <w:r w:rsidRPr="0047444C">
        <w:rPr>
          <w:rStyle w:val="Enfasicorsivo"/>
          <w:rFonts w:asciiTheme="minorHAnsi" w:hAnsiTheme="minorHAnsi" w:cstheme="minorHAnsi"/>
          <w:b/>
          <w:bCs/>
          <w:sz w:val="16"/>
          <w:szCs w:val="16"/>
        </w:rPr>
        <w:t>Barbie Magazine</w:t>
      </w:r>
      <w:r w:rsidRPr="0047444C">
        <w:rPr>
          <w:rFonts w:asciiTheme="minorHAnsi" w:hAnsiTheme="minorHAnsi" w:cstheme="minorHAnsi"/>
          <w:sz w:val="16"/>
          <w:szCs w:val="16"/>
        </w:rPr>
        <w:t>, ma anche </w:t>
      </w:r>
      <w:r w:rsidRPr="0047444C">
        <w:rPr>
          <w:rStyle w:val="Enfasicorsivo"/>
          <w:rFonts w:asciiTheme="minorHAnsi" w:hAnsiTheme="minorHAnsi" w:cstheme="minorHAnsi"/>
          <w:b/>
          <w:bCs/>
          <w:sz w:val="16"/>
          <w:szCs w:val="16"/>
        </w:rPr>
        <w:t>La Mia Prima Barbie</w:t>
      </w:r>
      <w:r w:rsidRPr="0047444C">
        <w:rPr>
          <w:rFonts w:asciiTheme="minorHAnsi" w:hAnsiTheme="minorHAnsi" w:cstheme="minorHAnsi"/>
          <w:sz w:val="16"/>
          <w:szCs w:val="16"/>
        </w:rPr>
        <w:t> torna in edicola con il numero in uscita </w:t>
      </w:r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>sabato 15 ottobre</w:t>
      </w:r>
      <w:r w:rsidRPr="0047444C">
        <w:rPr>
          <w:rFonts w:asciiTheme="minorHAnsi" w:hAnsiTheme="minorHAnsi" w:cstheme="minorHAnsi"/>
          <w:sz w:val="16"/>
          <w:szCs w:val="16"/>
        </w:rPr>
        <w:t> (disponibile anche </w:t>
      </w:r>
      <w:hyperlink r:id="rId17" w:tgtFrame="_blank" w:history="1">
        <w:r w:rsidRPr="0047444C">
          <w:rPr>
            <w:rStyle w:val="Collegamentoipertestuale"/>
            <w:rFonts w:asciiTheme="minorHAnsi" w:hAnsiTheme="minorHAnsi" w:cstheme="minorHAnsi"/>
            <w:sz w:val="16"/>
            <w:szCs w:val="16"/>
          </w:rPr>
          <w:t>online</w:t>
        </w:r>
      </w:hyperlink>
      <w:r w:rsidRPr="0047444C">
        <w:rPr>
          <w:rFonts w:asciiTheme="minorHAnsi" w:hAnsiTheme="minorHAnsi" w:cstheme="minorHAnsi"/>
          <w:sz w:val="16"/>
          <w:szCs w:val="16"/>
        </w:rPr>
        <w:t>). Pensata per i lettori e le lettrici più piccole, </w:t>
      </w:r>
      <w:r w:rsidRPr="0047444C">
        <w:rPr>
          <w:rStyle w:val="Enfasicorsivo"/>
          <w:rFonts w:asciiTheme="minorHAnsi" w:hAnsiTheme="minorHAnsi" w:cstheme="minorHAnsi"/>
          <w:b/>
          <w:bCs/>
          <w:sz w:val="16"/>
          <w:szCs w:val="16"/>
        </w:rPr>
        <w:t>La Mia Prima Barbie</w:t>
      </w:r>
      <w:r w:rsidRPr="0047444C">
        <w:rPr>
          <w:rFonts w:asciiTheme="minorHAnsi" w:hAnsiTheme="minorHAnsi" w:cstheme="minorHAnsi"/>
          <w:sz w:val="16"/>
          <w:szCs w:val="16"/>
        </w:rPr>
        <w:t> si arricchisce di disegni da colorare e attività creative, rubriche e giochi. In ogni uscita tanti contenuti nuovi e divertenti. Come Barbie Magazine, anche il numero di ottobre di </w:t>
      </w:r>
      <w:r w:rsidRPr="0047444C">
        <w:rPr>
          <w:rStyle w:val="Enfasicorsivo"/>
          <w:rFonts w:asciiTheme="minorHAnsi" w:hAnsiTheme="minorHAnsi" w:cstheme="minorHAnsi"/>
          <w:b/>
          <w:bCs/>
          <w:sz w:val="16"/>
          <w:szCs w:val="16"/>
        </w:rPr>
        <w:t>La Mia Prima Barbie</w:t>
      </w:r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> </w:t>
      </w:r>
      <w:r w:rsidRPr="0047444C">
        <w:rPr>
          <w:rFonts w:asciiTheme="minorHAnsi" w:hAnsiTheme="minorHAnsi" w:cstheme="minorHAnsi"/>
          <w:sz w:val="16"/>
          <w:szCs w:val="16"/>
        </w:rPr>
        <w:t>celebrerà la festa più attesa del mese con storie e giochi dedicati ad Halloween… e non solo! Tra i numerosi contenuti, non mancheranno le storie di</w:t>
      </w:r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> </w:t>
      </w:r>
      <w:proofErr w:type="spellStart"/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>Dreamtopia</w:t>
      </w:r>
      <w:proofErr w:type="spellEnd"/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>, </w:t>
      </w:r>
      <w:r w:rsidRPr="0047444C">
        <w:rPr>
          <w:rFonts w:asciiTheme="minorHAnsi" w:hAnsiTheme="minorHAnsi" w:cstheme="minorHAnsi"/>
          <w:sz w:val="16"/>
          <w:szCs w:val="16"/>
        </w:rPr>
        <w:t>per accompagnare i lettori alla scoperta delle emozioni. Insieme a </w:t>
      </w:r>
      <w:r w:rsidRPr="0047444C">
        <w:rPr>
          <w:rStyle w:val="Enfasicorsivo"/>
          <w:rFonts w:asciiTheme="minorHAnsi" w:hAnsiTheme="minorHAnsi" w:cstheme="minorHAnsi"/>
          <w:b/>
          <w:bCs/>
          <w:sz w:val="16"/>
          <w:szCs w:val="16"/>
        </w:rPr>
        <w:t>La Mia Prima Barbie</w:t>
      </w:r>
      <w:r w:rsidRPr="0047444C">
        <w:rPr>
          <w:rFonts w:asciiTheme="minorHAnsi" w:hAnsiTheme="minorHAnsi" w:cstheme="minorHAnsi"/>
          <w:sz w:val="16"/>
          <w:szCs w:val="16"/>
        </w:rPr>
        <w:t>, un’altra bellissima Barbie ufficiale Mattel: </w:t>
      </w:r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>Barbie Ballerina</w:t>
      </w:r>
      <w:r w:rsidRPr="0047444C">
        <w:rPr>
          <w:rFonts w:asciiTheme="minorHAnsi" w:hAnsiTheme="minorHAnsi" w:cstheme="minorHAnsi"/>
          <w:sz w:val="16"/>
          <w:szCs w:val="16"/>
        </w:rPr>
        <w:t>, disponibile in due splendide versioni! L’appuntamento con i nuovissimi </w:t>
      </w:r>
      <w:r w:rsidRPr="0047444C">
        <w:rPr>
          <w:rStyle w:val="Enfasicorsivo"/>
          <w:rFonts w:asciiTheme="minorHAnsi" w:hAnsiTheme="minorHAnsi" w:cstheme="minorHAnsi"/>
          <w:b/>
          <w:bCs/>
          <w:sz w:val="16"/>
          <w:szCs w:val="16"/>
        </w:rPr>
        <w:t>Barbie Magazine</w:t>
      </w:r>
      <w:r w:rsidRPr="0047444C">
        <w:rPr>
          <w:rFonts w:asciiTheme="minorHAnsi" w:hAnsiTheme="minorHAnsi" w:cstheme="minorHAnsi"/>
          <w:sz w:val="16"/>
          <w:szCs w:val="16"/>
        </w:rPr>
        <w:t xml:space="preserve"> e </w:t>
      </w:r>
      <w:r w:rsidRPr="0047444C">
        <w:rPr>
          <w:rStyle w:val="Enfasicorsivo"/>
          <w:rFonts w:asciiTheme="minorHAnsi" w:hAnsiTheme="minorHAnsi" w:cstheme="minorHAnsi"/>
          <w:b/>
          <w:bCs/>
          <w:sz w:val="16"/>
          <w:szCs w:val="16"/>
        </w:rPr>
        <w:t>La Mia Prima Barbie</w:t>
      </w:r>
      <w:r w:rsidRPr="0047444C">
        <w:rPr>
          <w:rFonts w:asciiTheme="minorHAnsi" w:hAnsiTheme="minorHAnsi" w:cstheme="minorHAnsi"/>
          <w:sz w:val="16"/>
          <w:szCs w:val="16"/>
        </w:rPr>
        <w:t> è ogni mese, rispettivamente </w:t>
      </w:r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>dal 5 e dal 15 ottobre</w:t>
      </w:r>
      <w:r w:rsidRPr="0047444C">
        <w:rPr>
          <w:rFonts w:asciiTheme="minorHAnsi" w:hAnsiTheme="minorHAnsi" w:cstheme="minorHAnsi"/>
          <w:sz w:val="16"/>
          <w:szCs w:val="16"/>
        </w:rPr>
        <w:t xml:space="preserve"> al prezzo di </w:t>
      </w:r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>15.90 €</w:t>
      </w:r>
      <w:r w:rsidRPr="0047444C">
        <w:rPr>
          <w:rFonts w:asciiTheme="minorHAnsi" w:hAnsiTheme="minorHAnsi" w:cstheme="minorHAnsi"/>
          <w:sz w:val="16"/>
          <w:szCs w:val="16"/>
        </w:rPr>
        <w:t>.</w:t>
      </w:r>
      <w:r w:rsidRPr="0047444C">
        <w:rPr>
          <w:rFonts w:asciiTheme="minorHAnsi" w:hAnsiTheme="minorHAnsi" w:cstheme="minorHAnsi"/>
          <w:sz w:val="16"/>
          <w:szCs w:val="16"/>
        </w:rPr>
        <w:t xml:space="preserve"> </w:t>
      </w:r>
      <w:hyperlink r:id="rId18" w:history="1">
        <w:r w:rsidRPr="0047444C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https://www.lospaziobianco.it/barbie-torna-in-edicola-con-panini-magazines/</w:t>
        </w:r>
      </w:hyperlink>
    </w:p>
    <w:p w14:paraId="169ED38C" w14:textId="77777777" w:rsidR="0047444C" w:rsidRPr="0047444C" w:rsidRDefault="0047444C" w:rsidP="004F283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6"/>
          <w:szCs w:val="16"/>
        </w:rPr>
      </w:pPr>
    </w:p>
    <w:bookmarkEnd w:id="4"/>
    <w:p w14:paraId="391EB5C2" w14:textId="77777777" w:rsidR="000B7652" w:rsidRPr="0047444C" w:rsidRDefault="000B7652" w:rsidP="000B7652">
      <w:pPr>
        <w:rPr>
          <w:rFonts w:asciiTheme="minorHAnsi" w:hAnsiTheme="minorHAnsi" w:cstheme="minorHAnsi"/>
          <w:sz w:val="16"/>
          <w:szCs w:val="16"/>
        </w:rPr>
      </w:pPr>
      <w:proofErr w:type="gramStart"/>
      <w:r w:rsidRPr="0047444C">
        <w:rPr>
          <w:rFonts w:asciiTheme="minorHAnsi" w:hAnsiTheme="minorHAnsi" w:cstheme="minorHAnsi"/>
          <w:sz w:val="16"/>
          <w:szCs w:val="16"/>
        </w:rPr>
        <w:t xml:space="preserve">  </w:t>
      </w:r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>Data</w:t>
      </w:r>
      <w:proofErr w:type="gramEnd"/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 xml:space="preserve"> di uscita:</w:t>
      </w:r>
      <w:r w:rsidRPr="0047444C">
        <w:rPr>
          <w:rFonts w:asciiTheme="minorHAnsi" w:hAnsiTheme="minorHAnsi" w:cstheme="minorHAnsi"/>
          <w:sz w:val="16"/>
          <w:szCs w:val="16"/>
        </w:rPr>
        <w:t xml:space="preserve"> </w:t>
      </w:r>
      <w:r w:rsidRPr="0047444C">
        <w:rPr>
          <w:rStyle w:val="data"/>
          <w:rFonts w:asciiTheme="minorHAnsi" w:hAnsiTheme="minorHAnsi" w:cstheme="minorHAnsi"/>
          <w:sz w:val="16"/>
          <w:szCs w:val="16"/>
        </w:rPr>
        <w:t xml:space="preserve">5 </w:t>
      </w:r>
      <w:proofErr w:type="spellStart"/>
      <w:r w:rsidRPr="0047444C">
        <w:rPr>
          <w:rStyle w:val="data"/>
          <w:rFonts w:asciiTheme="minorHAnsi" w:hAnsiTheme="minorHAnsi" w:cstheme="minorHAnsi"/>
          <w:sz w:val="16"/>
          <w:szCs w:val="16"/>
        </w:rPr>
        <w:t>ott</w:t>
      </w:r>
      <w:proofErr w:type="spellEnd"/>
      <w:r w:rsidRPr="0047444C">
        <w:rPr>
          <w:rStyle w:val="data"/>
          <w:rFonts w:asciiTheme="minorHAnsi" w:hAnsiTheme="minorHAnsi" w:cstheme="minorHAnsi"/>
          <w:sz w:val="16"/>
          <w:szCs w:val="16"/>
        </w:rPr>
        <w:t xml:space="preserve"> 2022 </w:t>
      </w:r>
    </w:p>
    <w:p w14:paraId="6A2FB747" w14:textId="77777777" w:rsidR="000B7652" w:rsidRPr="0047444C" w:rsidRDefault="000B7652" w:rsidP="000B7652">
      <w:pPr>
        <w:rPr>
          <w:rFonts w:asciiTheme="minorHAnsi" w:hAnsiTheme="minorHAnsi" w:cstheme="minorHAnsi"/>
          <w:sz w:val="16"/>
          <w:szCs w:val="16"/>
        </w:rPr>
      </w:pPr>
      <w:proofErr w:type="gramStart"/>
      <w:r w:rsidRPr="0047444C">
        <w:rPr>
          <w:rFonts w:asciiTheme="minorHAnsi" w:hAnsiTheme="minorHAnsi" w:cstheme="minorHAnsi"/>
          <w:sz w:val="16"/>
          <w:szCs w:val="16"/>
        </w:rPr>
        <w:t xml:space="preserve">  </w:t>
      </w:r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>Tipo</w:t>
      </w:r>
      <w:proofErr w:type="gramEnd"/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 xml:space="preserve"> prodotto:</w:t>
      </w:r>
      <w:r w:rsidRPr="0047444C">
        <w:rPr>
          <w:rFonts w:asciiTheme="minorHAnsi" w:hAnsiTheme="minorHAnsi" w:cstheme="minorHAnsi"/>
          <w:sz w:val="16"/>
          <w:szCs w:val="16"/>
        </w:rPr>
        <w:t xml:space="preserve"> </w:t>
      </w:r>
      <w:r w:rsidRPr="0047444C">
        <w:rPr>
          <w:rStyle w:val="data"/>
          <w:rFonts w:asciiTheme="minorHAnsi" w:hAnsiTheme="minorHAnsi" w:cstheme="minorHAnsi"/>
          <w:sz w:val="16"/>
          <w:szCs w:val="16"/>
        </w:rPr>
        <w:t xml:space="preserve">Magazine </w:t>
      </w:r>
    </w:p>
    <w:p w14:paraId="43971CE6" w14:textId="77777777" w:rsidR="000B7652" w:rsidRPr="0047444C" w:rsidRDefault="000B7652" w:rsidP="000B7652">
      <w:pPr>
        <w:rPr>
          <w:rFonts w:asciiTheme="minorHAnsi" w:hAnsiTheme="minorHAnsi" w:cstheme="minorHAnsi"/>
          <w:sz w:val="16"/>
          <w:szCs w:val="16"/>
        </w:rPr>
      </w:pPr>
      <w:proofErr w:type="gramStart"/>
      <w:r w:rsidRPr="0047444C">
        <w:rPr>
          <w:rFonts w:asciiTheme="minorHAnsi" w:hAnsiTheme="minorHAnsi" w:cstheme="minorHAnsi"/>
          <w:sz w:val="16"/>
          <w:szCs w:val="16"/>
        </w:rPr>
        <w:t xml:space="preserve">  </w:t>
      </w:r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>Pagine</w:t>
      </w:r>
      <w:proofErr w:type="gramEnd"/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>:</w:t>
      </w:r>
      <w:r w:rsidRPr="0047444C">
        <w:rPr>
          <w:rFonts w:asciiTheme="minorHAnsi" w:hAnsiTheme="minorHAnsi" w:cstheme="minorHAnsi"/>
          <w:sz w:val="16"/>
          <w:szCs w:val="16"/>
        </w:rPr>
        <w:t xml:space="preserve"> </w:t>
      </w:r>
      <w:r w:rsidRPr="0047444C">
        <w:rPr>
          <w:rStyle w:val="data"/>
          <w:rFonts w:asciiTheme="minorHAnsi" w:hAnsiTheme="minorHAnsi" w:cstheme="minorHAnsi"/>
          <w:sz w:val="16"/>
          <w:szCs w:val="16"/>
        </w:rPr>
        <w:t xml:space="preserve">32 </w:t>
      </w:r>
    </w:p>
    <w:p w14:paraId="173C71EF" w14:textId="77777777" w:rsidR="000B7652" w:rsidRPr="0047444C" w:rsidRDefault="000B7652" w:rsidP="000B7652">
      <w:pPr>
        <w:rPr>
          <w:rFonts w:asciiTheme="minorHAnsi" w:hAnsiTheme="minorHAnsi" w:cstheme="minorHAnsi"/>
          <w:sz w:val="16"/>
          <w:szCs w:val="16"/>
        </w:rPr>
      </w:pPr>
      <w:proofErr w:type="gramStart"/>
      <w:r w:rsidRPr="0047444C">
        <w:rPr>
          <w:rFonts w:asciiTheme="minorHAnsi" w:hAnsiTheme="minorHAnsi" w:cstheme="minorHAnsi"/>
          <w:sz w:val="16"/>
          <w:szCs w:val="16"/>
        </w:rPr>
        <w:t xml:space="preserve">  </w:t>
      </w:r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>Formato</w:t>
      </w:r>
      <w:proofErr w:type="gramEnd"/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>:</w:t>
      </w:r>
      <w:r w:rsidRPr="0047444C">
        <w:rPr>
          <w:rFonts w:asciiTheme="minorHAnsi" w:hAnsiTheme="minorHAnsi" w:cstheme="minorHAnsi"/>
          <w:sz w:val="16"/>
          <w:szCs w:val="16"/>
        </w:rPr>
        <w:t xml:space="preserve"> </w:t>
      </w:r>
      <w:r w:rsidRPr="0047444C">
        <w:rPr>
          <w:rStyle w:val="data"/>
          <w:rFonts w:asciiTheme="minorHAnsi" w:hAnsiTheme="minorHAnsi" w:cstheme="minorHAnsi"/>
          <w:sz w:val="16"/>
          <w:szCs w:val="16"/>
        </w:rPr>
        <w:t xml:space="preserve">21X29 </w:t>
      </w:r>
    </w:p>
    <w:p w14:paraId="04EB9127" w14:textId="77777777" w:rsidR="000B7652" w:rsidRPr="0047444C" w:rsidRDefault="000B7652" w:rsidP="000B7652">
      <w:pPr>
        <w:rPr>
          <w:rFonts w:asciiTheme="minorHAnsi" w:hAnsiTheme="minorHAnsi" w:cstheme="minorHAnsi"/>
          <w:sz w:val="16"/>
          <w:szCs w:val="16"/>
        </w:rPr>
      </w:pPr>
      <w:proofErr w:type="gramStart"/>
      <w:r w:rsidRPr="0047444C">
        <w:rPr>
          <w:rFonts w:asciiTheme="minorHAnsi" w:hAnsiTheme="minorHAnsi" w:cstheme="minorHAnsi"/>
          <w:sz w:val="16"/>
          <w:szCs w:val="16"/>
        </w:rPr>
        <w:t xml:space="preserve">  </w:t>
      </w:r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>Rilegatura</w:t>
      </w:r>
      <w:proofErr w:type="gramEnd"/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>:</w:t>
      </w:r>
      <w:r w:rsidRPr="0047444C">
        <w:rPr>
          <w:rFonts w:asciiTheme="minorHAnsi" w:hAnsiTheme="minorHAnsi" w:cstheme="minorHAnsi"/>
          <w:sz w:val="16"/>
          <w:szCs w:val="16"/>
        </w:rPr>
        <w:t xml:space="preserve"> </w:t>
      </w:r>
      <w:r w:rsidRPr="0047444C">
        <w:rPr>
          <w:rStyle w:val="data"/>
          <w:rFonts w:asciiTheme="minorHAnsi" w:hAnsiTheme="minorHAnsi" w:cstheme="minorHAnsi"/>
          <w:sz w:val="16"/>
          <w:szCs w:val="16"/>
        </w:rPr>
        <w:t xml:space="preserve">Spillato </w:t>
      </w:r>
    </w:p>
    <w:p w14:paraId="5C2C48E7" w14:textId="77777777" w:rsidR="000B7652" w:rsidRPr="0047444C" w:rsidRDefault="000B7652" w:rsidP="000B7652">
      <w:pPr>
        <w:rPr>
          <w:rFonts w:asciiTheme="minorHAnsi" w:hAnsiTheme="minorHAnsi" w:cstheme="minorHAnsi"/>
          <w:sz w:val="16"/>
          <w:szCs w:val="16"/>
        </w:rPr>
      </w:pPr>
      <w:proofErr w:type="gramStart"/>
      <w:r w:rsidRPr="0047444C">
        <w:rPr>
          <w:rFonts w:asciiTheme="minorHAnsi" w:hAnsiTheme="minorHAnsi" w:cstheme="minorHAnsi"/>
          <w:sz w:val="16"/>
          <w:szCs w:val="16"/>
        </w:rPr>
        <w:t xml:space="preserve">  </w:t>
      </w:r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>Interni</w:t>
      </w:r>
      <w:proofErr w:type="gramEnd"/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>:</w:t>
      </w:r>
      <w:r w:rsidRPr="0047444C">
        <w:rPr>
          <w:rFonts w:asciiTheme="minorHAnsi" w:hAnsiTheme="minorHAnsi" w:cstheme="minorHAnsi"/>
          <w:sz w:val="16"/>
          <w:szCs w:val="16"/>
        </w:rPr>
        <w:t xml:space="preserve"> </w:t>
      </w:r>
      <w:r w:rsidRPr="0047444C">
        <w:rPr>
          <w:rStyle w:val="data"/>
          <w:rFonts w:asciiTheme="minorHAnsi" w:hAnsiTheme="minorHAnsi" w:cstheme="minorHAnsi"/>
          <w:sz w:val="16"/>
          <w:szCs w:val="16"/>
        </w:rPr>
        <w:t xml:space="preserve">Colori </w:t>
      </w:r>
    </w:p>
    <w:p w14:paraId="5B0C1C56" w14:textId="633744EE" w:rsidR="000B7652" w:rsidRDefault="000B7652" w:rsidP="000B7652">
      <w:proofErr w:type="gramStart"/>
      <w:r w:rsidRPr="0047444C">
        <w:rPr>
          <w:rFonts w:asciiTheme="minorHAnsi" w:hAnsiTheme="minorHAnsi" w:cstheme="minorHAnsi"/>
          <w:sz w:val="16"/>
          <w:szCs w:val="16"/>
        </w:rPr>
        <w:t xml:space="preserve">  </w:t>
      </w:r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>Il</w:t>
      </w:r>
      <w:proofErr w:type="gramEnd"/>
      <w:r w:rsidRPr="0047444C">
        <w:rPr>
          <w:rStyle w:val="Enfasigrassetto"/>
          <w:rFonts w:asciiTheme="minorHAnsi" w:hAnsiTheme="minorHAnsi" w:cstheme="minorHAnsi"/>
          <w:sz w:val="16"/>
          <w:szCs w:val="16"/>
        </w:rPr>
        <w:t xml:space="preserve"> prodotto è consegnabile nei seguenti paesi:</w:t>
      </w:r>
      <w:r w:rsidRPr="0047444C">
        <w:rPr>
          <w:rFonts w:asciiTheme="minorHAnsi" w:hAnsiTheme="minorHAnsi" w:cstheme="minorHAnsi"/>
          <w:sz w:val="16"/>
          <w:szCs w:val="16"/>
        </w:rPr>
        <w:t xml:space="preserve"> </w:t>
      </w:r>
      <w:r w:rsidRPr="0047444C">
        <w:rPr>
          <w:rStyle w:val="data"/>
          <w:rFonts w:asciiTheme="minorHAnsi" w:hAnsiTheme="minorHAnsi" w:cstheme="minorHAnsi"/>
          <w:sz w:val="16"/>
          <w:szCs w:val="16"/>
        </w:rPr>
        <w:t>Italia, San Marino</w:t>
      </w:r>
      <w:r w:rsidRPr="0047444C">
        <w:rPr>
          <w:rFonts w:asciiTheme="minorHAnsi" w:hAnsiTheme="minorHAnsi" w:cstheme="minorHAnsi"/>
          <w:sz w:val="16"/>
          <w:szCs w:val="16"/>
        </w:rPr>
        <w:t xml:space="preserve"> </w:t>
      </w:r>
      <w:hyperlink r:id="rId19" w:history="1">
        <w:r w:rsidRPr="0047444C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https://www.panini.it/shp_ita_it/barbie-1-mbabi001-it08.html</w:t>
        </w:r>
      </w:hyperlink>
    </w:p>
    <w:sectPr w:rsidR="000B765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310CE"/>
    <w:rsid w:val="000316AA"/>
    <w:rsid w:val="000B7652"/>
    <w:rsid w:val="0031062F"/>
    <w:rsid w:val="0047444C"/>
    <w:rsid w:val="004F283B"/>
    <w:rsid w:val="00D83B82"/>
    <w:rsid w:val="00E84EF4"/>
    <w:rsid w:val="00F31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01968"/>
  <w15:chartTrackingRefBased/>
  <w15:docId w15:val="{FCBB191D-D6ED-4FA0-9383-A35748190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B765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316A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D83B8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0B7652"/>
    <w:rPr>
      <w:b/>
      <w:bCs/>
    </w:rPr>
  </w:style>
  <w:style w:type="character" w:customStyle="1" w:styleId="data">
    <w:name w:val="data"/>
    <w:basedOn w:val="Carpredefinitoparagrafo"/>
    <w:rsid w:val="000B7652"/>
  </w:style>
  <w:style w:type="character" w:styleId="Collegamentoipertestuale">
    <w:name w:val="Hyperlink"/>
    <w:basedOn w:val="Carpredefinitoparagrafo"/>
    <w:uiPriority w:val="99"/>
    <w:unhideWhenUsed/>
    <w:rsid w:val="000B765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B7652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4F283B"/>
    <w:pPr>
      <w:spacing w:before="100" w:beforeAutospacing="1" w:after="100" w:afterAutospacing="1"/>
    </w:pPr>
  </w:style>
  <w:style w:type="character" w:styleId="Enfasicorsivo">
    <w:name w:val="Emphasis"/>
    <w:basedOn w:val="Carpredefinitoparagrafo"/>
    <w:uiPriority w:val="20"/>
    <w:qFormat/>
    <w:rsid w:val="004F283B"/>
    <w:rPr>
      <w:i/>
      <w:i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D83B82"/>
    <w:rPr>
      <w:rFonts w:ascii="Times New Roman" w:eastAsia="Times New Roman" w:hAnsi="Times New Roman" w:cs="Times New Roman"/>
      <w:b/>
      <w:bCs/>
      <w:kern w:val="0"/>
      <w:sz w:val="36"/>
      <w:szCs w:val="36"/>
      <w:lang w:eastAsia="it-IT"/>
      <w14:ligatures w14:val="none"/>
    </w:rPr>
  </w:style>
  <w:style w:type="paragraph" w:customStyle="1" w:styleId="testo-articolo">
    <w:name w:val="testo-articolo"/>
    <w:basedOn w:val="Normale"/>
    <w:rsid w:val="00D83B82"/>
    <w:pPr>
      <w:spacing w:before="100" w:beforeAutospacing="1" w:after="100" w:afterAutospacing="1"/>
    </w:pPr>
  </w:style>
  <w:style w:type="character" w:customStyle="1" w:styleId="Titolo1Carattere">
    <w:name w:val="Titolo 1 Carattere"/>
    <w:basedOn w:val="Carpredefinitoparagrafo"/>
    <w:link w:val="Titolo1"/>
    <w:uiPriority w:val="9"/>
    <w:rsid w:val="000316AA"/>
    <w:rPr>
      <w:rFonts w:asciiTheme="majorHAnsi" w:eastAsiaTheme="majorEastAsia" w:hAnsiTheme="majorHAnsi" w:cstheme="majorBidi"/>
      <w:color w:val="365F91" w:themeColor="accent1" w:themeShade="BF"/>
      <w:kern w:val="0"/>
      <w:sz w:val="32"/>
      <w:szCs w:val="32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11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8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94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2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73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94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e-duesse.it/giocattoli/mattel-italia-restyling-per-i-barbie-magazine/" TargetMode="External"/><Relationship Id="rId18" Type="http://schemas.openxmlformats.org/officeDocument/2006/relationships/hyperlink" Target="https://www.lospaziobianco.it/barbie-torna-in-edicola-con-panini-magazines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hyperlink" Target="http://imagorecensio.blogspot.com/2015/03/barbie-magazine-mensile-anno-i-nr-10.html" TargetMode="External"/><Relationship Id="rId17" Type="http://schemas.openxmlformats.org/officeDocument/2006/relationships/hyperlink" Target="https://www.panini.it/shp_ita_it/la-mia-prima-barbie-1-mprib001-it08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panini.it/shp_ita_it/fumetti-libri-riviste/panini-magazines-kids/personaggi-magazines/barbie.html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theroyalhouseofportugal.org/museum/busett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touchpoint.news/2022/09/21/mattel-affida-a-panini-la-licenza-delle-riviste-in-italia/" TargetMode="External"/><Relationship Id="rId10" Type="http://schemas.openxmlformats.org/officeDocument/2006/relationships/hyperlink" Target="http://imagorecensio.blogspot.it/search/label/Mork%20%26%20Mindy" TargetMode="External"/><Relationship Id="rId19" Type="http://schemas.openxmlformats.org/officeDocument/2006/relationships/hyperlink" Target="https://www.panini.it/shp_ita_it/barbie-1-mbabi001-it08.html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imagorecensio.blogspot.it/search/label/Goldrake" TargetMode="External"/><Relationship Id="rId14" Type="http://schemas.openxmlformats.org/officeDocument/2006/relationships/hyperlink" Target="https://www.giornalilocali.it/riviste-ragazzi/barbie-magazine.ht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1624</Words>
  <Characters>9263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2023-10-21T00:02:00Z</dcterms:created>
  <dcterms:modified xsi:type="dcterms:W3CDTF">2023-10-21T00:52:00Z</dcterms:modified>
</cp:coreProperties>
</file>