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1E71" w14:textId="7D895FAF" w:rsidR="00181E2A" w:rsidRPr="003477AE" w:rsidRDefault="00181E2A" w:rsidP="00181E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CD360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477AE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3B559BB5" w14:textId="77777777" w:rsidR="00181E2A" w:rsidRPr="003477AE" w:rsidRDefault="00181E2A" w:rsidP="00181E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D228370" w14:textId="133164E3" w:rsidR="00E863CF" w:rsidRDefault="00E863CF" w:rsidP="00E863CF">
      <w:pPr>
        <w:spacing w:after="0" w:line="240" w:lineRule="auto"/>
        <w:jc w:val="both"/>
      </w:pPr>
      <w:r>
        <w:t>Il *</w:t>
      </w:r>
      <w:proofErr w:type="gramStart"/>
      <w:r w:rsidRPr="000F393B">
        <w:rPr>
          <w:b/>
          <w:bCs/>
        </w:rPr>
        <w:t xml:space="preserve">pungolo </w:t>
      </w:r>
      <w:r>
        <w:t>:</w:t>
      </w:r>
      <w:proofErr w:type="gramEnd"/>
      <w:r>
        <w:t xml:space="preserve"> settimanale di avanguardia proletaria. - Anno 1, n. 1 (</w:t>
      </w:r>
      <w:r>
        <w:t>10 ottobre</w:t>
      </w:r>
      <w:r>
        <w:t xml:space="preserve"> 1926). - </w:t>
      </w:r>
      <w:proofErr w:type="gramStart"/>
      <w:r>
        <w:t>Milano :</w:t>
      </w:r>
      <w:proofErr w:type="gramEnd"/>
      <w:r>
        <w:t xml:space="preserve"> [s. n., 1926]. – 1 volume. - CFI0425051</w:t>
      </w:r>
    </w:p>
    <w:p w14:paraId="70192525" w14:textId="77777777" w:rsidR="00E863CF" w:rsidRDefault="00E863CF" w:rsidP="00E863CF">
      <w:pPr>
        <w:spacing w:after="0" w:line="240" w:lineRule="auto"/>
        <w:jc w:val="both"/>
      </w:pPr>
    </w:p>
    <w:p w14:paraId="49C1115D" w14:textId="2CC740D9" w:rsidR="00181E2A" w:rsidRDefault="00181E2A" w:rsidP="00181E2A">
      <w:pPr>
        <w:spacing w:after="0" w:line="240" w:lineRule="auto"/>
        <w:jc w:val="both"/>
      </w:pPr>
      <w:r>
        <w:t>Il *</w:t>
      </w:r>
      <w:proofErr w:type="gramStart"/>
      <w:r w:rsidRPr="005240CF">
        <w:rPr>
          <w:b/>
          <w:bCs/>
        </w:rPr>
        <w:t xml:space="preserve">pungolo </w:t>
      </w:r>
      <w:r>
        <w:t>:</w:t>
      </w:r>
      <w:proofErr w:type="gramEnd"/>
      <w:r>
        <w:t xml:space="preserve"> rassegna periodica di critica e cultura politica. - N. 1 (15 dicembre </w:t>
      </w:r>
      <w:proofErr w:type="gramStart"/>
      <w:r>
        <w:t>1928)-</w:t>
      </w:r>
      <w:proofErr w:type="gramEnd"/>
      <w:r>
        <w:t xml:space="preserve">15 febbraio 1930. - </w:t>
      </w:r>
      <w:proofErr w:type="gramStart"/>
      <w:r>
        <w:t>Parigi :</w:t>
      </w:r>
      <w:proofErr w:type="gramEnd"/>
      <w:r>
        <w:t xml:space="preserve"> [s.n., 1928-1930]. – 3 </w:t>
      </w:r>
      <w:proofErr w:type="gramStart"/>
      <w:r>
        <w:t>volumi ;</w:t>
      </w:r>
      <w:proofErr w:type="gramEnd"/>
      <w:r>
        <w:t xml:space="preserve"> 32 cm. ((Bimensile. - ACNP P 00083599. - LO10729922</w:t>
      </w:r>
    </w:p>
    <w:p w14:paraId="23F5353D" w14:textId="77777777" w:rsidR="00181E2A" w:rsidRDefault="00181E2A" w:rsidP="00181E2A">
      <w:pPr>
        <w:spacing w:after="0" w:line="240" w:lineRule="auto"/>
        <w:jc w:val="both"/>
      </w:pPr>
    </w:p>
    <w:p w14:paraId="3B4CD9B6" w14:textId="0F37EB74" w:rsidR="00181E2A" w:rsidRDefault="00181E2A" w:rsidP="00181E2A">
      <w:pPr>
        <w:spacing w:after="0" w:line="240" w:lineRule="auto"/>
        <w:jc w:val="both"/>
      </w:pPr>
      <w:r>
        <w:t>Il *</w:t>
      </w:r>
      <w:proofErr w:type="gramStart"/>
      <w:r w:rsidRPr="00181E2A">
        <w:rPr>
          <w:b/>
          <w:bCs/>
        </w:rPr>
        <w:t>pungolo</w:t>
      </w:r>
      <w:r>
        <w:t xml:space="preserve"> :</w:t>
      </w:r>
      <w:proofErr w:type="gramEnd"/>
      <w:r>
        <w:t xml:space="preserve"> rassegna periodica di critica e cultura politica : Parigi, 15 dicembre 1928-15 febbraio 1930 / ristampa e nota introduttiva a cura di Ercole Camurani. – [Bologna</w:t>
      </w:r>
      <w:proofErr w:type="gramStart"/>
      <w:r>
        <w:t>] :</w:t>
      </w:r>
      <w:proofErr w:type="gramEnd"/>
      <w:r>
        <w:t xml:space="preserve"> A. Forni, 1977. - 1 volume (paginazione varia</w:t>
      </w:r>
      <w:proofErr w:type="gramStart"/>
      <w:r>
        <w:t>) ;</w:t>
      </w:r>
      <w:proofErr w:type="gramEnd"/>
      <w:r>
        <w:t xml:space="preserve"> 24 cm + 1 carta. – </w:t>
      </w:r>
      <w:proofErr w:type="spellStart"/>
      <w:r>
        <w:t>Facs</w:t>
      </w:r>
      <w:proofErr w:type="spellEnd"/>
      <w:r>
        <w:t xml:space="preserve"> dell'ed. originale. - BNI 77-7476. - SBL0585004</w:t>
      </w:r>
    </w:p>
    <w:p w14:paraId="1057D446" w14:textId="59ED929F" w:rsidR="00181E2A" w:rsidRDefault="00181E2A" w:rsidP="00181E2A">
      <w:pPr>
        <w:spacing w:after="0" w:line="240" w:lineRule="auto"/>
        <w:jc w:val="both"/>
      </w:pPr>
      <w:r>
        <w:t xml:space="preserve">Autore: </w:t>
      </w:r>
      <w:r w:rsidRPr="00181E2A">
        <w:t xml:space="preserve">Camurani, Ercole </w:t>
      </w:r>
    </w:p>
    <w:p w14:paraId="1D1E6CE1" w14:textId="77777777" w:rsidR="00181E2A" w:rsidRDefault="00181E2A" w:rsidP="00181E2A">
      <w:pPr>
        <w:spacing w:after="0" w:line="240" w:lineRule="auto"/>
        <w:jc w:val="both"/>
      </w:pPr>
    </w:p>
    <w:p w14:paraId="569ECA51" w14:textId="1AFF3B10" w:rsidR="00181E2A" w:rsidRDefault="00181E2A" w:rsidP="00813506">
      <w:pPr>
        <w:jc w:val="both"/>
        <w:rPr>
          <w:color w:val="000000" w:themeColor="text1"/>
        </w:rPr>
      </w:pPr>
      <w:r>
        <w:t xml:space="preserve">Soggetto: Politica </w:t>
      </w:r>
      <w:r w:rsidR="00813506">
        <w:t xml:space="preserve">- </w:t>
      </w:r>
      <w:r>
        <w:t>Periodici</w:t>
      </w:r>
      <w:r w:rsidR="00813506">
        <w:t xml:space="preserve">; </w:t>
      </w:r>
      <w:hyperlink r:id="rId4" w:tooltip="Communism" w:history="1">
        <w:r w:rsidR="00813506" w:rsidRPr="00813506">
          <w:rPr>
            <w:rStyle w:val="Collegamentoipertestuale"/>
            <w:color w:val="000000" w:themeColor="text1"/>
            <w:u w:val="none"/>
          </w:rPr>
          <w:t>Comunism</w:t>
        </w:r>
      </w:hyperlink>
      <w:r w:rsidR="00813506">
        <w:rPr>
          <w:color w:val="000000" w:themeColor="text1"/>
        </w:rPr>
        <w:t xml:space="preserve">o - </w:t>
      </w:r>
      <w:hyperlink r:id="rId5" w:tooltip="Communism - Periodicals." w:history="1">
        <w:r w:rsidR="00813506" w:rsidRPr="00813506">
          <w:rPr>
            <w:rStyle w:val="Collegamentoipertestuale"/>
            <w:color w:val="000000" w:themeColor="text1"/>
            <w:u w:val="none"/>
          </w:rPr>
          <w:t>Periodic</w:t>
        </w:r>
      </w:hyperlink>
      <w:r w:rsidR="00813506">
        <w:rPr>
          <w:color w:val="000000" w:themeColor="text1"/>
        </w:rPr>
        <w:t xml:space="preserve">i; </w:t>
      </w:r>
      <w:hyperlink r:id="rId6" w:tooltip="Fascism" w:history="1">
        <w:r w:rsidR="00813506" w:rsidRPr="00813506">
          <w:rPr>
            <w:rStyle w:val="Collegamentoipertestuale"/>
            <w:color w:val="000000" w:themeColor="text1"/>
            <w:u w:val="none"/>
          </w:rPr>
          <w:t>Fascism</w:t>
        </w:r>
      </w:hyperlink>
      <w:r w:rsidR="00813506">
        <w:rPr>
          <w:color w:val="000000" w:themeColor="text1"/>
        </w:rPr>
        <w:t>o -</w:t>
      </w:r>
      <w:r w:rsidR="00813506" w:rsidRPr="00813506">
        <w:rPr>
          <w:color w:val="000000" w:themeColor="text1"/>
        </w:rPr>
        <w:t xml:space="preserve"> </w:t>
      </w:r>
      <w:hyperlink r:id="rId7" w:tooltip="Fascism - Periodicals." w:history="1">
        <w:r w:rsidR="00813506" w:rsidRPr="00813506">
          <w:rPr>
            <w:rStyle w:val="Collegamentoipertestuale"/>
            <w:color w:val="000000" w:themeColor="text1"/>
            <w:u w:val="none"/>
          </w:rPr>
          <w:t>Periodic</w:t>
        </w:r>
      </w:hyperlink>
      <w:r w:rsidR="00813506">
        <w:rPr>
          <w:color w:val="000000" w:themeColor="text1"/>
        </w:rPr>
        <w:t>i</w:t>
      </w:r>
      <w:r w:rsidR="00813506" w:rsidRPr="00813506">
        <w:rPr>
          <w:color w:val="000000" w:themeColor="text1"/>
        </w:rPr>
        <w:t xml:space="preserve"> </w:t>
      </w:r>
    </w:p>
    <w:p w14:paraId="25A8E4EA" w14:textId="77777777" w:rsidR="00E863CF" w:rsidRPr="003109A5" w:rsidRDefault="00E863CF" w:rsidP="00E863C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109A5">
        <w:rPr>
          <w:b/>
          <w:bCs/>
          <w:color w:val="C00000"/>
          <w:sz w:val="44"/>
          <w:szCs w:val="44"/>
        </w:rPr>
        <w:t>Note e riferimenti bibliografici</w:t>
      </w:r>
    </w:p>
    <w:p w14:paraId="5B62BB06" w14:textId="77777777" w:rsidR="00E863CF" w:rsidRDefault="00E863CF" w:rsidP="00E863CF">
      <w:pPr>
        <w:spacing w:after="0" w:line="240" w:lineRule="auto"/>
        <w:jc w:val="both"/>
      </w:pPr>
      <w:hyperlink r:id="rId8" w:anchor="v=onepage&amp;q=Il%20*pungolo%20%3A%20settimanale%20di%20avanguardia%20proletaria&amp;f=false" w:history="1">
        <w:r w:rsidRPr="003109A5">
          <w:rPr>
            <w:rStyle w:val="Collegamentoipertestuale"/>
          </w:rPr>
          <w:t xml:space="preserve">Un nuovo </w:t>
        </w:r>
        <w:proofErr w:type="gramStart"/>
        <w:r w:rsidRPr="003109A5">
          <w:rPr>
            <w:rStyle w:val="Collegamentoipertestuale"/>
          </w:rPr>
          <w:t>Gramsci :</w:t>
        </w:r>
        <w:proofErr w:type="gramEnd"/>
        <w:r w:rsidRPr="003109A5">
          <w:rPr>
            <w:rStyle w:val="Collegamentoipertestuale"/>
          </w:rPr>
          <w:t xml:space="preserve"> biografia, temi, interpretazioni / a cura di Gianni Francioni e Francesco </w:t>
        </w:r>
        <w:proofErr w:type="spellStart"/>
        <w:r w:rsidRPr="003109A5">
          <w:rPr>
            <w:rStyle w:val="Collegamentoipertestuale"/>
          </w:rPr>
          <w:t>Giasi</w:t>
        </w:r>
        <w:proofErr w:type="spellEnd"/>
        <w:r w:rsidRPr="003109A5">
          <w:rPr>
            <w:rStyle w:val="Collegamentoipertestuale"/>
          </w:rPr>
          <w:t xml:space="preserve">. - </w:t>
        </w:r>
        <w:proofErr w:type="gramStart"/>
        <w:r w:rsidRPr="003109A5">
          <w:rPr>
            <w:rStyle w:val="Collegamentoipertestuale"/>
          </w:rPr>
          <w:t>Roma :</w:t>
        </w:r>
        <w:proofErr w:type="gramEnd"/>
        <w:r w:rsidRPr="003109A5">
          <w:rPr>
            <w:rStyle w:val="Collegamentoipertestuale"/>
          </w:rPr>
          <w:t xml:space="preserve"> Viella, 2020, 2. La polemica con l’Unità</w:t>
        </w:r>
      </w:hyperlink>
    </w:p>
    <w:p w14:paraId="5D03E0C2" w14:textId="77777777" w:rsidR="00E863CF" w:rsidRDefault="00E863CF" w:rsidP="00813506">
      <w:pPr>
        <w:jc w:val="both"/>
      </w:pPr>
    </w:p>
    <w:p w14:paraId="246C77AB" w14:textId="77777777" w:rsidR="00181E2A" w:rsidRDefault="00181E2A" w:rsidP="00181E2A">
      <w:pPr>
        <w:spacing w:after="0" w:line="240" w:lineRule="auto"/>
        <w:jc w:val="both"/>
      </w:pPr>
    </w:p>
    <w:p w14:paraId="4BDC6BD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3331"/>
    <w:rsid w:val="00181E2A"/>
    <w:rsid w:val="00203331"/>
    <w:rsid w:val="0031062F"/>
    <w:rsid w:val="007254B8"/>
    <w:rsid w:val="00813506"/>
    <w:rsid w:val="00E84EF4"/>
    <w:rsid w:val="00E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539B"/>
  <w15:chartTrackingRefBased/>
  <w15:docId w15:val="{A5A4CC76-5497-455A-AFC7-6B858F8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1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PmghEAAAQBAJ&amp;pg=PA287&amp;lpg=PA287&amp;dq=Il+*pungolo+:+settimanale+di+avanguardia+proletaria&amp;source=bl&amp;ots=KsRL83acn3&amp;sig=ACfU3U32zRApDt-vOPCmwSA6ioAbv1T1Xg&amp;hl=it&amp;sa=X&amp;ved=2ahUKEwif7Nb7kO2BAxWahf0HHTM1DF04FBDoAXoECAMQ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works.stanford.edu/catalog?q=%22Fascism+Periodicals.%22&amp;search_field=subject_ter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works.stanford.edu/catalog?q=%22Fascism%22&amp;search_field=subject_terms" TargetMode="External"/><Relationship Id="rId5" Type="http://schemas.openxmlformats.org/officeDocument/2006/relationships/hyperlink" Target="https://searchworks.stanford.edu/catalog?q=%22Communism+Periodicals.%22&amp;search_field=subject_term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archworks.stanford.edu/catalog?q=%22Communism%22&amp;search_field=subject_term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2023-10-09T07:07:00Z</dcterms:created>
  <dcterms:modified xsi:type="dcterms:W3CDTF">2023-10-11T04:23:00Z</dcterms:modified>
</cp:coreProperties>
</file>