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105B6" w14:textId="1C5A5F3B" w:rsidR="00023FB1" w:rsidRPr="00023FB1" w:rsidRDefault="00023FB1" w:rsidP="00023FB1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22498877"/>
      <w:r w:rsidRPr="00023FB1">
        <w:rPr>
          <w:rFonts w:asciiTheme="minorHAnsi" w:hAnsiTheme="minorHAnsi" w:cstheme="minorHAnsi"/>
          <w:b/>
          <w:color w:val="C00000"/>
          <w:sz w:val="44"/>
          <w:szCs w:val="44"/>
        </w:rPr>
        <w:t>E12162</w:t>
      </w:r>
      <w:r w:rsidRPr="00023FB1">
        <w:rPr>
          <w:rFonts w:asciiTheme="minorHAnsi" w:hAnsiTheme="minorHAnsi" w:cstheme="minorHAnsi"/>
          <w:b/>
          <w:sz w:val="32"/>
          <w:szCs w:val="32"/>
        </w:rPr>
        <w:tab/>
      </w:r>
      <w:r w:rsidRPr="00023FB1">
        <w:rPr>
          <w:rFonts w:asciiTheme="minorHAnsi" w:hAnsiTheme="minorHAnsi" w:cstheme="minorHAnsi"/>
          <w:b/>
          <w:sz w:val="16"/>
          <w:szCs w:val="16"/>
        </w:rPr>
        <w:tab/>
      </w:r>
      <w:r w:rsidRPr="00023FB1">
        <w:rPr>
          <w:rFonts w:asciiTheme="minorHAnsi" w:hAnsiTheme="minorHAnsi" w:cstheme="minorHAnsi"/>
          <w:b/>
          <w:sz w:val="16"/>
          <w:szCs w:val="16"/>
        </w:rPr>
        <w:tab/>
      </w:r>
      <w:r w:rsidRPr="00023FB1">
        <w:rPr>
          <w:rFonts w:asciiTheme="minorHAnsi" w:hAnsiTheme="minorHAnsi" w:cstheme="minorHAnsi"/>
          <w:b/>
          <w:sz w:val="16"/>
          <w:szCs w:val="16"/>
        </w:rPr>
        <w:tab/>
      </w:r>
      <w:r w:rsidRPr="00023FB1">
        <w:rPr>
          <w:rFonts w:asciiTheme="minorHAnsi" w:hAnsiTheme="minorHAnsi" w:cstheme="minorHAnsi"/>
          <w:b/>
          <w:sz w:val="16"/>
          <w:szCs w:val="16"/>
        </w:rPr>
        <w:tab/>
      </w:r>
      <w:r w:rsidRPr="00023FB1">
        <w:rPr>
          <w:rFonts w:asciiTheme="minorHAnsi" w:hAnsiTheme="minorHAnsi" w:cstheme="minorHAnsi"/>
          <w:i/>
          <w:sz w:val="16"/>
          <w:szCs w:val="16"/>
        </w:rPr>
        <w:t>Scheda creata il 22 dicembre 2022</w:t>
      </w:r>
      <w:r w:rsidR="00304E5E">
        <w:rPr>
          <w:rFonts w:asciiTheme="minorHAnsi" w:hAnsiTheme="minorHAnsi" w:cstheme="minorHAnsi"/>
          <w:i/>
          <w:sz w:val="16"/>
          <w:szCs w:val="16"/>
        </w:rPr>
        <w:t>; Ultimo aggiornamento: 20 ottobre 2022</w:t>
      </w:r>
    </w:p>
    <w:p w14:paraId="192B9DEF" w14:textId="6153AD24" w:rsidR="00304E5E" w:rsidRDefault="00023FB1" w:rsidP="00304E5E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308A4B44" wp14:editId="4BB92F24">
            <wp:extent cx="1857600" cy="2520000"/>
            <wp:effectExtent l="0" t="0" r="0" b="0"/>
            <wp:docPr id="6" name="Immagine 6" descr="Piu Maglia Bimbi Bebe n.1 | SPREA EDI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u Maglia Bimbi Bebe n.1 | SPREA EDITOR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Hlk122498846"/>
      <w:bookmarkEnd w:id="0"/>
      <w:r>
        <w:rPr>
          <w:noProof/>
        </w:rPr>
        <w:drawing>
          <wp:inline distT="0" distB="0" distL="0" distR="0" wp14:anchorId="11065311" wp14:editId="1A524BA0">
            <wp:extent cx="1836000" cy="2520000"/>
            <wp:effectExtent l="0" t="0" r="0" b="0"/>
            <wp:docPr id="5" name="Immagine 5" descr="Immagine che contiene testo, tazza, caffè, bevan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tazza, caffè, bevand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FB1">
        <w:rPr>
          <w:noProof/>
        </w:rPr>
        <w:drawing>
          <wp:inline distT="0" distB="0" distL="0" distR="0" wp14:anchorId="53F39C2F" wp14:editId="622C00E8">
            <wp:extent cx="1857600" cy="2520000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8C4016" wp14:editId="4D2B9E92">
            <wp:extent cx="1857600" cy="2520000"/>
            <wp:effectExtent l="0" t="0" r="0" b="0"/>
            <wp:docPr id="3" name="Immagine 3" descr="Copertina Piu Maglia Bebe n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ertina Piu Maglia Bebe n.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D9AB5" wp14:editId="1D6F1C29">
            <wp:extent cx="1825200" cy="2520000"/>
            <wp:effectExtent l="0" t="0" r="3810" b="0"/>
            <wp:docPr id="4" name="Immagine 4" descr="Più maglia bebè - 20005 - 23/11/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ù maglia bebè - 20005 - 23/11/20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E5E">
        <w:rPr>
          <w:noProof/>
        </w:rPr>
        <w:drawing>
          <wp:inline distT="0" distB="0" distL="0" distR="0" wp14:anchorId="5FC4AD8C" wp14:editId="3956A308">
            <wp:extent cx="1839600" cy="2520000"/>
            <wp:effectExtent l="0" t="0" r="8255" b="0"/>
            <wp:docPr id="1100997552" name="Immagine 2" descr="Immagine che contiene testo, vestiti, Viso uman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97552" name="Immagine 2" descr="Immagine che contiene testo, vestiti, Viso uman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8D1C" w14:textId="70D74D72" w:rsidR="00023FB1" w:rsidRPr="00023FB1" w:rsidRDefault="00023FB1" w:rsidP="00023FB1">
      <w:pPr>
        <w:jc w:val="both"/>
        <w:rPr>
          <w:rFonts w:asciiTheme="minorHAnsi" w:hAnsiTheme="minorHAnsi" w:cstheme="minorHAnsi"/>
          <w:sz w:val="44"/>
          <w:szCs w:val="44"/>
        </w:rPr>
      </w:pPr>
      <w:r w:rsidRPr="00023FB1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304E5E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023FB1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  <w:r w:rsidRPr="00023FB1">
        <w:rPr>
          <w:rFonts w:asciiTheme="minorHAnsi" w:hAnsiTheme="minorHAnsi" w:cstheme="minorHAnsi"/>
          <w:sz w:val="44"/>
          <w:szCs w:val="44"/>
        </w:rPr>
        <w:t xml:space="preserve"> </w:t>
      </w:r>
    </w:p>
    <w:bookmarkEnd w:id="1"/>
    <w:p w14:paraId="5D23BC31" w14:textId="7B622132" w:rsidR="00023FB1" w:rsidRPr="00023FB1" w:rsidRDefault="00023FB1" w:rsidP="00023FB1">
      <w:pPr>
        <w:jc w:val="both"/>
        <w:rPr>
          <w:rFonts w:ascii="Calibri" w:hAnsi="Calibri" w:cs="Calibri"/>
          <w:sz w:val="22"/>
          <w:szCs w:val="22"/>
        </w:rPr>
      </w:pPr>
      <w:r w:rsidRPr="00023FB1">
        <w:rPr>
          <w:rFonts w:ascii="Calibri" w:hAnsi="Calibri" w:cs="Calibri"/>
          <w:b/>
          <w:bCs/>
          <w:sz w:val="22"/>
          <w:szCs w:val="22"/>
        </w:rPr>
        <w:t xml:space="preserve">*Più maglia. Bebè. </w:t>
      </w:r>
      <w:r w:rsidRPr="00023FB1">
        <w:rPr>
          <w:rFonts w:ascii="Calibri" w:hAnsi="Calibri" w:cs="Calibri"/>
          <w:sz w:val="22"/>
          <w:szCs w:val="22"/>
        </w:rPr>
        <w:t>- N. 1 (ago-set.)-    . - Cernusco sul Naviglio : Sprea, 2020-    . - volumi : ill. ; 29 cm. ((Bimestrale</w:t>
      </w:r>
      <w:r>
        <w:rPr>
          <w:rFonts w:ascii="Calibri" w:hAnsi="Calibri" w:cs="Calibri"/>
          <w:sz w:val="22"/>
          <w:szCs w:val="22"/>
        </w:rPr>
        <w:t xml:space="preserve"> irregolare (2 n. l’anno)</w:t>
      </w:r>
      <w:r w:rsidRPr="00023FB1">
        <w:rPr>
          <w:rFonts w:ascii="Calibri" w:hAnsi="Calibri" w:cs="Calibri"/>
          <w:sz w:val="22"/>
          <w:szCs w:val="22"/>
        </w:rPr>
        <w:t>. - BNI 2020-122S. - CFI1022523</w:t>
      </w:r>
    </w:p>
    <w:p w14:paraId="4AE24AD9" w14:textId="77777777" w:rsidR="00304E5E" w:rsidRPr="00304E5E" w:rsidRDefault="00304E5E" w:rsidP="00023FB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7A8EE02" w14:textId="4B2A5802" w:rsidR="00304E5E" w:rsidRPr="00304E5E" w:rsidRDefault="00304E5E" w:rsidP="00023FB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304E5E">
        <w:rPr>
          <w:rFonts w:asciiTheme="minorHAnsi" w:hAnsiTheme="minorHAnsi" w:cstheme="minorHAnsi"/>
          <w:b/>
          <w:bCs/>
          <w:sz w:val="22"/>
          <w:szCs w:val="22"/>
        </w:rPr>
        <w:t>Più maglia bebè. Speciale</w:t>
      </w:r>
      <w:r w:rsidRPr="00304E5E">
        <w:rPr>
          <w:rFonts w:asciiTheme="minorHAnsi" w:hAnsiTheme="minorHAnsi" w:cstheme="minorHAnsi"/>
          <w:sz w:val="22"/>
          <w:szCs w:val="22"/>
        </w:rPr>
        <w:t>. - N. 1 (set.-ott.)-</w:t>
      </w: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304E5E">
        <w:rPr>
          <w:rFonts w:asciiTheme="minorHAnsi" w:hAnsiTheme="minorHAnsi" w:cstheme="minorHAnsi"/>
          <w:sz w:val="22"/>
          <w:szCs w:val="22"/>
        </w:rPr>
        <w:t>. - Cernusco sul Naviglio : Sprea, 2023-</w:t>
      </w: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Pr="00304E5E">
        <w:rPr>
          <w:rFonts w:asciiTheme="minorHAnsi" w:hAnsiTheme="minorHAnsi" w:cstheme="minorHAnsi"/>
          <w:sz w:val="22"/>
          <w:szCs w:val="22"/>
        </w:rPr>
        <w:t xml:space="preserve">. - volumi : ill. ; 29 cm. </w:t>
      </w:r>
      <w:r>
        <w:rPr>
          <w:rFonts w:asciiTheme="minorHAnsi" w:hAnsiTheme="minorHAnsi" w:cstheme="minorHAnsi"/>
          <w:sz w:val="22"/>
          <w:szCs w:val="22"/>
        </w:rPr>
        <w:t>((</w:t>
      </w:r>
      <w:r w:rsidRPr="00304E5E">
        <w:rPr>
          <w:rFonts w:asciiTheme="minorHAnsi" w:hAnsiTheme="minorHAnsi" w:cstheme="minorHAnsi"/>
          <w:sz w:val="22"/>
          <w:szCs w:val="22"/>
        </w:rPr>
        <w:t>Bimestrale.</w:t>
      </w:r>
      <w:r w:rsidRPr="00304E5E">
        <w:rPr>
          <w:rFonts w:asciiTheme="minorHAnsi" w:hAnsiTheme="minorHAnsi" w:cstheme="minorHAnsi"/>
          <w:sz w:val="22"/>
          <w:szCs w:val="22"/>
        </w:rPr>
        <w:t xml:space="preserve"> - </w:t>
      </w:r>
      <w:r w:rsidRPr="00304E5E">
        <w:rPr>
          <w:rFonts w:asciiTheme="minorHAnsi" w:hAnsiTheme="minorHAnsi" w:cstheme="minorHAnsi"/>
          <w:sz w:val="22"/>
          <w:szCs w:val="22"/>
        </w:rPr>
        <w:t>CFI1113645</w:t>
      </w:r>
    </w:p>
    <w:p w14:paraId="02F6F50C" w14:textId="77777777" w:rsidR="00304E5E" w:rsidRPr="00304E5E" w:rsidRDefault="00304E5E" w:rsidP="00023FB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F78821" w14:textId="06BFB106" w:rsidR="00023FB1" w:rsidRPr="00023FB1" w:rsidRDefault="00023FB1" w:rsidP="00023FB1">
      <w:pPr>
        <w:jc w:val="both"/>
        <w:rPr>
          <w:rFonts w:ascii="Calibri" w:hAnsi="Calibri" w:cs="Calibri"/>
          <w:sz w:val="22"/>
          <w:szCs w:val="22"/>
        </w:rPr>
      </w:pPr>
      <w:r w:rsidRPr="00023FB1">
        <w:rPr>
          <w:rFonts w:ascii="Calibri" w:hAnsi="Calibri" w:cs="Calibri"/>
          <w:sz w:val="22"/>
          <w:szCs w:val="22"/>
        </w:rPr>
        <w:t>Soggetto: Lavori a maglia – Periodici</w:t>
      </w:r>
    </w:p>
    <w:p w14:paraId="392E3C25" w14:textId="77777777" w:rsidR="00023FB1" w:rsidRPr="00023FB1" w:rsidRDefault="00023FB1" w:rsidP="00023FB1">
      <w:pPr>
        <w:jc w:val="both"/>
        <w:rPr>
          <w:rFonts w:ascii="Calibri" w:hAnsi="Calibri" w:cs="Calibri"/>
          <w:sz w:val="22"/>
          <w:szCs w:val="22"/>
        </w:rPr>
      </w:pPr>
      <w:r w:rsidRPr="00023FB1">
        <w:rPr>
          <w:rFonts w:ascii="Calibri" w:hAnsi="Calibri" w:cs="Calibri"/>
          <w:sz w:val="22"/>
          <w:szCs w:val="22"/>
        </w:rPr>
        <w:t>Classe: D746.43205</w:t>
      </w:r>
    </w:p>
    <w:p w14:paraId="4D89B1C3" w14:textId="77777777" w:rsidR="000932CA" w:rsidRDefault="000932CA"/>
    <w:sectPr w:rsidR="000932C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5530E"/>
    <w:rsid w:val="00023FB1"/>
    <w:rsid w:val="000932CA"/>
    <w:rsid w:val="00304E5E"/>
    <w:rsid w:val="0075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6D2BA"/>
  <w15:chartTrackingRefBased/>
  <w15:docId w15:val="{B57F7B9A-BC1D-40A5-A329-48C4883AC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23FB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8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77</Words>
  <Characters>439</Characters>
  <Application>Microsoft Office Word</Application>
  <DocSecurity>0</DocSecurity>
  <Lines>3</Lines>
  <Paragraphs>1</Paragraphs>
  <ScaleCrop>false</ScaleCrop>
  <Company>HP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2022-12-22T16:40:00Z</dcterms:created>
  <dcterms:modified xsi:type="dcterms:W3CDTF">2023-10-20T06:26:00Z</dcterms:modified>
</cp:coreProperties>
</file>