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6378" w14:textId="17B5EC29" w:rsidR="00F16D06" w:rsidRPr="009A4249" w:rsidRDefault="00F16D06" w:rsidP="00F16D06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G2903</w:t>
      </w:r>
      <w:r w:rsidRPr="009A4249">
        <w:rPr>
          <w:rFonts w:asciiTheme="minorHAnsi" w:hAnsiTheme="minorHAnsi" w:cstheme="minorHAnsi"/>
          <w:b/>
          <w:sz w:val="44"/>
          <w:szCs w:val="44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i/>
          <w:sz w:val="16"/>
          <w:szCs w:val="16"/>
        </w:rPr>
        <w:t>Scheda creata il 1</w:t>
      </w:r>
      <w:r>
        <w:rPr>
          <w:rFonts w:asciiTheme="minorHAnsi" w:hAnsiTheme="minorHAnsi" w:cstheme="minorHAnsi"/>
          <w:i/>
          <w:sz w:val="16"/>
          <w:szCs w:val="16"/>
        </w:rPr>
        <w:t>9</w:t>
      </w:r>
      <w:r w:rsidRPr="009A4249">
        <w:rPr>
          <w:rFonts w:asciiTheme="minorHAnsi" w:hAnsiTheme="minorHAnsi" w:cstheme="minorHAnsi"/>
          <w:i/>
          <w:sz w:val="16"/>
          <w:szCs w:val="16"/>
        </w:rPr>
        <w:t xml:space="preserve"> ottobre 2023</w:t>
      </w:r>
    </w:p>
    <w:p w14:paraId="2B6B5A4A" w14:textId="77777777" w:rsidR="00F16D06" w:rsidRDefault="00F16D06" w:rsidP="00F16D06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1AB0D0CE" wp14:editId="070FDBED">
            <wp:extent cx="3600000" cy="2174400"/>
            <wp:effectExtent l="0" t="0" r="635" b="0"/>
            <wp:docPr id="1707218798" name="Immagine 1" descr="Nelle case degli iscritti il giornale di fine anno d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lle case degli iscritti il giornale di fine anno di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1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DB8CE" w14:textId="1C23FB45" w:rsidR="00F16D06" w:rsidRPr="009A4249" w:rsidRDefault="00F16D06" w:rsidP="00F16D06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A4249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41CAA12C" w14:textId="77777777" w:rsidR="00F16D06" w:rsidRPr="00F16D06" w:rsidRDefault="00F16D06" w:rsidP="00F16D06">
      <w:pPr>
        <w:jc w:val="both"/>
        <w:rPr>
          <w:sz w:val="22"/>
          <w:szCs w:val="22"/>
        </w:rPr>
      </w:pPr>
      <w:r w:rsidRPr="00F16D06">
        <w:rPr>
          <w:rFonts w:ascii="Calibri" w:hAnsi="Calibri" w:cs="Calibri"/>
          <w:b/>
          <w:sz w:val="22"/>
          <w:szCs w:val="22"/>
        </w:rPr>
        <w:t>*Pensionati Brescia</w:t>
      </w:r>
      <w:r w:rsidRPr="00F16D06">
        <w:rPr>
          <w:rFonts w:ascii="Calibri" w:hAnsi="Calibri" w:cs="Calibri"/>
          <w:sz w:val="22"/>
          <w:szCs w:val="22"/>
        </w:rPr>
        <w:t xml:space="preserve"> / FNP Cisl. - Dicembre 2013. - </w:t>
      </w:r>
      <w:proofErr w:type="gramStart"/>
      <w:r w:rsidRPr="00F16D06">
        <w:rPr>
          <w:rFonts w:ascii="Calibri" w:hAnsi="Calibri" w:cs="Calibri"/>
          <w:sz w:val="22"/>
          <w:szCs w:val="22"/>
        </w:rPr>
        <w:t>Prato :</w:t>
      </w:r>
      <w:proofErr w:type="gramEnd"/>
      <w:r w:rsidRPr="00F16D06">
        <w:rPr>
          <w:rFonts w:ascii="Calibri" w:hAnsi="Calibri" w:cs="Calibri"/>
          <w:sz w:val="22"/>
          <w:szCs w:val="22"/>
        </w:rPr>
        <w:t xml:space="preserve"> Ass. L'Incontro, 2013. - 1 </w:t>
      </w:r>
      <w:proofErr w:type="gramStart"/>
      <w:r w:rsidRPr="00F16D06">
        <w:rPr>
          <w:rFonts w:ascii="Calibri" w:hAnsi="Calibri" w:cs="Calibri"/>
          <w:sz w:val="22"/>
          <w:szCs w:val="22"/>
        </w:rPr>
        <w:t>fasc. :</w:t>
      </w:r>
      <w:proofErr w:type="gramEnd"/>
      <w:r w:rsidRPr="00F16D06">
        <w:rPr>
          <w:rFonts w:ascii="Calibri" w:hAnsi="Calibri" w:cs="Calibri"/>
          <w:sz w:val="22"/>
          <w:szCs w:val="22"/>
        </w:rPr>
        <w:t xml:space="preserve"> ill. ; 42 cm. ((Trimestrale. - Contenuto in: </w:t>
      </w:r>
      <w:proofErr w:type="gramStart"/>
      <w:r w:rsidRPr="00F16D06">
        <w:rPr>
          <w:rFonts w:ascii="Calibri" w:hAnsi="Calibri" w:cs="Calibri"/>
          <w:sz w:val="22"/>
          <w:szCs w:val="22"/>
        </w:rPr>
        <w:t>Report :</w:t>
      </w:r>
      <w:proofErr w:type="gramEnd"/>
      <w:r w:rsidRPr="00F16D06">
        <w:rPr>
          <w:rFonts w:ascii="Calibri" w:hAnsi="Calibri" w:cs="Calibri"/>
          <w:sz w:val="22"/>
          <w:szCs w:val="22"/>
        </w:rPr>
        <w:t xml:space="preserve"> settimanale di informazione varia. – BVE0814805</w:t>
      </w:r>
    </w:p>
    <w:p w14:paraId="2BD06DAC" w14:textId="77777777" w:rsidR="00F16D06" w:rsidRDefault="00F16D06" w:rsidP="00F16D06">
      <w:pPr>
        <w:jc w:val="both"/>
        <w:rPr>
          <w:rFonts w:ascii="Calibri" w:hAnsi="Calibri" w:cs="Calibri"/>
          <w:b/>
          <w:sz w:val="22"/>
          <w:szCs w:val="22"/>
        </w:rPr>
      </w:pPr>
    </w:p>
    <w:p w14:paraId="3214FC0D" w14:textId="280A3CEF" w:rsidR="00F16D06" w:rsidRPr="00F16D06" w:rsidRDefault="00F16D06" w:rsidP="00F16D06">
      <w:pPr>
        <w:jc w:val="both"/>
        <w:rPr>
          <w:rFonts w:ascii="Calibri" w:hAnsi="Calibri" w:cs="Calibri"/>
          <w:sz w:val="22"/>
          <w:szCs w:val="22"/>
        </w:rPr>
      </w:pPr>
      <w:r w:rsidRPr="00F16D06">
        <w:rPr>
          <w:rFonts w:ascii="Calibri" w:hAnsi="Calibri" w:cs="Calibri"/>
          <w:b/>
          <w:sz w:val="22"/>
          <w:szCs w:val="22"/>
        </w:rPr>
        <w:t xml:space="preserve">*Pensionati Brescia e Valle Camonica </w:t>
      </w:r>
      <w:r w:rsidRPr="00F16D06">
        <w:rPr>
          <w:rFonts w:ascii="Calibri" w:hAnsi="Calibri" w:cs="Calibri"/>
          <w:sz w:val="22"/>
          <w:szCs w:val="22"/>
        </w:rPr>
        <w:t xml:space="preserve">/ FNP Cisl. - Marzo 2014-  </w:t>
      </w:r>
      <w:proofErr w:type="gramStart"/>
      <w:r w:rsidRPr="00F16D06">
        <w:rPr>
          <w:rFonts w:ascii="Calibri" w:hAnsi="Calibri" w:cs="Calibri"/>
          <w:sz w:val="22"/>
          <w:szCs w:val="22"/>
        </w:rPr>
        <w:t xml:space="preserve">  .</w:t>
      </w:r>
      <w:proofErr w:type="gramEnd"/>
      <w:r w:rsidRPr="00F16D06">
        <w:rPr>
          <w:rFonts w:ascii="Calibri" w:hAnsi="Calibri" w:cs="Calibri"/>
          <w:sz w:val="22"/>
          <w:szCs w:val="22"/>
        </w:rPr>
        <w:t xml:space="preserve"> - </w:t>
      </w:r>
      <w:proofErr w:type="gramStart"/>
      <w:r w:rsidRPr="00F16D06">
        <w:rPr>
          <w:rFonts w:ascii="Calibri" w:hAnsi="Calibri" w:cs="Calibri"/>
          <w:sz w:val="22"/>
          <w:szCs w:val="22"/>
        </w:rPr>
        <w:t>Prato :</w:t>
      </w:r>
      <w:proofErr w:type="gramEnd"/>
      <w:r w:rsidRPr="00F16D06">
        <w:rPr>
          <w:rFonts w:ascii="Calibri" w:hAnsi="Calibri" w:cs="Calibri"/>
          <w:sz w:val="22"/>
          <w:szCs w:val="22"/>
        </w:rPr>
        <w:t xml:space="preserve"> Ass. L'incontro, 2014-    . - </w:t>
      </w:r>
      <w:proofErr w:type="gramStart"/>
      <w:r w:rsidRPr="00F16D06">
        <w:rPr>
          <w:rFonts w:ascii="Calibri" w:hAnsi="Calibri" w:cs="Calibri"/>
          <w:sz w:val="22"/>
          <w:szCs w:val="22"/>
        </w:rPr>
        <w:t>volumi :</w:t>
      </w:r>
      <w:proofErr w:type="gramEnd"/>
      <w:r w:rsidRPr="00F16D06">
        <w:rPr>
          <w:rFonts w:ascii="Calibri" w:hAnsi="Calibri" w:cs="Calibri"/>
          <w:sz w:val="22"/>
          <w:szCs w:val="22"/>
        </w:rPr>
        <w:t xml:space="preserve"> ill. ; 42 cm. ((Trimestrale. - Contenuto in: Report (marzo-giugno 2014); Informa (marzo 2015-). - BVE0814859</w:t>
      </w:r>
    </w:p>
    <w:p w14:paraId="6A1659E8" w14:textId="77777777" w:rsidR="00F16D06" w:rsidRPr="00F16D06" w:rsidRDefault="00F16D06" w:rsidP="00F16D06">
      <w:pPr>
        <w:jc w:val="both"/>
        <w:rPr>
          <w:sz w:val="22"/>
          <w:szCs w:val="22"/>
        </w:rPr>
      </w:pPr>
      <w:r w:rsidRPr="00F16D06">
        <w:rPr>
          <w:rFonts w:ascii="Calibri" w:hAnsi="Calibri" w:cs="Calibri"/>
          <w:sz w:val="22"/>
          <w:szCs w:val="22"/>
        </w:rPr>
        <w:t>Variante del titolo: *Informa. Pensionati Brescia e Valle Camonica</w:t>
      </w:r>
    </w:p>
    <w:p w14:paraId="4DF19778" w14:textId="77777777" w:rsidR="00F16D06" w:rsidRDefault="00F16D06" w:rsidP="00F16D06">
      <w:pPr>
        <w:jc w:val="both"/>
        <w:rPr>
          <w:rFonts w:ascii="Calibri" w:hAnsi="Calibri" w:cs="Calibri"/>
          <w:sz w:val="22"/>
          <w:szCs w:val="22"/>
        </w:rPr>
      </w:pPr>
    </w:p>
    <w:p w14:paraId="4525D7F8" w14:textId="760C38F2" w:rsidR="00F16D06" w:rsidRPr="00F16D06" w:rsidRDefault="00F16D06" w:rsidP="00F16D06">
      <w:pPr>
        <w:jc w:val="both"/>
        <w:rPr>
          <w:sz w:val="22"/>
          <w:szCs w:val="22"/>
        </w:rPr>
      </w:pPr>
      <w:r w:rsidRPr="00F16D06">
        <w:rPr>
          <w:rFonts w:ascii="Calibri" w:hAnsi="Calibri" w:cs="Calibri"/>
          <w:sz w:val="22"/>
          <w:szCs w:val="22"/>
        </w:rPr>
        <w:t>Autore: Federazione nazionale pensionati &lt;Brescia&gt;</w:t>
      </w:r>
    </w:p>
    <w:p w14:paraId="57DB1A23" w14:textId="77777777" w:rsidR="00F16D06" w:rsidRPr="00F16D06" w:rsidRDefault="00F16D06" w:rsidP="00F16D06">
      <w:pPr>
        <w:jc w:val="both"/>
        <w:rPr>
          <w:sz w:val="22"/>
          <w:szCs w:val="22"/>
        </w:rPr>
      </w:pPr>
      <w:r w:rsidRPr="00F16D06">
        <w:rPr>
          <w:rFonts w:ascii="Calibri" w:hAnsi="Calibri" w:cs="Calibri"/>
          <w:sz w:val="22"/>
          <w:szCs w:val="22"/>
        </w:rPr>
        <w:t>Soggetto: Pensionati - Organizzazione sindacale - Brescia &lt;provincia&gt; - Periodici</w:t>
      </w:r>
    </w:p>
    <w:p w14:paraId="0B8690C7" w14:textId="77777777" w:rsidR="00F16D06" w:rsidRDefault="00F16D06" w:rsidP="00F16D06">
      <w:pPr>
        <w:jc w:val="both"/>
        <w:rPr>
          <w:rFonts w:ascii="Calibri" w:hAnsi="Calibri" w:cs="Calibri"/>
          <w:sz w:val="22"/>
          <w:szCs w:val="22"/>
        </w:rPr>
      </w:pPr>
      <w:r w:rsidRPr="00F16D06">
        <w:rPr>
          <w:rFonts w:ascii="Calibri" w:hAnsi="Calibri" w:cs="Calibri"/>
          <w:sz w:val="22"/>
          <w:szCs w:val="22"/>
        </w:rPr>
        <w:t>Classe: D331.88094526</w:t>
      </w:r>
    </w:p>
    <w:p w14:paraId="5461B581" w14:textId="77777777" w:rsidR="00F16D06" w:rsidRDefault="00F16D06" w:rsidP="00F16D06">
      <w:pPr>
        <w:jc w:val="both"/>
        <w:rPr>
          <w:rFonts w:ascii="Calibri" w:hAnsi="Calibri" w:cs="Calibri"/>
          <w:sz w:val="22"/>
          <w:szCs w:val="22"/>
        </w:rPr>
      </w:pPr>
    </w:p>
    <w:p w14:paraId="14396082" w14:textId="2799F32E" w:rsidR="00F16D06" w:rsidRPr="00247817" w:rsidRDefault="00F16D06" w:rsidP="00F16D06">
      <w:pPr>
        <w:rPr>
          <w:rFonts w:asciiTheme="minorHAnsi" w:hAnsiTheme="minorHAnsi" w:cstheme="minorHAnsi"/>
          <w:color w:val="C00000"/>
          <w:sz w:val="32"/>
          <w:szCs w:val="32"/>
        </w:rPr>
      </w:pPr>
      <w:r w:rsidRPr="00247817">
        <w:rPr>
          <w:rFonts w:asciiTheme="minorHAnsi" w:hAnsiTheme="minorHAnsi" w:cstheme="minorHAnsi"/>
          <w:b/>
          <w:bCs/>
          <w:color w:val="C00000"/>
          <w:sz w:val="32"/>
          <w:szCs w:val="32"/>
        </w:rPr>
        <w:t xml:space="preserve">Volumi disponibili in rete: </w:t>
      </w:r>
      <w:hyperlink r:id="rId5" w:history="1">
        <w:r w:rsidRPr="00247817">
          <w:rPr>
            <w:rStyle w:val="Collegamentoipertestuale"/>
            <w:rFonts w:asciiTheme="minorHAnsi" w:hAnsiTheme="minorHAnsi" w:cstheme="minorHAnsi"/>
            <w:sz w:val="32"/>
            <w:szCs w:val="32"/>
          </w:rPr>
          <w:t>Dicembre 2017</w:t>
        </w:r>
      </w:hyperlink>
      <w:r w:rsidR="00607A31" w:rsidRPr="00247817">
        <w:rPr>
          <w:rStyle w:val="Collegamentoipertestuale"/>
          <w:rFonts w:asciiTheme="minorHAnsi" w:hAnsiTheme="minorHAnsi" w:cstheme="minorHAnsi"/>
          <w:sz w:val="32"/>
          <w:szCs w:val="32"/>
        </w:rPr>
        <w:t>;</w:t>
      </w:r>
      <w:r w:rsidR="00607A31" w:rsidRPr="00247817">
        <w:rPr>
          <w:rStyle w:val="Collegamentoipertestuale"/>
          <w:rFonts w:asciiTheme="minorHAnsi" w:hAnsiTheme="minorHAnsi" w:cstheme="minorHAnsi"/>
          <w:sz w:val="32"/>
          <w:szCs w:val="32"/>
          <w:u w:val="none"/>
        </w:rPr>
        <w:t xml:space="preserve"> </w:t>
      </w:r>
      <w:hyperlink r:id="rId6" w:history="1">
        <w:r w:rsidR="00607A31" w:rsidRPr="00247817">
          <w:rPr>
            <w:rStyle w:val="Collegamentoipertestuale"/>
            <w:rFonts w:asciiTheme="minorHAnsi" w:hAnsiTheme="minorHAnsi" w:cstheme="minorHAnsi"/>
            <w:sz w:val="32"/>
            <w:szCs w:val="32"/>
          </w:rPr>
          <w:t>marzo 2018</w:t>
        </w:r>
      </w:hyperlink>
      <w:r w:rsidR="00247817" w:rsidRPr="00247817">
        <w:rPr>
          <w:rStyle w:val="Collegamentoipertestuale"/>
          <w:rFonts w:asciiTheme="minorHAnsi" w:hAnsiTheme="minorHAnsi" w:cstheme="minorHAnsi"/>
          <w:sz w:val="32"/>
          <w:szCs w:val="32"/>
        </w:rPr>
        <w:t xml:space="preserve">; </w:t>
      </w:r>
      <w:hyperlink r:id="rId7" w:history="1">
        <w:r w:rsidR="00247817" w:rsidRPr="00247817">
          <w:rPr>
            <w:rStyle w:val="Collegamentoipertestuale"/>
            <w:rFonts w:asciiTheme="minorHAnsi" w:hAnsiTheme="minorHAnsi" w:cstheme="minorHAnsi"/>
            <w:sz w:val="32"/>
            <w:szCs w:val="32"/>
          </w:rPr>
          <w:t>2(2020)</w:t>
        </w:r>
      </w:hyperlink>
      <w:r w:rsidR="00247817" w:rsidRPr="00247817">
        <w:rPr>
          <w:rStyle w:val="Collegamentoipertestuale"/>
          <w:rFonts w:asciiTheme="minorHAnsi" w:hAnsiTheme="minorHAnsi" w:cstheme="minorHAnsi"/>
          <w:sz w:val="32"/>
          <w:szCs w:val="32"/>
          <w:u w:val="none"/>
        </w:rPr>
        <w:t xml:space="preserve">; </w:t>
      </w:r>
      <w:hyperlink r:id="rId8" w:history="1">
        <w:r w:rsidR="00247817" w:rsidRPr="00247817">
          <w:rPr>
            <w:rStyle w:val="Collegamentoipertestuale"/>
            <w:rFonts w:asciiTheme="minorHAnsi" w:hAnsiTheme="minorHAnsi" w:cstheme="minorHAnsi"/>
            <w:sz w:val="32"/>
            <w:szCs w:val="32"/>
          </w:rPr>
          <w:t>9(2020)</w:t>
        </w:r>
      </w:hyperlink>
    </w:p>
    <w:p w14:paraId="67088B26" w14:textId="77777777" w:rsidR="00F16D06" w:rsidRPr="00F16D06" w:rsidRDefault="00F16D06" w:rsidP="00F16D06">
      <w:pPr>
        <w:rPr>
          <w:color w:val="C00000"/>
          <w:sz w:val="22"/>
          <w:szCs w:val="22"/>
        </w:rPr>
      </w:pPr>
    </w:p>
    <w:p w14:paraId="1BF4C0D0" w14:textId="706EBE01" w:rsidR="00F16D06" w:rsidRPr="00F16D06" w:rsidRDefault="00F16D06" w:rsidP="00F16D06">
      <w:pPr>
        <w:rPr>
          <w:b/>
          <w:bCs/>
          <w:color w:val="C00000"/>
          <w:sz w:val="44"/>
          <w:szCs w:val="44"/>
        </w:rPr>
      </w:pPr>
      <w:r w:rsidRPr="00F16D06">
        <w:rPr>
          <w:b/>
          <w:bCs/>
          <w:color w:val="C00000"/>
          <w:sz w:val="44"/>
          <w:szCs w:val="44"/>
        </w:rPr>
        <w:t>Informazioni storico-bibliografiche</w:t>
      </w:r>
    </w:p>
    <w:p w14:paraId="2B502122" w14:textId="77777777" w:rsidR="00F16D06" w:rsidRPr="00F16D06" w:rsidRDefault="00F16D06" w:rsidP="00F16D06">
      <w:pPr>
        <w:suppressAutoHyphens w:val="0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F16D06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Il Giornale di dicembre a cura della FNP Bresciana</w:t>
      </w:r>
    </w:p>
    <w:p w14:paraId="4AA7437E" w14:textId="7A681C3A" w:rsidR="0031062F" w:rsidRDefault="00F16D06" w:rsidP="00F16D06">
      <w:pPr>
        <w:suppressAutoHyphens w:val="0"/>
        <w:jc w:val="both"/>
      </w:pPr>
      <w:r w:rsidRPr="00F16D06">
        <w:rPr>
          <w:rFonts w:asciiTheme="minorHAnsi" w:hAnsiTheme="minorHAnsi" w:cstheme="minorHAnsi"/>
          <w:sz w:val="22"/>
          <w:szCs w:val="22"/>
          <w:lang w:eastAsia="it-IT"/>
        </w:rPr>
        <w:t xml:space="preserve">Il giornale dei Pensionati Cisl bresciani arriva in questi giorni nelle case degli iscritti. </w:t>
      </w:r>
      <w:proofErr w:type="gramStart"/>
      <w:r w:rsidRPr="00F16D06">
        <w:rPr>
          <w:rFonts w:asciiTheme="minorHAnsi" w:hAnsiTheme="minorHAnsi" w:cstheme="minorHAnsi"/>
          <w:sz w:val="22"/>
          <w:szCs w:val="22"/>
          <w:lang w:eastAsia="it-IT"/>
        </w:rPr>
        <w:t>E'</w:t>
      </w:r>
      <w:proofErr w:type="gramEnd"/>
      <w:r w:rsidRPr="00F16D06">
        <w:rPr>
          <w:rFonts w:asciiTheme="minorHAnsi" w:hAnsiTheme="minorHAnsi" w:cstheme="minorHAnsi"/>
          <w:sz w:val="22"/>
          <w:szCs w:val="22"/>
          <w:lang w:eastAsia="it-IT"/>
        </w:rPr>
        <w:t xml:space="preserve"> il tradizionale numero di fine anno, con tante </w:t>
      </w:r>
      <w:r w:rsidRPr="00F16D06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notizie sulle iniziative messe in atto nel territorio</w:t>
      </w:r>
      <w:r w:rsidRPr="00F16D06">
        <w:rPr>
          <w:rFonts w:asciiTheme="minorHAnsi" w:hAnsiTheme="minorHAnsi" w:cstheme="minorHAnsi"/>
          <w:sz w:val="22"/>
          <w:szCs w:val="22"/>
          <w:lang w:eastAsia="it-IT"/>
        </w:rPr>
        <w:t xml:space="preserve"> (nella foto i partecipanti ad uno dei corsi di formazione per i nuovi operatori volontari impiegati nelle sedi e nei recapiti </w:t>
      </w:r>
      <w:proofErr w:type="spellStart"/>
      <w:r w:rsidRPr="00F16D06">
        <w:rPr>
          <w:rFonts w:asciiTheme="minorHAnsi" w:hAnsiTheme="minorHAnsi" w:cstheme="minorHAnsi"/>
          <w:sz w:val="22"/>
          <w:szCs w:val="22"/>
          <w:lang w:eastAsia="it-IT"/>
        </w:rPr>
        <w:t>Fnp</w:t>
      </w:r>
      <w:proofErr w:type="spellEnd"/>
      <w:r w:rsidRPr="00F16D06">
        <w:rPr>
          <w:rFonts w:asciiTheme="minorHAnsi" w:hAnsiTheme="minorHAnsi" w:cstheme="minorHAnsi"/>
          <w:sz w:val="22"/>
          <w:szCs w:val="22"/>
          <w:lang w:eastAsia="it-IT"/>
        </w:rPr>
        <w:t>), una importante sezione dedicata alle </w:t>
      </w:r>
      <w:r w:rsidRPr="00F16D06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novità del socio sanitario per la terza età</w:t>
      </w:r>
      <w:r w:rsidRPr="00F16D06">
        <w:rPr>
          <w:rFonts w:asciiTheme="minorHAnsi" w:hAnsiTheme="minorHAnsi" w:cstheme="minorHAnsi"/>
          <w:sz w:val="22"/>
          <w:szCs w:val="22"/>
          <w:lang w:eastAsia="it-IT"/>
        </w:rPr>
        <w:t>, una bella </w:t>
      </w:r>
      <w:r w:rsidRPr="00F16D06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mappa della provincia che evidenzia la capillare presenza della </w:t>
      </w:r>
      <w:proofErr w:type="spellStart"/>
      <w:r w:rsidRPr="00F16D06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Fnp</w:t>
      </w:r>
      <w:proofErr w:type="spellEnd"/>
      <w:r w:rsidRPr="00F16D06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Cisl</w:t>
      </w:r>
      <w:r w:rsidRPr="00F16D06">
        <w:rPr>
          <w:rFonts w:asciiTheme="minorHAnsi" w:hAnsiTheme="minorHAnsi" w:cstheme="minorHAnsi"/>
          <w:sz w:val="22"/>
          <w:szCs w:val="22"/>
          <w:lang w:eastAsia="it-IT"/>
        </w:rPr>
        <w:t>.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F16D06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Una pagina è interamente dedicata al Premio Panzera 2017</w:t>
      </w:r>
      <w:r w:rsidRPr="00F16D06">
        <w:rPr>
          <w:rFonts w:asciiTheme="minorHAnsi" w:hAnsiTheme="minorHAnsi" w:cstheme="minorHAnsi"/>
          <w:sz w:val="22"/>
          <w:szCs w:val="22"/>
          <w:lang w:eastAsia="it-IT"/>
        </w:rPr>
        <w:t> con i nomi e il profilo degli amici a cui verrà consegnato il riconoscimento, </w:t>
      </w:r>
      <w:r w:rsidRPr="00F16D06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un'altra al benvenuto dei Pensionati Cisl al nuovo Vescovo di Brescia</w:t>
      </w:r>
      <w:r w:rsidRPr="00F16D06">
        <w:rPr>
          <w:rFonts w:asciiTheme="minorHAnsi" w:hAnsiTheme="minorHAnsi" w:cstheme="minorHAnsi"/>
          <w:sz w:val="22"/>
          <w:szCs w:val="22"/>
          <w:lang w:eastAsia="it-IT"/>
        </w:rPr>
        <w:t>.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F16D06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La novità di questo numero del giornale viene dall'editoriale</w:t>
      </w:r>
      <w:r w:rsidRPr="00F16D06">
        <w:rPr>
          <w:rFonts w:asciiTheme="minorHAnsi" w:hAnsiTheme="minorHAnsi" w:cstheme="minorHAnsi"/>
          <w:sz w:val="22"/>
          <w:szCs w:val="22"/>
          <w:lang w:eastAsia="it-IT"/>
        </w:rPr>
        <w:t>, il pezzo d'apertura, </w:t>
      </w:r>
      <w:r w:rsidRPr="00F16D06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che non è firmato dal segretario generale o da un componente di Segreteria, ma da un iscritto, Guido Ogna</w:t>
      </w:r>
      <w:r w:rsidRPr="00F16D06">
        <w:rPr>
          <w:rFonts w:asciiTheme="minorHAnsi" w:hAnsiTheme="minorHAnsi" w:cstheme="minorHAnsi"/>
          <w:sz w:val="22"/>
          <w:szCs w:val="22"/>
          <w:lang w:eastAsia="it-IT"/>
        </w:rPr>
        <w:t>. La sua è una riflessione sulla “vertenza pensioni” in cui afferma tra l'altro: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F16D06">
        <w:rPr>
          <w:rFonts w:asciiTheme="minorHAnsi" w:hAnsiTheme="minorHAnsi" w:cstheme="minorHAnsi"/>
          <w:sz w:val="22"/>
          <w:szCs w:val="22"/>
          <w:lang w:eastAsia="it-IT"/>
        </w:rPr>
        <w:t>“Il sindacato […] vuole tenere collegati lavoro e pensioni in un legame di solidarietà tra pensionati e lavoratori attivi, con una attenzione particolare alla condizione difficile dei giovani. </w:t>
      </w:r>
      <w:r w:rsidRPr="00F16D06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Senza lavoro non ci sono le condizioni per la tenuta del nostro sistema di sicurezza sociale, soprattutto pensioni, sanità e assistenza.</w:t>
      </w:r>
      <w:r w:rsidRPr="00F16D06">
        <w:rPr>
          <w:rFonts w:asciiTheme="minorHAnsi" w:hAnsiTheme="minorHAnsi" w:cstheme="minorHAnsi"/>
          <w:sz w:val="22"/>
          <w:szCs w:val="22"/>
          <w:lang w:eastAsia="it-IT"/>
        </w:rPr>
        <w:t> Ecco perché siamo noi pensionati i più convinti che vadano create le condizioni per dare occupazione stabile ai giovani. </w:t>
      </w:r>
      <w:r w:rsidRPr="00F16D06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Sbaglia </w:t>
      </w:r>
      <w:proofErr w:type="gramStart"/>
      <w:r w:rsidRPr="00F16D06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quindi ,</w:t>
      </w:r>
      <w:proofErr w:type="gramEnd"/>
      <w:r w:rsidRPr="00F16D06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ammesso che non sia in malafede, chi vede nelle rivendicazioni sindacali al tavolo del governo una contraddizione tra ciò che riguarda i pensionati e i resto dei lavoratori</w:t>
      </w:r>
      <w:r w:rsidRPr="00F16D06">
        <w:rPr>
          <w:rFonts w:asciiTheme="minorHAnsi" w:hAnsiTheme="minorHAnsi" w:cstheme="minorHAnsi"/>
          <w:sz w:val="22"/>
          <w:szCs w:val="22"/>
          <w:lang w:eastAsia="it-IT"/>
        </w:rPr>
        <w:t>”.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hyperlink r:id="rId9" w:history="1">
        <w:r w:rsidRPr="00F16D06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https://www.pensionaticisllombardia.it/articolo-313/nelle-case-degli-iscritti-il-giornale-di-fine-anno-di-pensionati-cisl/</w:t>
        </w:r>
      </w:hyperlink>
    </w:p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4402C"/>
    <w:rsid w:val="00247817"/>
    <w:rsid w:val="0031062F"/>
    <w:rsid w:val="00607A31"/>
    <w:rsid w:val="00D4402C"/>
    <w:rsid w:val="00E84EF4"/>
    <w:rsid w:val="00F1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33B4"/>
  <w15:chartTrackingRefBased/>
  <w15:docId w15:val="{78381A44-7EE4-4407-8C4B-775CA085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6D0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F16D0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16D0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6D0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16D06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F16D06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F16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readkong.com/page/pensionati-brescia-e-valle-camonica-cisl-brescia-81056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t&amp;rct=j&amp;q=&amp;esrc=s&amp;source=web&amp;cd=&amp;ved=2ahUKEwiv4-v_uoGCAxW0_7sIHfuAAm4QFnoECBYQAQ&amp;url=https%3A%2F%2Fcislbrescia.it%2Fwp-content%2Fuploads%2F2020%2F03%2FLEGGI-E-SCARICA-PENSIONATI-CISL-MAR-APR-2020.pdf&amp;usg=AOvVaw01_O1XHtlwVJCq-sHrKUeX&amp;opi=899784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nsionaticisllombardia.it/articolo-376/informa-fnp-cisl-brescia-valle-camonic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ensionaticisllombardia.it/articolo-313/nelle-case-degli-iscritti-il-giornale-di-fine-anno-di-pensionati-cisl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pensionaticisllombardia.it/articolo-313/nelle-case-degli-iscritti-il-giornale-di-fine-anno-di-pensionati-cisl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507</Words>
  <Characters>2896</Characters>
  <Application>Microsoft Office Word</Application>
  <DocSecurity>0</DocSecurity>
  <Lines>24</Lines>
  <Paragraphs>6</Paragraphs>
  <ScaleCrop>false</ScaleCrop>
  <Company>HP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2023-10-19T04:54:00Z</dcterms:created>
  <dcterms:modified xsi:type="dcterms:W3CDTF">2023-10-19T06:18:00Z</dcterms:modified>
</cp:coreProperties>
</file>