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ED47" w14:textId="32BE2D23" w:rsidR="003B70CD" w:rsidRPr="00BB232D" w:rsidRDefault="003B70CD" w:rsidP="003B70CD">
      <w:pPr>
        <w:jc w:val="both"/>
        <w:rPr>
          <w:rFonts w:asciiTheme="minorHAnsi" w:hAnsiTheme="minorHAnsi" w:cstheme="minorHAnsi"/>
          <w:i/>
          <w:sz w:val="16"/>
          <w:szCs w:val="16"/>
        </w:rPr>
      </w:pPr>
      <w:bookmarkStart w:id="0" w:name="_Hlk149319115"/>
      <w:r>
        <w:rPr>
          <w:rFonts w:asciiTheme="minorHAnsi" w:hAnsiTheme="minorHAnsi" w:cstheme="minorHAnsi"/>
          <w:b/>
          <w:color w:val="C00000"/>
          <w:sz w:val="44"/>
          <w:szCs w:val="44"/>
        </w:rPr>
        <w:t>HX1219</w:t>
      </w:r>
      <w:r w:rsidRPr="00BB232D">
        <w:rPr>
          <w:rFonts w:asciiTheme="minorHAnsi" w:hAnsiTheme="minorHAnsi" w:cstheme="minorHAnsi"/>
          <w:b/>
          <w:sz w:val="44"/>
          <w:szCs w:val="44"/>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i/>
          <w:sz w:val="16"/>
          <w:szCs w:val="16"/>
        </w:rPr>
        <w:t>Scheda creata il 2</w:t>
      </w:r>
      <w:r>
        <w:rPr>
          <w:rFonts w:asciiTheme="minorHAnsi" w:hAnsiTheme="minorHAnsi" w:cstheme="minorHAnsi"/>
          <w:i/>
          <w:sz w:val="16"/>
          <w:szCs w:val="16"/>
        </w:rPr>
        <w:t>7</w:t>
      </w:r>
      <w:r>
        <w:rPr>
          <w:rFonts w:asciiTheme="minorHAnsi" w:hAnsiTheme="minorHAnsi" w:cstheme="minorHAnsi"/>
          <w:i/>
          <w:sz w:val="16"/>
          <w:szCs w:val="16"/>
        </w:rPr>
        <w:t>-29</w:t>
      </w:r>
      <w:r w:rsidRPr="00BB232D">
        <w:rPr>
          <w:rFonts w:asciiTheme="minorHAnsi" w:hAnsiTheme="minorHAnsi" w:cstheme="minorHAnsi"/>
          <w:i/>
          <w:sz w:val="16"/>
          <w:szCs w:val="16"/>
        </w:rPr>
        <w:t xml:space="preserve"> ottobre 2023</w:t>
      </w:r>
    </w:p>
    <w:bookmarkEnd w:id="0"/>
    <w:p w14:paraId="65D7253A" w14:textId="35538DD6" w:rsidR="003F50B1" w:rsidRDefault="003B70CD" w:rsidP="003F50B1">
      <w:pPr>
        <w:jc w:val="center"/>
        <w:rPr>
          <w:rFonts w:asciiTheme="minorHAnsi" w:hAnsiTheme="minorHAnsi" w:cstheme="minorHAnsi"/>
          <w:b/>
          <w:color w:val="C00000"/>
          <w:sz w:val="44"/>
          <w:szCs w:val="44"/>
        </w:rPr>
      </w:pPr>
      <w:r w:rsidRPr="003B70CD">
        <w:drawing>
          <wp:inline distT="0" distB="0" distL="0" distR="0" wp14:anchorId="21F0B3F6" wp14:editId="09BC0162">
            <wp:extent cx="1940400" cy="2700000"/>
            <wp:effectExtent l="0" t="0" r="3175" b="5715"/>
            <wp:docPr id="112616675" name="Immagine 1" descr="Immagine che contiene testo, giornale, libro,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6675" name="Immagine 1" descr="Immagine che contiene testo, giornale, libro, Pubblicazione&#10;&#10;Descrizione generata automaticamente"/>
                    <pic:cNvPicPr/>
                  </pic:nvPicPr>
                  <pic:blipFill>
                    <a:blip r:embed="rId4"/>
                    <a:stretch>
                      <a:fillRect/>
                    </a:stretch>
                  </pic:blipFill>
                  <pic:spPr>
                    <a:xfrm>
                      <a:off x="0" y="0"/>
                      <a:ext cx="1940400" cy="2700000"/>
                    </a:xfrm>
                    <a:prstGeom prst="rect">
                      <a:avLst/>
                    </a:prstGeom>
                  </pic:spPr>
                </pic:pic>
              </a:graphicData>
            </a:graphic>
          </wp:inline>
        </w:drawing>
      </w:r>
      <w:r w:rsidRPr="00E82415">
        <w:rPr>
          <w:rFonts w:asciiTheme="minorHAnsi" w:hAnsiTheme="minorHAnsi" w:cstheme="minorHAnsi"/>
          <w:noProof/>
        </w:rPr>
        <w:drawing>
          <wp:inline distT="0" distB="0" distL="0" distR="0" wp14:anchorId="6886B3A5" wp14:editId="0C8DC1E1">
            <wp:extent cx="1929600" cy="2700000"/>
            <wp:effectExtent l="0" t="0" r="0" b="5715"/>
            <wp:docPr id="648996528" name="Immagine 1" descr="Immagine che contiene testo, giornale,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96528" name="Immagine 1" descr="Immagine che contiene testo, giornale, carta, Pubblicazione&#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9600" cy="2700000"/>
                    </a:xfrm>
                    <a:prstGeom prst="rect">
                      <a:avLst/>
                    </a:prstGeom>
                  </pic:spPr>
                </pic:pic>
              </a:graphicData>
            </a:graphic>
          </wp:inline>
        </w:drawing>
      </w:r>
      <w:r w:rsidR="003F50B1">
        <w:rPr>
          <w:noProof/>
        </w:rPr>
        <w:drawing>
          <wp:inline distT="0" distB="0" distL="0" distR="0" wp14:anchorId="21F263BE" wp14:editId="510E2103">
            <wp:extent cx="2026800" cy="2700000"/>
            <wp:effectExtent l="0" t="0" r="0" b="5715"/>
            <wp:docPr id="1429737301" name="Immagine 1" descr="Foto 1 d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1 di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6800" cy="2700000"/>
                    </a:xfrm>
                    <a:prstGeom prst="rect">
                      <a:avLst/>
                    </a:prstGeom>
                    <a:noFill/>
                    <a:ln>
                      <a:noFill/>
                    </a:ln>
                  </pic:spPr>
                </pic:pic>
              </a:graphicData>
            </a:graphic>
          </wp:inline>
        </w:drawing>
      </w:r>
      <w:r w:rsidR="003F50B1" w:rsidRPr="0037154C">
        <w:rPr>
          <w:rFonts w:asciiTheme="minorHAnsi" w:hAnsiTheme="minorHAnsi" w:cstheme="minorHAnsi"/>
          <w:b/>
          <w:color w:val="C00000"/>
          <w:sz w:val="44"/>
          <w:szCs w:val="44"/>
        </w:rPr>
        <w:t xml:space="preserve"> </w:t>
      </w:r>
    </w:p>
    <w:p w14:paraId="3079682F" w14:textId="1182E6A6" w:rsidR="003B70CD" w:rsidRPr="0037154C" w:rsidRDefault="003B70CD" w:rsidP="003B70CD">
      <w:pPr>
        <w:jc w:val="both"/>
        <w:rPr>
          <w:rFonts w:asciiTheme="minorHAnsi" w:hAnsiTheme="minorHAnsi" w:cstheme="minorHAnsi"/>
          <w:b/>
          <w:color w:val="C00000"/>
          <w:sz w:val="44"/>
          <w:szCs w:val="44"/>
        </w:rPr>
      </w:pPr>
      <w:r w:rsidRPr="0037154C">
        <w:rPr>
          <w:rFonts w:asciiTheme="minorHAnsi" w:hAnsiTheme="minorHAnsi" w:cstheme="minorHAnsi"/>
          <w:b/>
          <w:color w:val="C00000"/>
          <w:sz w:val="44"/>
          <w:szCs w:val="44"/>
        </w:rPr>
        <w:t>Descrizione storico-bibliografica</w:t>
      </w:r>
    </w:p>
    <w:p w14:paraId="637E02FA" w14:textId="6B15E331" w:rsidR="003B70CD" w:rsidRPr="003F50B1" w:rsidRDefault="003B70CD" w:rsidP="003B70CD">
      <w:pPr>
        <w:jc w:val="both"/>
        <w:rPr>
          <w:rFonts w:asciiTheme="minorHAnsi" w:hAnsiTheme="minorHAnsi" w:cstheme="minorHAnsi"/>
        </w:rPr>
      </w:pPr>
      <w:r w:rsidRPr="003F50B1">
        <w:rPr>
          <w:rFonts w:asciiTheme="minorHAnsi" w:hAnsiTheme="minorHAnsi" w:cstheme="minorHAnsi"/>
        </w:rPr>
        <w:t>Il *</w:t>
      </w:r>
      <w:r w:rsidRPr="003F50B1">
        <w:rPr>
          <w:rFonts w:asciiTheme="minorHAnsi" w:hAnsiTheme="minorHAnsi" w:cstheme="minorHAnsi"/>
          <w:b/>
          <w:bCs/>
        </w:rPr>
        <w:t>caffè</w:t>
      </w:r>
      <w:r w:rsidRPr="003F50B1">
        <w:rPr>
          <w:rFonts w:asciiTheme="minorHAnsi" w:hAnsiTheme="minorHAnsi" w:cstheme="minorHAnsi"/>
        </w:rPr>
        <w:t xml:space="preserve"> : periodico liberale padano. - N. 1 (novembre 1944)-n. 3 (</w:t>
      </w:r>
      <w:r w:rsidRPr="003F50B1">
        <w:rPr>
          <w:rFonts w:asciiTheme="minorHAnsi" w:hAnsiTheme="minorHAnsi" w:cstheme="minorHAnsi"/>
        </w:rPr>
        <w:t xml:space="preserve">marzo-aprile </w:t>
      </w:r>
      <w:r w:rsidRPr="003F50B1">
        <w:rPr>
          <w:rFonts w:asciiTheme="minorHAnsi" w:hAnsiTheme="minorHAnsi" w:cstheme="minorHAnsi"/>
        </w:rPr>
        <w:t>1945). - [Cremona : s.n.], 1944-1945. – 3 volumi ; 35 cm. ((Trimestrale. - Stampa clandestina. - RT10003921; TO01257138</w:t>
      </w:r>
    </w:p>
    <w:p w14:paraId="6CC6BC4D" w14:textId="77777777" w:rsidR="003B70CD" w:rsidRPr="003F50B1" w:rsidRDefault="003B70CD" w:rsidP="003B70CD">
      <w:pPr>
        <w:jc w:val="both"/>
        <w:rPr>
          <w:rFonts w:asciiTheme="minorHAnsi" w:hAnsiTheme="minorHAnsi" w:cstheme="minorHAnsi"/>
        </w:rPr>
      </w:pPr>
    </w:p>
    <w:p w14:paraId="7A04E879" w14:textId="73269165" w:rsidR="003B70CD" w:rsidRPr="003F50B1" w:rsidRDefault="003B70CD" w:rsidP="003B70CD">
      <w:pPr>
        <w:jc w:val="both"/>
        <w:rPr>
          <w:rFonts w:asciiTheme="minorHAnsi" w:hAnsiTheme="minorHAnsi" w:cstheme="minorHAnsi"/>
        </w:rPr>
      </w:pPr>
      <w:r w:rsidRPr="003F50B1">
        <w:rPr>
          <w:rFonts w:asciiTheme="minorHAnsi" w:hAnsiTheme="minorHAnsi" w:cstheme="minorHAnsi"/>
        </w:rPr>
        <w:t xml:space="preserve">La </w:t>
      </w:r>
      <w:r w:rsidRPr="003F50B1">
        <w:rPr>
          <w:rFonts w:asciiTheme="minorHAnsi" w:hAnsiTheme="minorHAnsi" w:cstheme="minorHAnsi"/>
        </w:rPr>
        <w:t>*</w:t>
      </w:r>
      <w:r w:rsidRPr="003F50B1">
        <w:rPr>
          <w:rFonts w:asciiTheme="minorHAnsi" w:hAnsiTheme="minorHAnsi" w:cstheme="minorHAnsi"/>
          <w:b/>
          <w:bCs/>
        </w:rPr>
        <w:t>democrazia liberale</w:t>
      </w:r>
      <w:r w:rsidRPr="003F50B1">
        <w:rPr>
          <w:rFonts w:asciiTheme="minorHAnsi" w:hAnsiTheme="minorHAnsi" w:cstheme="minorHAnsi"/>
        </w:rPr>
        <w:t xml:space="preserve"> : organo cremonese del Partito liberale italiano. </w:t>
      </w:r>
      <w:r w:rsidR="003F50B1" w:rsidRPr="003F50B1">
        <w:rPr>
          <w:rFonts w:asciiTheme="minorHAnsi" w:hAnsiTheme="minorHAnsi" w:cstheme="minorHAnsi"/>
        </w:rPr>
        <w:t>–</w:t>
      </w:r>
      <w:r w:rsidRPr="003F50B1">
        <w:rPr>
          <w:rFonts w:asciiTheme="minorHAnsi" w:hAnsiTheme="minorHAnsi" w:cstheme="minorHAnsi"/>
        </w:rPr>
        <w:t xml:space="preserve"> </w:t>
      </w:r>
      <w:r w:rsidR="003F50B1" w:rsidRPr="003F50B1">
        <w:rPr>
          <w:rFonts w:asciiTheme="minorHAnsi" w:hAnsiTheme="minorHAnsi" w:cstheme="minorHAnsi"/>
        </w:rPr>
        <w:t xml:space="preserve">Anno 2, n. 3 (2 maggio 1945)-    . - </w:t>
      </w:r>
      <w:r w:rsidRPr="003F50B1">
        <w:rPr>
          <w:rFonts w:asciiTheme="minorHAnsi" w:hAnsiTheme="minorHAnsi" w:cstheme="minorHAnsi"/>
        </w:rPr>
        <w:t xml:space="preserve">Cremona : </w:t>
      </w:r>
      <w:r w:rsidRPr="003F50B1">
        <w:rPr>
          <w:rFonts w:asciiTheme="minorHAnsi" w:hAnsiTheme="minorHAnsi" w:cstheme="minorHAnsi"/>
        </w:rPr>
        <w:t>[</w:t>
      </w:r>
      <w:r w:rsidRPr="003F50B1">
        <w:rPr>
          <w:rFonts w:asciiTheme="minorHAnsi" w:hAnsiTheme="minorHAnsi" w:cstheme="minorHAnsi"/>
        </w:rPr>
        <w:t>s.n.</w:t>
      </w:r>
      <w:r w:rsidRPr="003F50B1">
        <w:rPr>
          <w:rFonts w:asciiTheme="minorHAnsi" w:hAnsiTheme="minorHAnsi" w:cstheme="minorHAnsi"/>
        </w:rPr>
        <w:t>, 1945-1946]</w:t>
      </w:r>
      <w:r w:rsidRPr="003F50B1">
        <w:rPr>
          <w:rFonts w:asciiTheme="minorHAnsi" w:hAnsiTheme="minorHAnsi" w:cstheme="minorHAnsi"/>
        </w:rPr>
        <w:t xml:space="preserve">. </w:t>
      </w:r>
      <w:r w:rsidRPr="003F50B1">
        <w:rPr>
          <w:rFonts w:asciiTheme="minorHAnsi" w:hAnsiTheme="minorHAnsi" w:cstheme="minorHAnsi"/>
        </w:rPr>
        <w:t>–</w:t>
      </w:r>
      <w:r w:rsidRPr="003F50B1">
        <w:rPr>
          <w:rFonts w:asciiTheme="minorHAnsi" w:hAnsiTheme="minorHAnsi" w:cstheme="minorHAnsi"/>
        </w:rPr>
        <w:t xml:space="preserve"> </w:t>
      </w:r>
      <w:r w:rsidRPr="003F50B1">
        <w:rPr>
          <w:rFonts w:asciiTheme="minorHAnsi" w:hAnsiTheme="minorHAnsi" w:cstheme="minorHAnsi"/>
        </w:rPr>
        <w:t xml:space="preserve">2 </w:t>
      </w:r>
      <w:r w:rsidRPr="003F50B1">
        <w:rPr>
          <w:rFonts w:asciiTheme="minorHAnsi" w:hAnsiTheme="minorHAnsi" w:cstheme="minorHAnsi"/>
        </w:rPr>
        <w:t>v</w:t>
      </w:r>
      <w:r w:rsidRPr="003F50B1">
        <w:rPr>
          <w:rFonts w:asciiTheme="minorHAnsi" w:hAnsiTheme="minorHAnsi" w:cstheme="minorHAnsi"/>
        </w:rPr>
        <w:t>olumi</w:t>
      </w:r>
      <w:r w:rsidRPr="003F50B1">
        <w:rPr>
          <w:rFonts w:asciiTheme="minorHAnsi" w:hAnsiTheme="minorHAnsi" w:cstheme="minorHAnsi"/>
        </w:rPr>
        <w:t xml:space="preserve">. </w:t>
      </w:r>
      <w:r w:rsidRPr="003F50B1">
        <w:rPr>
          <w:rFonts w:asciiTheme="minorHAnsi" w:hAnsiTheme="minorHAnsi" w:cstheme="minorHAnsi"/>
        </w:rPr>
        <w:t>((</w:t>
      </w:r>
      <w:r w:rsidRPr="003F50B1">
        <w:rPr>
          <w:rFonts w:asciiTheme="minorHAnsi" w:hAnsiTheme="minorHAnsi" w:cstheme="minorHAnsi"/>
        </w:rPr>
        <w:t>Settimanale. - TO00207342</w:t>
      </w:r>
    </w:p>
    <w:p w14:paraId="6F2A15C5" w14:textId="5B5E1E17" w:rsidR="003B70CD" w:rsidRPr="003F50B1" w:rsidRDefault="003B70CD" w:rsidP="003B70CD">
      <w:pPr>
        <w:jc w:val="both"/>
        <w:rPr>
          <w:rFonts w:asciiTheme="minorHAnsi" w:hAnsiTheme="minorHAnsi" w:cstheme="minorHAnsi"/>
        </w:rPr>
      </w:pPr>
      <w:r w:rsidRPr="003F50B1">
        <w:rPr>
          <w:rFonts w:asciiTheme="minorHAnsi" w:hAnsiTheme="minorHAnsi" w:cstheme="minorHAnsi"/>
        </w:rPr>
        <w:t xml:space="preserve">Autore: </w:t>
      </w:r>
      <w:r w:rsidRPr="003F50B1">
        <w:rPr>
          <w:rFonts w:asciiTheme="minorHAnsi" w:hAnsiTheme="minorHAnsi" w:cstheme="minorHAnsi"/>
        </w:rPr>
        <w:t xml:space="preserve">Partito liberale italiano &lt;Cremona&gt; </w:t>
      </w:r>
    </w:p>
    <w:p w14:paraId="0CCCB80E" w14:textId="77777777" w:rsidR="003B70CD" w:rsidRPr="003F50B1" w:rsidRDefault="003B70CD" w:rsidP="003B70CD">
      <w:pPr>
        <w:jc w:val="both"/>
        <w:rPr>
          <w:rFonts w:asciiTheme="minorHAnsi" w:hAnsiTheme="minorHAnsi" w:cstheme="minorHAnsi"/>
        </w:rPr>
      </w:pPr>
    </w:p>
    <w:p w14:paraId="744522B5" w14:textId="62A520DB" w:rsidR="003B70CD" w:rsidRPr="003F50B1" w:rsidRDefault="003B70CD" w:rsidP="003B70CD">
      <w:pPr>
        <w:jc w:val="both"/>
        <w:rPr>
          <w:rFonts w:asciiTheme="minorHAnsi" w:hAnsiTheme="minorHAnsi" w:cstheme="minorHAnsi"/>
        </w:rPr>
      </w:pPr>
      <w:r w:rsidRPr="003F50B1">
        <w:rPr>
          <w:rFonts w:asciiTheme="minorHAnsi" w:hAnsiTheme="minorHAnsi" w:cstheme="minorHAnsi"/>
        </w:rPr>
        <w:t>Soggetto: Partito liberale italiano – 1944-194</w:t>
      </w:r>
      <w:r w:rsidR="003F50B1" w:rsidRPr="003F50B1">
        <w:rPr>
          <w:rFonts w:asciiTheme="minorHAnsi" w:hAnsiTheme="minorHAnsi" w:cstheme="minorHAnsi"/>
        </w:rPr>
        <w:t>6</w:t>
      </w:r>
    </w:p>
    <w:p w14:paraId="1B517D8E" w14:textId="77777777" w:rsidR="003B70CD" w:rsidRPr="003F50B1" w:rsidRDefault="003B70CD" w:rsidP="003B70CD">
      <w:pPr>
        <w:jc w:val="both"/>
        <w:rPr>
          <w:rFonts w:asciiTheme="minorHAnsi" w:hAnsiTheme="minorHAnsi" w:cstheme="minorHAnsi"/>
        </w:rPr>
      </w:pPr>
      <w:r w:rsidRPr="003F50B1">
        <w:rPr>
          <w:rFonts w:asciiTheme="minorHAnsi" w:hAnsiTheme="minorHAnsi" w:cstheme="minorHAnsi"/>
        </w:rPr>
        <w:t xml:space="preserve">Copia digitale </w:t>
      </w:r>
    </w:p>
    <w:p w14:paraId="204A778C" w14:textId="0B634297" w:rsidR="003B70CD" w:rsidRPr="003F50B1" w:rsidRDefault="003B70CD" w:rsidP="003B70CD">
      <w:pPr>
        <w:jc w:val="both"/>
        <w:rPr>
          <w:rFonts w:asciiTheme="minorHAnsi" w:hAnsiTheme="minorHAnsi" w:cstheme="minorHAnsi"/>
        </w:rPr>
      </w:pPr>
      <w:r w:rsidRPr="003F50B1">
        <w:rPr>
          <w:rFonts w:asciiTheme="minorHAnsi" w:hAnsiTheme="minorHAnsi" w:cstheme="minorHAnsi"/>
        </w:rPr>
        <w:t>-1</w:t>
      </w:r>
      <w:r w:rsidR="003F50B1">
        <w:rPr>
          <w:rFonts w:asciiTheme="minorHAnsi" w:hAnsiTheme="minorHAnsi" w:cstheme="minorHAnsi"/>
        </w:rPr>
        <w:t>(1944)</w:t>
      </w:r>
      <w:r w:rsidRPr="003F50B1">
        <w:rPr>
          <w:rFonts w:asciiTheme="minorHAnsi" w:hAnsiTheme="minorHAnsi" w:cstheme="minorHAnsi"/>
        </w:rPr>
        <w:t>-2</w:t>
      </w:r>
      <w:r w:rsidR="003F50B1">
        <w:rPr>
          <w:rFonts w:asciiTheme="minorHAnsi" w:hAnsiTheme="minorHAnsi" w:cstheme="minorHAnsi"/>
        </w:rPr>
        <w:t>(1945)</w:t>
      </w:r>
      <w:r w:rsidRPr="003F50B1">
        <w:rPr>
          <w:rFonts w:asciiTheme="minorHAnsi" w:hAnsiTheme="minorHAnsi" w:cstheme="minorHAnsi"/>
        </w:rPr>
        <w:t xml:space="preserve"> a: </w:t>
      </w:r>
    </w:p>
    <w:p w14:paraId="63D8E9DC" w14:textId="77777777" w:rsidR="003B70CD" w:rsidRPr="003F50B1" w:rsidRDefault="003B70CD" w:rsidP="003B70CD">
      <w:pPr>
        <w:jc w:val="both"/>
        <w:rPr>
          <w:rFonts w:asciiTheme="minorHAnsi" w:hAnsiTheme="minorHAnsi" w:cstheme="minorHAnsi"/>
        </w:rPr>
      </w:pPr>
      <w:r w:rsidRPr="003F50B1">
        <w:rPr>
          <w:rFonts w:asciiTheme="minorHAnsi" w:hAnsiTheme="minorHAnsi" w:cstheme="minorHAnsi"/>
        </w:rPr>
        <w:t>*</w:t>
      </w:r>
      <w:hyperlink r:id="rId7" w:history="1">
        <w:r w:rsidRPr="003F50B1">
          <w:rPr>
            <w:rStyle w:val="Collegamentoipertestuale"/>
            <w:rFonts w:asciiTheme="minorHAnsi" w:hAnsiTheme="minorHAnsi" w:cstheme="minorHAnsi"/>
          </w:rPr>
          <w:t>https://www.bdl.servizirl</w:t>
        </w:r>
        <w:r w:rsidRPr="003F50B1">
          <w:rPr>
            <w:rStyle w:val="Collegamentoipertestuale"/>
            <w:rFonts w:asciiTheme="minorHAnsi" w:hAnsiTheme="minorHAnsi" w:cstheme="minorHAnsi"/>
          </w:rPr>
          <w:t>.it/bdl/bookreader/index.html?path=fe&amp;cdOggetto=12446#mode/2up</w:t>
        </w:r>
      </w:hyperlink>
    </w:p>
    <w:p w14:paraId="13907903" w14:textId="77777777" w:rsidR="003B70CD" w:rsidRPr="003F50B1" w:rsidRDefault="003B70CD" w:rsidP="003B70CD">
      <w:pPr>
        <w:jc w:val="both"/>
        <w:rPr>
          <w:rFonts w:asciiTheme="minorHAnsi" w:hAnsiTheme="minorHAnsi" w:cstheme="minorHAnsi"/>
        </w:rPr>
      </w:pPr>
      <w:r w:rsidRPr="003F50B1">
        <w:rPr>
          <w:rFonts w:asciiTheme="minorHAnsi" w:hAnsiTheme="minorHAnsi" w:cstheme="minorHAnsi"/>
        </w:rPr>
        <w:t>*</w:t>
      </w:r>
      <w:hyperlink r:id="rId8" w:history="1">
        <w:r w:rsidRPr="003F50B1">
          <w:rPr>
            <w:rStyle w:val="Collegamentoipertestuale"/>
            <w:rFonts w:asciiTheme="minorHAnsi" w:hAnsiTheme="minorHAnsi" w:cstheme="minorHAnsi"/>
          </w:rPr>
          <w:t>https://www.stampaclandestina.it/?page_id=116&amp;ricerca=11</w:t>
        </w:r>
      </w:hyperlink>
    </w:p>
    <w:p w14:paraId="287F24A2" w14:textId="76B9CD83" w:rsidR="003B70CD" w:rsidRPr="003F50B1" w:rsidRDefault="003B70CD" w:rsidP="003B70CD">
      <w:pPr>
        <w:jc w:val="both"/>
        <w:rPr>
          <w:rFonts w:asciiTheme="minorHAnsi" w:hAnsiTheme="minorHAnsi" w:cstheme="minorHAnsi"/>
        </w:rPr>
      </w:pPr>
      <w:r w:rsidRPr="003F50B1">
        <w:rPr>
          <w:rFonts w:asciiTheme="minorHAnsi" w:hAnsiTheme="minorHAnsi" w:cstheme="minorHAnsi"/>
        </w:rPr>
        <w:t>-2 (febbraio 1945) a:</w:t>
      </w:r>
    </w:p>
    <w:p w14:paraId="30AD2BB3" w14:textId="77777777" w:rsidR="003B70CD" w:rsidRPr="003F50B1" w:rsidRDefault="003B70CD" w:rsidP="003B70CD">
      <w:pPr>
        <w:jc w:val="both"/>
        <w:rPr>
          <w:rFonts w:asciiTheme="minorHAnsi" w:hAnsiTheme="minorHAnsi" w:cstheme="minorHAnsi"/>
        </w:rPr>
      </w:pPr>
      <w:r w:rsidRPr="003F50B1">
        <w:rPr>
          <w:rFonts w:asciiTheme="minorHAnsi" w:hAnsiTheme="minorHAnsi" w:cstheme="minorHAnsi"/>
        </w:rPr>
        <w:t>*</w:t>
      </w:r>
      <w:hyperlink r:id="rId9" w:anchor="page/1/mode/1up" w:history="1">
        <w:r w:rsidRPr="003F50B1">
          <w:rPr>
            <w:rStyle w:val="Collegamentoipertestuale"/>
            <w:rFonts w:asciiTheme="minorHAnsi" w:hAnsiTheme="minorHAnsi" w:cstheme="minorHAnsi"/>
          </w:rPr>
          <w:t>http://bd.fondazionegramsci.org/bookreader/resistenza/Caffe_Il.html#page/1/mode/1up</w:t>
        </w:r>
      </w:hyperlink>
    </w:p>
    <w:p w14:paraId="7E724B7D" w14:textId="77777777" w:rsidR="003B70CD" w:rsidRPr="003F50B1" w:rsidRDefault="003B70CD" w:rsidP="003B70CD">
      <w:pPr>
        <w:jc w:val="both"/>
        <w:rPr>
          <w:rFonts w:asciiTheme="minorHAnsi" w:hAnsiTheme="minorHAnsi" w:cstheme="minorHAnsi"/>
        </w:rPr>
      </w:pPr>
      <w:r w:rsidRPr="003F50B1">
        <w:rPr>
          <w:rFonts w:asciiTheme="minorHAnsi" w:hAnsiTheme="minorHAnsi" w:cstheme="minorHAnsi"/>
        </w:rPr>
        <w:t>*</w:t>
      </w:r>
      <w:hyperlink r:id="rId10" w:history="1">
        <w:r w:rsidRPr="003F50B1">
          <w:rPr>
            <w:rStyle w:val="Collegamentoipertestuale"/>
            <w:rFonts w:asciiTheme="minorHAnsi" w:hAnsiTheme="minorHAnsi" w:cstheme="minorHAnsi"/>
          </w:rPr>
          <w:t>https://phaidra.cab.unipd.it/view/o:34475</w:t>
        </w:r>
      </w:hyperlink>
    </w:p>
    <w:p w14:paraId="2F39B4B9" w14:textId="095408A5" w:rsidR="003B70CD" w:rsidRPr="003B70CD" w:rsidRDefault="003B70CD" w:rsidP="003B70CD">
      <w:pPr>
        <w:pStyle w:val="NormaleWeb"/>
        <w:pBdr>
          <w:top w:val="single" w:sz="6" w:space="8" w:color="000000"/>
        </w:pBdr>
        <w:spacing w:before="0" w:beforeAutospacing="0" w:after="0" w:afterAutospacing="0"/>
        <w:jc w:val="both"/>
        <w:rPr>
          <w:rFonts w:asciiTheme="minorHAnsi" w:hAnsiTheme="minorHAnsi" w:cstheme="minorHAnsi"/>
          <w:b/>
          <w:bCs/>
          <w:color w:val="C00000"/>
          <w:sz w:val="44"/>
          <w:szCs w:val="44"/>
        </w:rPr>
      </w:pPr>
      <w:r w:rsidRPr="003B70CD">
        <w:rPr>
          <w:rFonts w:asciiTheme="minorHAnsi" w:hAnsiTheme="minorHAnsi" w:cstheme="minorHAnsi"/>
          <w:b/>
          <w:bCs/>
          <w:color w:val="C00000"/>
          <w:sz w:val="44"/>
          <w:szCs w:val="44"/>
        </w:rPr>
        <w:t>Informazioni storico-bibliografiche</w:t>
      </w:r>
    </w:p>
    <w:p w14:paraId="553E4B4C" w14:textId="77777777" w:rsidR="003F50B1" w:rsidRDefault="003B70CD" w:rsidP="003B70CD">
      <w:pPr>
        <w:pStyle w:val="NormaleWeb"/>
        <w:pBdr>
          <w:top w:val="single" w:sz="6" w:space="8" w:color="000000"/>
        </w:pBdr>
        <w:spacing w:before="0" w:beforeAutospacing="0" w:after="0" w:afterAutospacing="0"/>
        <w:jc w:val="both"/>
        <w:rPr>
          <w:rFonts w:asciiTheme="minorHAnsi" w:hAnsiTheme="minorHAnsi" w:cstheme="minorHAnsi"/>
        </w:rPr>
      </w:pPr>
      <w:r w:rsidRPr="003F50B1">
        <w:rPr>
          <w:rFonts w:asciiTheme="minorHAnsi" w:hAnsiTheme="minorHAnsi" w:cstheme="minorHAnsi"/>
        </w:rPr>
        <w:t>Pubblicato per iniziativa di Giulio Grasselli, Paolo Serini e di altri giovani di formazione crociana, cui premeva di far rivivere e rinnovare «con metodo e chiarezza le migliori tradizioni del liberalismo lombardo risalenti sino al Caffè del Verri, in relazione particolarmente ai problemi economici e dell’agricoltura lombarda che si sarebbero dovuti affrontare all’indomani della liberazione», si distinse, nell’ambito della pubblicistica liberale clandestina, sia per l’originale impostazione tematica, che riprendeva la tradizione del riformismo lombardo, sia per la posizione di autonomia assunta nei confronti della Delegazione Alta Italia del Pli, quale premessa per un dibattito svincolato dagli schemi di partito.</w:t>
      </w:r>
      <w:r w:rsidRPr="003F50B1">
        <w:rPr>
          <w:rFonts w:asciiTheme="minorHAnsi" w:hAnsiTheme="minorHAnsi" w:cstheme="minorHAnsi"/>
        </w:rPr>
        <w:t xml:space="preserve"> </w:t>
      </w:r>
      <w:r w:rsidRPr="003F50B1">
        <w:rPr>
          <w:rFonts w:asciiTheme="minorHAnsi" w:hAnsiTheme="minorHAnsi" w:cstheme="minorHAnsi"/>
        </w:rPr>
        <w:t>Uscì per tre numeri, il primo nel novembre 1944, i successivi nel febbraio e poi nel marzo-aprile 1945. Il giornale si mantenne sempre sul piano del dibattito ideale e di principio, prescindendo, ove possibile, dai problemi della lotta in corso.</w:t>
      </w:r>
      <w:r w:rsidRPr="003F50B1">
        <w:rPr>
          <w:rFonts w:asciiTheme="minorHAnsi" w:hAnsiTheme="minorHAnsi" w:cstheme="minorHAnsi"/>
        </w:rPr>
        <w:t xml:space="preserve"> </w:t>
      </w:r>
      <w:r w:rsidRPr="003F50B1">
        <w:rPr>
          <w:rFonts w:asciiTheme="minorHAnsi" w:hAnsiTheme="minorHAnsi" w:cstheme="minorHAnsi"/>
        </w:rPr>
        <w:t xml:space="preserve">Luogo di incontro furono le case di Giulio Grasselli, scolaro di Pietro Martinetti, Paolo Serini, studioso di filosofia e di letteratura francese e dopo l’8 settembre 1943 rappresentante del locale Cln per il Partito liberale. </w:t>
      </w:r>
      <w:r w:rsidRPr="003F50B1">
        <w:rPr>
          <w:rFonts w:asciiTheme="minorHAnsi" w:hAnsiTheme="minorHAnsi" w:cstheme="minorHAnsi"/>
        </w:rPr>
        <w:lastRenderedPageBreak/>
        <w:t>A Milano, inoltre, sede delle riunioni fu l’abitazione di Filippo Jacini. Tra i collaboratori anche Vittorio Enzo Alfieri, punto di tangenza tra l’esperienza cremonese e il gruppo milanese e Bruno Minoletti (che vi scriveva con lo pseudonimo di Pareto).</w:t>
      </w:r>
      <w:r w:rsidRPr="003F50B1">
        <w:rPr>
          <w:rFonts w:asciiTheme="minorHAnsi" w:hAnsiTheme="minorHAnsi" w:cstheme="minorHAnsi"/>
        </w:rPr>
        <w:t xml:space="preserve"> </w:t>
      </w:r>
      <w:r w:rsidRPr="003F50B1">
        <w:rPr>
          <w:rFonts w:asciiTheme="minorHAnsi" w:hAnsiTheme="minorHAnsi" w:cstheme="minorHAnsi"/>
        </w:rPr>
        <w:t xml:space="preserve">Il giornale veniva stampato nella tipografia di Egidio Lechi, in via Manfredo Fanti a Milano. Si racconta che Grasselli, direttore responsabile, avesse portato al tipografo, affinché potesse visionarla, la raccolta settecentesca del foglio prelevata presso la Biblioteca Braidense. </w:t>
      </w:r>
      <w:r w:rsidRPr="003F50B1">
        <w:rPr>
          <w:rFonts w:asciiTheme="minorHAnsi" w:hAnsiTheme="minorHAnsi" w:cstheme="minorHAnsi"/>
        </w:rPr>
        <w:t xml:space="preserve"> </w:t>
      </w:r>
      <w:r w:rsidRPr="003F50B1">
        <w:rPr>
          <w:rFonts w:asciiTheme="minorHAnsi" w:hAnsiTheme="minorHAnsi" w:cstheme="minorHAnsi"/>
        </w:rPr>
        <w:t>La tiratura era ridotta e per la diffusione non esisteva una rete collaudata di distribuzione, ma ci si affidava alle conoscenze personali e all’improvvisazione. A Cremona il foglio fu per lo più portato in bicicletta. Il clandestino, inoltre, circolava anche in altre zone della Lombardia: particolarmente attivo, in tal senso, il gruppo di Ettore Freri, Enzo De Grazia, Francesco Fadini operante a Crema.</w:t>
      </w:r>
      <w:r w:rsidRPr="003F50B1">
        <w:rPr>
          <w:rFonts w:asciiTheme="minorHAnsi" w:hAnsiTheme="minorHAnsi" w:cstheme="minorHAnsi"/>
        </w:rPr>
        <w:t xml:space="preserve"> </w:t>
      </w:r>
      <w:r w:rsidRPr="003F50B1">
        <w:rPr>
          <w:rFonts w:asciiTheme="minorHAnsi" w:hAnsiTheme="minorHAnsi" w:cstheme="minorHAnsi"/>
        </w:rPr>
        <w:t>Proprio la scarsa diffusione, percepita anche da quanti ne furono protagonisti, costituì il limite maggiore di tutta l’iniziativa. Il foglio finì così con l’incidere assai poco sulla realtà cremonese sia per le difficoltà obiettive della sua circolazione sia per il suo “tono elevato”, che lo rendeva più adatto a un pubblico di nicchia.</w:t>
      </w:r>
      <w:r w:rsidRPr="003F50B1">
        <w:rPr>
          <w:rFonts w:asciiTheme="minorHAnsi" w:hAnsiTheme="minorHAnsi" w:cstheme="minorHAnsi"/>
        </w:rPr>
        <w:t xml:space="preserve"> </w:t>
      </w:r>
      <w:r w:rsidRPr="003F50B1">
        <w:rPr>
          <w:rFonts w:asciiTheme="minorHAnsi" w:hAnsiTheme="minorHAnsi" w:cstheme="minorHAnsi"/>
        </w:rPr>
        <w:t>Dopo la Liberazione continuò a uscire con il titolo di «Democrazia liberale», Giulio Grasselli ne fu ancora direttore responsabile, ma contenuti e impostazione generale andarono adeguandosi alle caratteristiche della stampa locale, mentre la redazione si arricchì di nuovi nomi e nel giornale acquistò maggiore spazio la cronaca minuta.</w:t>
      </w:r>
    </w:p>
    <w:p w14:paraId="392B795B" w14:textId="6D9DE9CC" w:rsidR="003B70CD" w:rsidRPr="003F50B1" w:rsidRDefault="003B70CD" w:rsidP="003B70CD">
      <w:pPr>
        <w:pStyle w:val="NormaleWeb"/>
        <w:pBdr>
          <w:top w:val="single" w:sz="6" w:space="8" w:color="000000"/>
        </w:pBdr>
        <w:spacing w:before="0" w:beforeAutospacing="0" w:after="0" w:afterAutospacing="0"/>
        <w:jc w:val="both"/>
        <w:rPr>
          <w:rFonts w:asciiTheme="minorHAnsi" w:hAnsiTheme="minorHAnsi" w:cstheme="minorHAnsi"/>
        </w:rPr>
      </w:pPr>
      <w:r w:rsidRPr="003F50B1">
        <w:rPr>
          <w:rFonts w:asciiTheme="minorHAnsi" w:hAnsiTheme="minorHAnsi" w:cstheme="minorHAnsi"/>
          <w:b/>
          <w:bCs/>
        </w:rPr>
        <w:t>Bibliografia:</w:t>
      </w:r>
      <w:r w:rsidRPr="003F50B1">
        <w:rPr>
          <w:rFonts w:asciiTheme="minorHAnsi" w:hAnsiTheme="minorHAnsi" w:cstheme="minorHAnsi"/>
          <w:b/>
          <w:bCs/>
        </w:rPr>
        <w:br/>
      </w:r>
      <w:r w:rsidRPr="003F50B1">
        <w:rPr>
          <w:rFonts w:asciiTheme="minorHAnsi" w:hAnsiTheme="minorHAnsi" w:cstheme="minorHAnsi"/>
        </w:rPr>
        <w:t>E. Signori, I liberali tra antifascismo e Resistenza. Il gruppo cremonese del “Caffè” (1943-1945), in «Ricerche-Istituto cremonese per la storia del movimento di liberazione», Cremona, 1/1983.</w:t>
      </w:r>
    </w:p>
    <w:p w14:paraId="48D6F2CD" w14:textId="53DB62D6" w:rsidR="003B70CD" w:rsidRPr="003F50B1" w:rsidRDefault="003B70CD" w:rsidP="003B70CD">
      <w:pPr>
        <w:pStyle w:val="NormaleWeb"/>
        <w:pBdr>
          <w:top w:val="single" w:sz="6" w:space="8" w:color="000000"/>
        </w:pBdr>
        <w:spacing w:before="0" w:beforeAutospacing="0" w:after="0" w:afterAutospacing="0"/>
        <w:jc w:val="both"/>
        <w:rPr>
          <w:rFonts w:asciiTheme="minorHAnsi" w:hAnsiTheme="minorHAnsi" w:cstheme="minorHAnsi"/>
        </w:rPr>
      </w:pPr>
      <w:r w:rsidRPr="003F50B1">
        <w:rPr>
          <w:rFonts w:asciiTheme="minorHAnsi" w:hAnsiTheme="minorHAnsi" w:cstheme="minorHAnsi"/>
        </w:rPr>
        <w:t>E. Camurani (a cura di), La delegazione Alta Italia del Pli, Forni editore, Bologna, 1970.</w:t>
      </w:r>
    </w:p>
    <w:p w14:paraId="6E8B6A87" w14:textId="77777777" w:rsidR="003F50B1" w:rsidRDefault="003B70CD" w:rsidP="003B70CD">
      <w:pPr>
        <w:pStyle w:val="NormaleWeb"/>
        <w:spacing w:before="0" w:beforeAutospacing="0" w:after="0" w:afterAutospacing="0"/>
        <w:jc w:val="both"/>
        <w:rPr>
          <w:rFonts w:asciiTheme="minorHAnsi" w:hAnsiTheme="minorHAnsi" w:cstheme="minorHAnsi"/>
        </w:rPr>
      </w:pPr>
      <w:r w:rsidRPr="003F50B1">
        <w:rPr>
          <w:rStyle w:val="Enfasigrassetto"/>
          <w:rFonts w:asciiTheme="minorHAnsi" w:hAnsiTheme="minorHAnsi" w:cstheme="minorHAnsi"/>
        </w:rPr>
        <w:t>Autore della scheda:</w:t>
      </w:r>
      <w:r w:rsidRPr="003F50B1">
        <w:rPr>
          <w:rFonts w:asciiTheme="minorHAnsi" w:hAnsiTheme="minorHAnsi" w:cstheme="minorHAnsi"/>
        </w:rPr>
        <w:t xml:space="preserve"> Eugenia Corbino</w:t>
      </w:r>
    </w:p>
    <w:p w14:paraId="600CDCFD" w14:textId="7582B8F9" w:rsidR="003B70CD" w:rsidRPr="003F50B1" w:rsidRDefault="003B70CD" w:rsidP="003B70CD">
      <w:pPr>
        <w:pStyle w:val="NormaleWeb"/>
        <w:spacing w:before="0" w:beforeAutospacing="0" w:after="0" w:afterAutospacing="0"/>
        <w:jc w:val="both"/>
        <w:rPr>
          <w:rFonts w:asciiTheme="minorHAnsi" w:hAnsiTheme="minorHAnsi" w:cstheme="minorHAnsi"/>
        </w:rPr>
      </w:pPr>
      <w:hyperlink r:id="rId11" w:history="1">
        <w:r w:rsidRPr="003F50B1">
          <w:rPr>
            <w:rStyle w:val="Collegamentoipertestuale"/>
            <w:rFonts w:asciiTheme="minorHAnsi" w:hAnsiTheme="minorHAnsi" w:cstheme="minorHAnsi"/>
          </w:rPr>
          <w:t>https://www.stampaclandestina.it/?page_id=116&amp;ricerca=11</w:t>
        </w:r>
      </w:hyperlink>
      <w:r w:rsidRPr="003F50B1">
        <w:rPr>
          <w:rFonts w:asciiTheme="minorHAnsi" w:hAnsiTheme="minorHAnsi" w:cstheme="minorHAnsi"/>
        </w:rPr>
        <w:t xml:space="preserve">. </w:t>
      </w:r>
    </w:p>
    <w:p w14:paraId="42DF2A90" w14:textId="77777777" w:rsidR="003B70CD" w:rsidRPr="003B70CD" w:rsidRDefault="003B70CD" w:rsidP="003B70CD">
      <w:pPr>
        <w:pStyle w:val="NormaleWeb"/>
        <w:spacing w:before="0" w:beforeAutospacing="0" w:after="0" w:afterAutospacing="0"/>
        <w:jc w:val="both"/>
        <w:rPr>
          <w:rFonts w:asciiTheme="minorHAnsi" w:hAnsiTheme="minorHAnsi" w:cstheme="minorHAnsi"/>
          <w:sz w:val="22"/>
          <w:szCs w:val="22"/>
        </w:rPr>
      </w:pPr>
    </w:p>
    <w:p w14:paraId="48F137AC"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1A22"/>
    <w:rsid w:val="0031062F"/>
    <w:rsid w:val="003B70CD"/>
    <w:rsid w:val="003F50B1"/>
    <w:rsid w:val="00E84EF4"/>
    <w:rsid w:val="00F01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3A08"/>
  <w15:chartTrackingRefBased/>
  <w15:docId w15:val="{31D033C7-F723-4280-892F-478F7F05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70CD"/>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70CD"/>
    <w:rPr>
      <w:color w:val="0000FF" w:themeColor="hyperlink"/>
      <w:u w:val="single"/>
    </w:rPr>
  </w:style>
  <w:style w:type="character" w:styleId="Enfasigrassetto">
    <w:name w:val="Strong"/>
    <w:basedOn w:val="Carpredefinitoparagrafo"/>
    <w:uiPriority w:val="22"/>
    <w:qFormat/>
    <w:rsid w:val="003B70CD"/>
    <w:rPr>
      <w:b/>
      <w:bCs/>
    </w:rPr>
  </w:style>
  <w:style w:type="paragraph" w:styleId="NormaleWeb">
    <w:name w:val="Normal (Web)"/>
    <w:basedOn w:val="Normale"/>
    <w:uiPriority w:val="99"/>
    <w:semiHidden/>
    <w:unhideWhenUsed/>
    <w:rsid w:val="003B70CD"/>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3B70CD"/>
    <w:rPr>
      <w:color w:val="800080" w:themeColor="followedHyperlink"/>
      <w:u w:val="single"/>
    </w:rPr>
  </w:style>
  <w:style w:type="character" w:styleId="Menzionenonrisolta">
    <w:name w:val="Unresolved Mention"/>
    <w:basedOn w:val="Carpredefinitoparagrafo"/>
    <w:uiPriority w:val="99"/>
    <w:semiHidden/>
    <w:unhideWhenUsed/>
    <w:rsid w:val="003B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mpaclandestina.it/?page_id=116&amp;ricerca=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dl.servizirl.it/bdl/bookreader/index.html?path=fe&amp;cdOggetto=12446#mode/2u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stampaclandestina.it/?page_id=116&amp;ricerca=11" TargetMode="External"/><Relationship Id="rId5" Type="http://schemas.openxmlformats.org/officeDocument/2006/relationships/image" Target="media/image2.jpeg"/><Relationship Id="rId10" Type="http://schemas.openxmlformats.org/officeDocument/2006/relationships/hyperlink" Target="https://phaidra.cab.unipd.it/view/o:34475" TargetMode="External"/><Relationship Id="rId4" Type="http://schemas.openxmlformats.org/officeDocument/2006/relationships/image" Target="media/image1.png"/><Relationship Id="rId9" Type="http://schemas.openxmlformats.org/officeDocument/2006/relationships/hyperlink" Target="http://bd.fondazionegramsci.org/bookreader/resistenza/Caffe_Il.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2</Pages>
  <Words>679</Words>
  <Characters>3876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2023-10-29T16:11:00Z</dcterms:created>
  <dcterms:modified xsi:type="dcterms:W3CDTF">2023-10-30T05:51:00Z</dcterms:modified>
</cp:coreProperties>
</file>