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00807" w14:textId="193AE784" w:rsidR="008C7E1A" w:rsidRPr="009A4249" w:rsidRDefault="008C7E1A" w:rsidP="008C7E1A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7218041"/>
      <w:bookmarkStart w:id="1" w:name="_Hlk148454220"/>
      <w:r>
        <w:rPr>
          <w:rFonts w:asciiTheme="minorHAnsi" w:hAnsiTheme="minorHAnsi" w:cstheme="minorHAnsi"/>
          <w:b/>
          <w:color w:val="C00000"/>
          <w:sz w:val="44"/>
          <w:szCs w:val="44"/>
        </w:rPr>
        <w:t>M1681</w:t>
      </w:r>
      <w:r w:rsidRPr="009A4249">
        <w:rPr>
          <w:rFonts w:asciiTheme="minorHAnsi" w:hAnsiTheme="minorHAnsi" w:cstheme="minorHAnsi"/>
          <w:b/>
          <w:sz w:val="44"/>
          <w:szCs w:val="44"/>
        </w:rPr>
        <w:tab/>
      </w:r>
      <w:r w:rsidRPr="009A4249">
        <w:rPr>
          <w:rFonts w:asciiTheme="minorHAnsi" w:hAnsiTheme="minorHAnsi" w:cstheme="minorHAnsi"/>
          <w:b/>
          <w:sz w:val="16"/>
          <w:szCs w:val="16"/>
        </w:rPr>
        <w:tab/>
      </w:r>
      <w:r w:rsidRPr="009A4249">
        <w:rPr>
          <w:rFonts w:asciiTheme="minorHAnsi" w:hAnsiTheme="minorHAnsi" w:cstheme="minorHAnsi"/>
          <w:b/>
          <w:sz w:val="16"/>
          <w:szCs w:val="16"/>
        </w:rPr>
        <w:tab/>
      </w:r>
      <w:r w:rsidRPr="009A4249">
        <w:rPr>
          <w:rFonts w:asciiTheme="minorHAnsi" w:hAnsiTheme="minorHAnsi" w:cstheme="minorHAnsi"/>
          <w:b/>
          <w:sz w:val="16"/>
          <w:szCs w:val="16"/>
        </w:rPr>
        <w:tab/>
      </w:r>
      <w:r w:rsidRPr="009A4249">
        <w:rPr>
          <w:rFonts w:asciiTheme="minorHAnsi" w:hAnsiTheme="minorHAnsi" w:cstheme="minorHAnsi"/>
          <w:b/>
          <w:sz w:val="16"/>
          <w:szCs w:val="16"/>
        </w:rPr>
        <w:tab/>
      </w:r>
      <w:r w:rsidRPr="009A4249">
        <w:rPr>
          <w:rFonts w:asciiTheme="minorHAnsi" w:hAnsiTheme="minorHAnsi" w:cstheme="minorHAnsi"/>
          <w:b/>
          <w:sz w:val="16"/>
          <w:szCs w:val="16"/>
        </w:rPr>
        <w:tab/>
      </w:r>
      <w:r w:rsidRPr="009A4249">
        <w:rPr>
          <w:rFonts w:asciiTheme="minorHAnsi" w:hAnsiTheme="minorHAnsi" w:cstheme="minorHAnsi"/>
          <w:b/>
          <w:sz w:val="16"/>
          <w:szCs w:val="16"/>
        </w:rPr>
        <w:tab/>
      </w:r>
      <w:r w:rsidRPr="009A4249">
        <w:rPr>
          <w:rFonts w:asciiTheme="minorHAnsi" w:hAnsiTheme="minorHAnsi" w:cstheme="minorHAnsi"/>
          <w:b/>
          <w:sz w:val="16"/>
          <w:szCs w:val="16"/>
        </w:rPr>
        <w:tab/>
      </w:r>
      <w:r w:rsidRPr="009A4249">
        <w:rPr>
          <w:rFonts w:asciiTheme="minorHAnsi" w:hAnsiTheme="minorHAnsi" w:cstheme="minorHAnsi"/>
          <w:b/>
          <w:sz w:val="16"/>
          <w:szCs w:val="16"/>
        </w:rPr>
        <w:tab/>
      </w:r>
      <w:r w:rsidRPr="009A4249">
        <w:rPr>
          <w:rFonts w:asciiTheme="minorHAnsi" w:hAnsiTheme="minorHAnsi" w:cstheme="minorHAnsi"/>
          <w:i/>
          <w:sz w:val="16"/>
          <w:szCs w:val="16"/>
        </w:rPr>
        <w:t>Scheda creata il 18 ottobre 2023</w:t>
      </w:r>
    </w:p>
    <w:p w14:paraId="46685304" w14:textId="2455C17F" w:rsidR="00BD6F7A" w:rsidRDefault="00E75029" w:rsidP="00BD6F7A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75029">
        <w:drawing>
          <wp:inline distT="0" distB="0" distL="0" distR="0" wp14:anchorId="78F4ED6C" wp14:editId="3BB41727">
            <wp:extent cx="1911600" cy="2696400"/>
            <wp:effectExtent l="0" t="0" r="0" b="8890"/>
            <wp:docPr id="1655741600" name="Immagine 1" descr="Immagine che contiene testo, orologio, ciel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41600" name="Immagine 1" descr="Immagine che contiene testo, orologio, cielo, edifici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9">
        <w:drawing>
          <wp:inline distT="0" distB="0" distL="0" distR="0" wp14:anchorId="4AF5A973" wp14:editId="06E90C1D">
            <wp:extent cx="1911600" cy="2696400"/>
            <wp:effectExtent l="0" t="0" r="0" b="8890"/>
            <wp:docPr id="1886065389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65389" name="Immagine 1" descr="Immagine che contiene testo, schermata, design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9">
        <w:drawing>
          <wp:inline distT="0" distB="0" distL="0" distR="0" wp14:anchorId="3764A0E6" wp14:editId="358258F4">
            <wp:extent cx="1922400" cy="2696400"/>
            <wp:effectExtent l="0" t="0" r="1905" b="8890"/>
            <wp:docPr id="294679167" name="Immagine 1" descr="Immagine che contiene testo, montagna, aria apert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79167" name="Immagine 1" descr="Immagine che contiene testo, montagna, aria aperta, ciel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9">
        <w:drawing>
          <wp:inline distT="0" distB="0" distL="0" distR="0" wp14:anchorId="182D1900" wp14:editId="652CB9AE">
            <wp:extent cx="1922400" cy="2696400"/>
            <wp:effectExtent l="0" t="0" r="1905" b="8890"/>
            <wp:docPr id="1392415398" name="Immagine 1" descr="Immagine che contiene aria aperta, albero, pianta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15398" name="Immagine 1" descr="Immagine che contiene aria aperta, albero, pianta, erb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F7A" w:rsidRPr="00BD6F7A">
        <w:drawing>
          <wp:inline distT="0" distB="0" distL="0" distR="0" wp14:anchorId="1FD43156" wp14:editId="6C932CDB">
            <wp:extent cx="1904400" cy="2696400"/>
            <wp:effectExtent l="0" t="0" r="635" b="8890"/>
            <wp:docPr id="1293141427" name="Immagine 1" descr="Immagine che contiene testo, albero, schermata, ca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41427" name="Immagine 1" descr="Immagine che contiene testo, albero, schermata, cas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F7A">
        <w:rPr>
          <w:noProof/>
        </w:rPr>
        <w:drawing>
          <wp:inline distT="0" distB="0" distL="0" distR="0" wp14:anchorId="09615BDA" wp14:editId="0278F067">
            <wp:extent cx="1905000" cy="2687320"/>
            <wp:effectExtent l="0" t="0" r="0" b="0"/>
            <wp:docPr id="429381852" name="Immagine 2" descr="Immagine che contiene testo, schermata, ciel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81852" name="Immagine 2" descr="Immagine che contiene testo, schermata, ciel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0CEC1" w14:textId="44A9EFFB" w:rsidR="008C7E1A" w:rsidRPr="009A4249" w:rsidRDefault="008C7E1A" w:rsidP="008C7E1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A424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bookmarkEnd w:id="1"/>
    <w:p w14:paraId="6B65D3B8" w14:textId="5D3ED1B6" w:rsidR="008C7E1A" w:rsidRPr="008C7E1A" w:rsidRDefault="008C7E1A" w:rsidP="008C7E1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*</w:t>
      </w:r>
      <w:proofErr w:type="gramStart"/>
      <w:r w:rsidRPr="008C7E1A">
        <w:rPr>
          <w:rFonts w:asciiTheme="minorHAnsi" w:hAnsiTheme="minorHAnsi" w:cstheme="minorHAnsi"/>
          <w:b/>
          <w:bCs/>
          <w:sz w:val="22"/>
          <w:szCs w:val="22"/>
        </w:rPr>
        <w:t>Informa</w:t>
      </w:r>
      <w:r w:rsidRPr="008C7E1A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8C7E1A">
        <w:rPr>
          <w:rFonts w:asciiTheme="minorHAnsi" w:hAnsiTheme="minorHAnsi" w:cstheme="minorHAnsi"/>
          <w:sz w:val="22"/>
          <w:szCs w:val="22"/>
        </w:rPr>
        <w:t xml:space="preserve"> notiziario dei comuni di Brione, Castello, Cimego, Condino. - Numero unico (giu</w:t>
      </w:r>
      <w:r>
        <w:rPr>
          <w:rFonts w:asciiTheme="minorHAnsi" w:hAnsiTheme="minorHAnsi" w:cstheme="minorHAnsi"/>
          <w:sz w:val="22"/>
          <w:szCs w:val="22"/>
        </w:rPr>
        <w:t>gno</w:t>
      </w:r>
      <w:r w:rsidRPr="008C7E1A">
        <w:rPr>
          <w:rFonts w:asciiTheme="minorHAnsi" w:hAnsiTheme="minorHAnsi" w:cstheme="minorHAnsi"/>
          <w:sz w:val="22"/>
          <w:szCs w:val="22"/>
        </w:rPr>
        <w:t xml:space="preserve"> 1997). - </w:t>
      </w:r>
      <w:proofErr w:type="gramStart"/>
      <w:r w:rsidRPr="008C7E1A">
        <w:rPr>
          <w:rFonts w:asciiTheme="minorHAnsi" w:hAnsiTheme="minorHAnsi" w:cstheme="minorHAnsi"/>
          <w:sz w:val="22"/>
          <w:szCs w:val="22"/>
        </w:rPr>
        <w:t>Condino :</w:t>
      </w:r>
      <w:proofErr w:type="gramEnd"/>
      <w:r w:rsidRPr="008C7E1A">
        <w:rPr>
          <w:rFonts w:asciiTheme="minorHAnsi" w:hAnsiTheme="minorHAnsi" w:cstheme="minorHAnsi"/>
          <w:sz w:val="22"/>
          <w:szCs w:val="22"/>
        </w:rPr>
        <w:t xml:space="preserve"> Comune, 1997.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8C7E1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1 </w:t>
      </w:r>
      <w:proofErr w:type="gramStart"/>
      <w:r w:rsidRPr="008C7E1A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>olume</w:t>
      </w:r>
      <w:r w:rsidRPr="008C7E1A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8C7E1A">
        <w:rPr>
          <w:rFonts w:asciiTheme="minorHAnsi" w:hAnsiTheme="minorHAnsi" w:cstheme="minorHAnsi"/>
          <w:sz w:val="22"/>
          <w:szCs w:val="22"/>
        </w:rPr>
        <w:t xml:space="preserve"> ill. ; 35 cm. </w:t>
      </w:r>
      <w:r>
        <w:rPr>
          <w:rFonts w:asciiTheme="minorHAnsi" w:hAnsiTheme="minorHAnsi" w:cstheme="minorHAnsi"/>
          <w:sz w:val="22"/>
          <w:szCs w:val="22"/>
        </w:rPr>
        <w:t>((</w:t>
      </w:r>
      <w:r w:rsidRPr="008C7E1A">
        <w:rPr>
          <w:rFonts w:asciiTheme="minorHAnsi" w:hAnsiTheme="minorHAnsi" w:cstheme="minorHAnsi"/>
          <w:sz w:val="22"/>
          <w:szCs w:val="22"/>
        </w:rPr>
        <w:t>A cura delle amministrazioni comunali. - BNI 98-141S. - CFI0341748</w:t>
      </w:r>
    </w:p>
    <w:p w14:paraId="7C494ED8" w14:textId="77777777" w:rsidR="00BD6F7A" w:rsidRDefault="00BD6F7A" w:rsidP="008C7E1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8F42D4" w14:textId="71DE6804" w:rsidR="008C7E1A" w:rsidRPr="008C7E1A" w:rsidRDefault="008C7E1A" w:rsidP="008C7E1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proofErr w:type="spellStart"/>
      <w:proofErr w:type="gramStart"/>
      <w:r w:rsidRPr="008C7E1A">
        <w:rPr>
          <w:rFonts w:asciiTheme="minorHAnsi" w:hAnsiTheme="minorHAnsi" w:cstheme="minorHAnsi"/>
          <w:b/>
          <w:bCs/>
          <w:sz w:val="22"/>
          <w:szCs w:val="22"/>
        </w:rPr>
        <w:t>Elten</w:t>
      </w:r>
      <w:proofErr w:type="spellEnd"/>
      <w:r w:rsidRPr="008C7E1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C7E1A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8C7E1A">
        <w:rPr>
          <w:rFonts w:asciiTheme="minorHAnsi" w:hAnsiTheme="minorHAnsi" w:cstheme="minorHAnsi"/>
          <w:sz w:val="22"/>
          <w:szCs w:val="22"/>
        </w:rPr>
        <w:t xml:space="preserve"> notiziario dei Comuni di Brione, Castel Condino, Cimego, Condino. - Numero unico (set</w:t>
      </w:r>
      <w:r>
        <w:rPr>
          <w:rFonts w:asciiTheme="minorHAnsi" w:hAnsiTheme="minorHAnsi" w:cstheme="minorHAnsi"/>
          <w:sz w:val="22"/>
          <w:szCs w:val="22"/>
        </w:rPr>
        <w:t>tembre</w:t>
      </w:r>
      <w:r w:rsidRPr="008C7E1A">
        <w:rPr>
          <w:rFonts w:asciiTheme="minorHAnsi" w:hAnsiTheme="minorHAnsi" w:cstheme="minorHAnsi"/>
          <w:sz w:val="22"/>
          <w:szCs w:val="22"/>
        </w:rPr>
        <w:t xml:space="preserve"> 1999). - </w:t>
      </w:r>
      <w:proofErr w:type="gramStart"/>
      <w:r w:rsidRPr="008C7E1A">
        <w:rPr>
          <w:rFonts w:asciiTheme="minorHAnsi" w:hAnsiTheme="minorHAnsi" w:cstheme="minorHAnsi"/>
          <w:sz w:val="22"/>
          <w:szCs w:val="22"/>
        </w:rPr>
        <w:t>Condino :</w:t>
      </w:r>
      <w:proofErr w:type="gramEnd"/>
      <w:r w:rsidRPr="008C7E1A">
        <w:rPr>
          <w:rFonts w:asciiTheme="minorHAnsi" w:hAnsiTheme="minorHAnsi" w:cstheme="minorHAnsi"/>
          <w:sz w:val="22"/>
          <w:szCs w:val="22"/>
        </w:rPr>
        <w:t xml:space="preserve"> Comune, 1999.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8C7E1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1 </w:t>
      </w:r>
      <w:proofErr w:type="gramStart"/>
      <w:r w:rsidRPr="008C7E1A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>olume</w:t>
      </w:r>
      <w:r w:rsidRPr="008C7E1A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8C7E1A">
        <w:rPr>
          <w:rFonts w:asciiTheme="minorHAnsi" w:hAnsiTheme="minorHAnsi" w:cstheme="minorHAnsi"/>
          <w:sz w:val="22"/>
          <w:szCs w:val="22"/>
        </w:rPr>
        <w:t xml:space="preserve"> ill. ; 35 cm. - BNI 2000-477S. - CFI0476330</w:t>
      </w:r>
    </w:p>
    <w:p w14:paraId="1DD96F4D" w14:textId="77777777" w:rsidR="00BD6F7A" w:rsidRDefault="00BD6F7A" w:rsidP="008C7E1A">
      <w:pPr>
        <w:jc w:val="both"/>
        <w:rPr>
          <w:rFonts w:asciiTheme="minorHAnsi" w:hAnsiTheme="minorHAnsi" w:cstheme="minorHAnsi"/>
        </w:rPr>
      </w:pPr>
    </w:p>
    <w:p w14:paraId="599C3743" w14:textId="2362BC2A" w:rsidR="008C7E1A" w:rsidRPr="008C7E1A" w:rsidRDefault="008C7E1A" w:rsidP="008C7E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8C7E1A">
        <w:rPr>
          <w:rFonts w:asciiTheme="minorHAnsi" w:hAnsiTheme="minorHAnsi" w:cstheme="minorHAnsi"/>
          <w:b/>
          <w:bCs/>
        </w:rPr>
        <w:t>Foglio di informazione comunale</w:t>
      </w:r>
      <w:r w:rsidRPr="008C7E1A">
        <w:rPr>
          <w:rFonts w:asciiTheme="minorHAnsi" w:hAnsiTheme="minorHAnsi" w:cstheme="minorHAnsi"/>
        </w:rPr>
        <w:t xml:space="preserve"> / Comune di Condino. - </w:t>
      </w:r>
      <w:proofErr w:type="gramStart"/>
      <w:r w:rsidRPr="008C7E1A">
        <w:rPr>
          <w:rFonts w:asciiTheme="minorHAnsi" w:hAnsiTheme="minorHAnsi" w:cstheme="minorHAnsi"/>
        </w:rPr>
        <w:t>Condino :</w:t>
      </w:r>
      <w:proofErr w:type="gramEnd"/>
      <w:r w:rsidRPr="008C7E1A">
        <w:rPr>
          <w:rFonts w:asciiTheme="minorHAnsi" w:hAnsiTheme="minorHAnsi" w:cstheme="minorHAnsi"/>
        </w:rPr>
        <w:t xml:space="preserve"> Comune</w:t>
      </w:r>
      <w:r>
        <w:rPr>
          <w:rFonts w:asciiTheme="minorHAnsi" w:hAnsiTheme="minorHAnsi" w:cstheme="minorHAnsi"/>
        </w:rPr>
        <w:t>, [2001-200</w:t>
      </w:r>
      <w:r w:rsidR="00E75029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>]</w:t>
      </w:r>
      <w:r w:rsidRPr="008C7E1A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8C7E1A">
        <w:rPr>
          <w:rFonts w:asciiTheme="minorHAnsi" w:hAnsiTheme="minorHAnsi" w:cstheme="minorHAnsi"/>
        </w:rPr>
        <w:t xml:space="preserve"> </w:t>
      </w:r>
      <w:r w:rsidR="00E75029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 </w:t>
      </w:r>
      <w:proofErr w:type="gramStart"/>
      <w:r w:rsidRPr="008C7E1A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olumi</w:t>
      </w:r>
      <w:r w:rsidRPr="008C7E1A">
        <w:rPr>
          <w:rFonts w:asciiTheme="minorHAnsi" w:hAnsiTheme="minorHAnsi" w:cstheme="minorHAnsi"/>
        </w:rPr>
        <w:t xml:space="preserve"> :</w:t>
      </w:r>
      <w:proofErr w:type="gramEnd"/>
      <w:r w:rsidRPr="008C7E1A">
        <w:rPr>
          <w:rFonts w:asciiTheme="minorHAnsi" w:hAnsiTheme="minorHAnsi" w:cstheme="minorHAnsi"/>
        </w:rPr>
        <w:t xml:space="preserve"> ill. ; 30 cm. </w:t>
      </w:r>
      <w:r>
        <w:rPr>
          <w:rFonts w:asciiTheme="minorHAnsi" w:hAnsiTheme="minorHAnsi" w:cstheme="minorHAnsi"/>
        </w:rPr>
        <w:t>((</w:t>
      </w:r>
      <w:r w:rsidRPr="008C7E1A">
        <w:rPr>
          <w:rFonts w:asciiTheme="minorHAnsi" w:hAnsiTheme="minorHAnsi" w:cstheme="minorHAnsi"/>
        </w:rPr>
        <w:t>Quadrimestrale. - Descrizione basata su: A</w:t>
      </w:r>
      <w:r>
        <w:rPr>
          <w:rFonts w:asciiTheme="minorHAnsi" w:hAnsiTheme="minorHAnsi" w:cstheme="minorHAnsi"/>
        </w:rPr>
        <w:t>nno</w:t>
      </w:r>
      <w:r w:rsidRPr="008C7E1A">
        <w:rPr>
          <w:rFonts w:asciiTheme="minorHAnsi" w:hAnsiTheme="minorHAnsi" w:cstheme="minorHAnsi"/>
        </w:rPr>
        <w:t xml:space="preserve"> 3, n. 5 (ago</w:t>
      </w:r>
      <w:r>
        <w:rPr>
          <w:rFonts w:asciiTheme="minorHAnsi" w:hAnsiTheme="minorHAnsi" w:cstheme="minorHAnsi"/>
        </w:rPr>
        <w:t>sto</w:t>
      </w:r>
      <w:r w:rsidRPr="008C7E1A">
        <w:rPr>
          <w:rFonts w:asciiTheme="minorHAnsi" w:hAnsiTheme="minorHAnsi" w:cstheme="minorHAnsi"/>
        </w:rPr>
        <w:t xml:space="preserve"> 2003). - CFI0609906</w:t>
      </w:r>
    </w:p>
    <w:p w14:paraId="561AE120" w14:textId="77777777" w:rsidR="00BD6F7A" w:rsidRDefault="00BD6F7A" w:rsidP="008C7E1A">
      <w:pPr>
        <w:jc w:val="both"/>
        <w:rPr>
          <w:rStyle w:val="Enfasigrassetto"/>
          <w:rFonts w:ascii="Calibri" w:hAnsi="Calibri" w:cs="Calibri"/>
          <w:b/>
          <w:sz w:val="22"/>
          <w:szCs w:val="22"/>
        </w:rPr>
      </w:pPr>
    </w:p>
    <w:p w14:paraId="140D9ACB" w14:textId="398FA0DC" w:rsidR="008C7E1A" w:rsidRPr="008C7E1A" w:rsidRDefault="008C7E1A" w:rsidP="008C7E1A">
      <w:pPr>
        <w:jc w:val="both"/>
        <w:rPr>
          <w:rFonts w:ascii="Calibri" w:hAnsi="Calibri" w:cs="Calibri"/>
          <w:sz w:val="22"/>
          <w:szCs w:val="22"/>
        </w:rPr>
      </w:pPr>
      <w:r w:rsidRPr="008C7E1A">
        <w:rPr>
          <w:rStyle w:val="Enfasigrassetto"/>
          <w:rFonts w:ascii="Calibri" w:hAnsi="Calibri" w:cs="Calibri"/>
          <w:b/>
          <w:sz w:val="22"/>
          <w:szCs w:val="22"/>
        </w:rPr>
        <w:t>*</w:t>
      </w:r>
      <w:proofErr w:type="gramStart"/>
      <w:r w:rsidRPr="008C7E1A">
        <w:rPr>
          <w:rStyle w:val="Enfasigrassetto"/>
          <w:rFonts w:ascii="Calibri" w:hAnsi="Calibri" w:cs="Calibri"/>
          <w:b/>
          <w:sz w:val="22"/>
          <w:szCs w:val="22"/>
        </w:rPr>
        <w:t xml:space="preserve">Foglio </w:t>
      </w:r>
      <w:r w:rsidRPr="008C7E1A">
        <w:rPr>
          <w:rStyle w:val="Enfasigrassetto"/>
          <w:rFonts w:ascii="Calibri" w:hAnsi="Calibri" w:cs="Calibri"/>
          <w:sz w:val="22"/>
          <w:szCs w:val="22"/>
        </w:rPr>
        <w:t>:</w:t>
      </w:r>
      <w:proofErr w:type="gramEnd"/>
      <w:r w:rsidRPr="008C7E1A">
        <w:rPr>
          <w:rStyle w:val="Enfasigrassetto"/>
          <w:rFonts w:ascii="Calibri" w:hAnsi="Calibri" w:cs="Calibri"/>
          <w:sz w:val="22"/>
          <w:szCs w:val="22"/>
        </w:rPr>
        <w:t xml:space="preserve"> foglio di informazione dei comuni di Brione e Condino.</w:t>
      </w:r>
      <w:r w:rsidRPr="008C7E1A">
        <w:rPr>
          <w:rStyle w:val="Enfasigrassetto"/>
          <w:rFonts w:ascii="Calibri" w:hAnsi="Calibri" w:cs="Calibri"/>
          <w:b/>
          <w:sz w:val="22"/>
          <w:szCs w:val="22"/>
        </w:rPr>
        <w:t xml:space="preserve"> </w:t>
      </w:r>
      <w:r w:rsidR="00E75029">
        <w:rPr>
          <w:rFonts w:ascii="Calibri" w:hAnsi="Calibri" w:cs="Calibri"/>
          <w:sz w:val="22"/>
          <w:szCs w:val="22"/>
        </w:rPr>
        <w:t>–</w:t>
      </w:r>
      <w:r w:rsidRPr="008C7E1A">
        <w:rPr>
          <w:rFonts w:ascii="Calibri" w:hAnsi="Calibri" w:cs="Calibri"/>
          <w:sz w:val="22"/>
          <w:szCs w:val="22"/>
        </w:rPr>
        <w:t xml:space="preserve"> </w:t>
      </w:r>
      <w:r w:rsidR="00E75029">
        <w:rPr>
          <w:rFonts w:ascii="Calibri" w:hAnsi="Calibri" w:cs="Calibri"/>
          <w:sz w:val="22"/>
          <w:szCs w:val="22"/>
        </w:rPr>
        <w:t xml:space="preserve">Nov. 2009-  </w:t>
      </w:r>
      <w:proofErr w:type="gramStart"/>
      <w:r w:rsidR="00E75029">
        <w:rPr>
          <w:rFonts w:ascii="Calibri" w:hAnsi="Calibri" w:cs="Calibri"/>
          <w:sz w:val="22"/>
          <w:szCs w:val="22"/>
        </w:rPr>
        <w:t xml:space="preserve">  .</w:t>
      </w:r>
      <w:proofErr w:type="gramEnd"/>
      <w:r w:rsidR="00E75029">
        <w:rPr>
          <w:rFonts w:ascii="Calibri" w:hAnsi="Calibri" w:cs="Calibri"/>
          <w:sz w:val="22"/>
          <w:szCs w:val="22"/>
        </w:rPr>
        <w:t xml:space="preserve"> - </w:t>
      </w:r>
      <w:r w:rsidRPr="008C7E1A">
        <w:rPr>
          <w:rFonts w:ascii="Calibri" w:hAnsi="Calibri" w:cs="Calibri"/>
          <w:sz w:val="22"/>
          <w:szCs w:val="22"/>
        </w:rPr>
        <w:t>Condino (Tn</w:t>
      </w:r>
      <w:proofErr w:type="gramStart"/>
      <w:r w:rsidRPr="008C7E1A">
        <w:rPr>
          <w:rFonts w:ascii="Calibri" w:hAnsi="Calibri" w:cs="Calibri"/>
          <w:sz w:val="22"/>
          <w:szCs w:val="22"/>
        </w:rPr>
        <w:t>) :</w:t>
      </w:r>
      <w:proofErr w:type="gramEnd"/>
      <w:r w:rsidRPr="008C7E1A">
        <w:rPr>
          <w:rFonts w:ascii="Calibri" w:hAnsi="Calibri" w:cs="Calibri"/>
          <w:sz w:val="22"/>
          <w:szCs w:val="22"/>
        </w:rPr>
        <w:t xml:space="preserve"> Comune</w:t>
      </w:r>
      <w:r>
        <w:rPr>
          <w:rFonts w:ascii="Calibri" w:hAnsi="Calibri" w:cs="Calibri"/>
          <w:sz w:val="22"/>
          <w:szCs w:val="22"/>
        </w:rPr>
        <w:t>, [20</w:t>
      </w:r>
      <w:r w:rsidR="00E75029">
        <w:rPr>
          <w:rFonts w:ascii="Calibri" w:hAnsi="Calibri" w:cs="Calibri"/>
          <w:sz w:val="22"/>
          <w:szCs w:val="22"/>
        </w:rPr>
        <w:t>09</w:t>
      </w:r>
      <w:r>
        <w:rPr>
          <w:rFonts w:ascii="Calibri" w:hAnsi="Calibri" w:cs="Calibri"/>
          <w:sz w:val="22"/>
          <w:szCs w:val="22"/>
        </w:rPr>
        <w:t>-2014]</w:t>
      </w:r>
      <w:r w:rsidRPr="008C7E1A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–</w:t>
      </w:r>
      <w:r w:rsidRPr="008C7E1A">
        <w:rPr>
          <w:rFonts w:ascii="Calibri" w:hAnsi="Calibri" w:cs="Calibri"/>
          <w:sz w:val="22"/>
          <w:szCs w:val="22"/>
        </w:rPr>
        <w:t xml:space="preserve"> </w:t>
      </w:r>
      <w:r w:rsidR="00E75029">
        <w:rPr>
          <w:rFonts w:ascii="Calibri" w:hAnsi="Calibri" w:cs="Calibri"/>
          <w:sz w:val="22"/>
          <w:szCs w:val="22"/>
        </w:rPr>
        <w:t>6</w:t>
      </w:r>
      <w:r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8C7E1A">
        <w:rPr>
          <w:rFonts w:ascii="Calibri" w:hAnsi="Calibri" w:cs="Calibri"/>
          <w:sz w:val="22"/>
          <w:szCs w:val="22"/>
        </w:rPr>
        <w:t>volumi :</w:t>
      </w:r>
      <w:proofErr w:type="gramEnd"/>
      <w:r w:rsidRPr="008C7E1A">
        <w:rPr>
          <w:rFonts w:ascii="Calibri" w:hAnsi="Calibri" w:cs="Calibri"/>
          <w:sz w:val="22"/>
          <w:szCs w:val="22"/>
        </w:rPr>
        <w:t xml:space="preserve"> ill. ; 30 cm. ((</w:t>
      </w:r>
      <w:r w:rsidR="00E75029">
        <w:rPr>
          <w:rFonts w:ascii="Calibri" w:hAnsi="Calibri" w:cs="Calibri"/>
          <w:sz w:val="22"/>
          <w:szCs w:val="22"/>
        </w:rPr>
        <w:t>Semestrale</w:t>
      </w:r>
      <w:r w:rsidRPr="008C7E1A">
        <w:rPr>
          <w:rFonts w:ascii="Calibri" w:hAnsi="Calibri" w:cs="Calibri"/>
          <w:sz w:val="22"/>
          <w:szCs w:val="22"/>
        </w:rPr>
        <w:t>. - BVE0778635</w:t>
      </w:r>
    </w:p>
    <w:p w14:paraId="68F811F8" w14:textId="03D0835B" w:rsidR="008C7E1A" w:rsidRPr="008C7E1A" w:rsidRDefault="008C7E1A" w:rsidP="008C7E1A">
      <w:pPr>
        <w:jc w:val="both"/>
        <w:rPr>
          <w:rFonts w:ascii="Calibri" w:hAnsi="Calibri" w:cs="Calibri"/>
          <w:sz w:val="22"/>
          <w:szCs w:val="22"/>
        </w:rPr>
      </w:pPr>
      <w:r w:rsidRPr="008C7E1A">
        <w:rPr>
          <w:rFonts w:ascii="Calibri" w:hAnsi="Calibri" w:cs="Calibri"/>
          <w:sz w:val="22"/>
          <w:szCs w:val="22"/>
        </w:rPr>
        <w:t>Titolo della gerenza: *Foglio di informazione del Comune di Condino</w:t>
      </w:r>
    </w:p>
    <w:p w14:paraId="2584104B" w14:textId="77777777" w:rsidR="008C7E1A" w:rsidRDefault="008C7E1A" w:rsidP="008C7E1A">
      <w:pPr>
        <w:rPr>
          <w:rStyle w:val="Enfasigrassetto"/>
          <w:rFonts w:asciiTheme="minorHAnsi" w:hAnsiTheme="minorHAnsi" w:cstheme="minorHAnsi"/>
          <w:bCs/>
          <w:sz w:val="22"/>
          <w:szCs w:val="22"/>
        </w:rPr>
      </w:pPr>
    </w:p>
    <w:p w14:paraId="43E9DF29" w14:textId="4109D0F1" w:rsidR="008C7E1A" w:rsidRPr="008C7E1A" w:rsidRDefault="008C7E1A" w:rsidP="008C7E1A">
      <w:pPr>
        <w:rPr>
          <w:rStyle w:val="Enfasigrassetto"/>
          <w:rFonts w:asciiTheme="minorHAnsi" w:hAnsiTheme="minorHAnsi" w:cstheme="minorHAnsi"/>
          <w:sz w:val="22"/>
          <w:szCs w:val="22"/>
        </w:rPr>
      </w:pPr>
      <w:r w:rsidRPr="008C7E1A">
        <w:rPr>
          <w:rStyle w:val="Enfasigrassetto"/>
          <w:rFonts w:asciiTheme="minorHAnsi" w:hAnsiTheme="minorHAnsi" w:cstheme="minorHAnsi"/>
          <w:bCs/>
          <w:sz w:val="22"/>
          <w:szCs w:val="22"/>
        </w:rPr>
        <w:t>Autori:</w:t>
      </w:r>
      <w:r w:rsidRPr="008C7E1A">
        <w:rPr>
          <w:rStyle w:val="Enfasigrassetto"/>
          <w:rFonts w:asciiTheme="minorHAnsi" w:hAnsiTheme="minorHAnsi" w:cstheme="minorHAnsi"/>
          <w:b/>
          <w:sz w:val="22"/>
          <w:szCs w:val="22"/>
        </w:rPr>
        <w:t xml:space="preserve"> </w:t>
      </w:r>
      <w:proofErr w:type="gramStart"/>
      <w:r w:rsidRPr="008C7E1A">
        <w:rPr>
          <w:rFonts w:asciiTheme="minorHAnsi" w:hAnsiTheme="minorHAnsi" w:cstheme="minorHAnsi"/>
          <w:sz w:val="22"/>
          <w:szCs w:val="22"/>
        </w:rPr>
        <w:t>Brione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C7E1A">
        <w:rPr>
          <w:rFonts w:asciiTheme="minorHAnsi" w:hAnsiTheme="minorHAnsi" w:cstheme="minorHAnsi"/>
          <w:sz w:val="22"/>
          <w:szCs w:val="22"/>
        </w:rPr>
        <w:t>;</w:t>
      </w:r>
      <w:proofErr w:type="gramEnd"/>
      <w:r w:rsidRPr="008C7E1A">
        <w:rPr>
          <w:rFonts w:asciiTheme="minorHAnsi" w:hAnsiTheme="minorHAnsi" w:cstheme="minorHAnsi"/>
          <w:sz w:val="22"/>
          <w:szCs w:val="22"/>
        </w:rPr>
        <w:t xml:space="preserve">  Castel Condino ; Cimego ;Condino </w:t>
      </w:r>
    </w:p>
    <w:p w14:paraId="7E23004E" w14:textId="77777777" w:rsidR="008C7E1A" w:rsidRPr="008C7E1A" w:rsidRDefault="008C7E1A" w:rsidP="008C7E1A">
      <w:pPr>
        <w:jc w:val="both"/>
        <w:rPr>
          <w:rFonts w:ascii="Calibri" w:hAnsi="Calibri" w:cs="Calibri"/>
          <w:sz w:val="22"/>
          <w:szCs w:val="22"/>
        </w:rPr>
      </w:pPr>
      <w:r w:rsidRPr="008C7E1A">
        <w:rPr>
          <w:rFonts w:ascii="Calibri" w:hAnsi="Calibri" w:cs="Calibri"/>
          <w:sz w:val="22"/>
          <w:szCs w:val="22"/>
        </w:rPr>
        <w:lastRenderedPageBreak/>
        <w:t xml:space="preserve">Soggetto: Brione – Amministrazione – Periodici; </w:t>
      </w:r>
      <w:r>
        <w:rPr>
          <w:rFonts w:ascii="Calibri" w:hAnsi="Calibri" w:cs="Calibri"/>
          <w:sz w:val="22"/>
          <w:szCs w:val="22"/>
        </w:rPr>
        <w:t xml:space="preserve">Castel </w:t>
      </w:r>
      <w:r w:rsidRPr="008C7E1A">
        <w:rPr>
          <w:rFonts w:ascii="Calibri" w:hAnsi="Calibri" w:cs="Calibri"/>
          <w:sz w:val="22"/>
          <w:szCs w:val="22"/>
        </w:rPr>
        <w:t xml:space="preserve">Condino – Amministrazione – </w:t>
      </w:r>
      <w:proofErr w:type="gramStart"/>
      <w:r w:rsidRPr="008C7E1A">
        <w:rPr>
          <w:rFonts w:ascii="Calibri" w:hAnsi="Calibri" w:cs="Calibri"/>
          <w:sz w:val="22"/>
          <w:szCs w:val="22"/>
        </w:rPr>
        <w:t xml:space="preserve">Periodici </w:t>
      </w:r>
      <w:r>
        <w:rPr>
          <w:rFonts w:ascii="Calibri" w:hAnsi="Calibri" w:cs="Calibri"/>
          <w:sz w:val="22"/>
          <w:szCs w:val="22"/>
        </w:rPr>
        <w:t>;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Pr="008C7E1A"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>imeg</w:t>
      </w:r>
      <w:r w:rsidRPr="008C7E1A">
        <w:rPr>
          <w:rFonts w:ascii="Calibri" w:hAnsi="Calibri" w:cs="Calibri"/>
          <w:sz w:val="22"/>
          <w:szCs w:val="22"/>
        </w:rPr>
        <w:t>o – Amministrazione – Periodici Condino – Amministrazione – Periodici</w:t>
      </w:r>
    </w:p>
    <w:p w14:paraId="1FCFBD6E" w14:textId="77777777" w:rsidR="008C7E1A" w:rsidRPr="008C7E1A" w:rsidRDefault="008C7E1A" w:rsidP="008C7E1A">
      <w:pPr>
        <w:jc w:val="both"/>
        <w:rPr>
          <w:rFonts w:ascii="Calibri" w:hAnsi="Calibri" w:cs="Calibri"/>
          <w:sz w:val="22"/>
          <w:szCs w:val="22"/>
        </w:rPr>
      </w:pPr>
      <w:r w:rsidRPr="008C7E1A">
        <w:rPr>
          <w:rFonts w:ascii="Calibri" w:hAnsi="Calibri" w:cs="Calibri"/>
          <w:sz w:val="22"/>
          <w:szCs w:val="22"/>
        </w:rPr>
        <w:t>Classe: D351.45385</w:t>
      </w:r>
    </w:p>
    <w:p w14:paraId="15BEDC9F" w14:textId="77777777" w:rsidR="008C7E1A" w:rsidRPr="008C7E1A" w:rsidRDefault="008C7E1A" w:rsidP="008C7E1A">
      <w:pPr>
        <w:jc w:val="both"/>
        <w:rPr>
          <w:rStyle w:val="Enfasigrassetto"/>
          <w:rFonts w:ascii="Calibri" w:hAnsi="Calibri" w:cs="Calibri"/>
          <w:bCs/>
          <w:sz w:val="22"/>
          <w:szCs w:val="22"/>
        </w:rPr>
      </w:pPr>
    </w:p>
    <w:p w14:paraId="39665FD7" w14:textId="53436773" w:rsidR="008C7E1A" w:rsidRPr="008C7E1A" w:rsidRDefault="008C7E1A" w:rsidP="00BD6F7A">
      <w:pPr>
        <w:jc w:val="both"/>
        <w:rPr>
          <w:rFonts w:ascii="Calibri" w:hAnsi="Calibri" w:cs="Calibri"/>
          <w:sz w:val="22"/>
          <w:szCs w:val="22"/>
        </w:rPr>
      </w:pPr>
      <w:r w:rsidRPr="008C7E1A">
        <w:rPr>
          <w:rStyle w:val="Enfasigrassetto"/>
          <w:rFonts w:ascii="Calibri" w:hAnsi="Calibri" w:cs="Calibri"/>
          <w:b/>
          <w:sz w:val="22"/>
          <w:szCs w:val="22"/>
        </w:rPr>
        <w:t xml:space="preserve">*Borgo Chiese informa. </w:t>
      </w:r>
      <w:r w:rsidRPr="008C7E1A">
        <w:rPr>
          <w:rFonts w:ascii="Calibri" w:hAnsi="Calibri" w:cs="Calibri"/>
          <w:sz w:val="22"/>
          <w:szCs w:val="22"/>
        </w:rPr>
        <w:t xml:space="preserve">- N. 1 (maggio </w:t>
      </w:r>
      <w:proofErr w:type="gramStart"/>
      <w:r w:rsidRPr="008C7E1A">
        <w:rPr>
          <w:rFonts w:ascii="Calibri" w:hAnsi="Calibri" w:cs="Calibri"/>
          <w:sz w:val="22"/>
          <w:szCs w:val="22"/>
        </w:rPr>
        <w:t>2017)-</w:t>
      </w:r>
      <w:proofErr w:type="gramEnd"/>
      <w:r w:rsidR="00BD6F7A">
        <w:rPr>
          <w:rFonts w:ascii="Calibri" w:hAnsi="Calibri" w:cs="Calibri"/>
          <w:sz w:val="22"/>
          <w:szCs w:val="22"/>
        </w:rPr>
        <w:t>n. 1 (2020)</w:t>
      </w:r>
      <w:r w:rsidRPr="008C7E1A">
        <w:rPr>
          <w:rFonts w:ascii="Calibri" w:hAnsi="Calibri" w:cs="Calibri"/>
          <w:sz w:val="22"/>
          <w:szCs w:val="22"/>
        </w:rPr>
        <w:t>. - Borgo Chiese (Tn</w:t>
      </w:r>
      <w:proofErr w:type="gramStart"/>
      <w:r w:rsidRPr="008C7E1A">
        <w:rPr>
          <w:rFonts w:ascii="Calibri" w:hAnsi="Calibri" w:cs="Calibri"/>
          <w:sz w:val="22"/>
          <w:szCs w:val="22"/>
        </w:rPr>
        <w:t>) :</w:t>
      </w:r>
      <w:proofErr w:type="gramEnd"/>
      <w:r w:rsidRPr="008C7E1A">
        <w:rPr>
          <w:rFonts w:ascii="Calibri" w:hAnsi="Calibri" w:cs="Calibri"/>
          <w:sz w:val="22"/>
          <w:szCs w:val="22"/>
        </w:rPr>
        <w:t xml:space="preserve"> Comune, 2017-</w:t>
      </w:r>
      <w:r w:rsidR="00BD6F7A">
        <w:rPr>
          <w:rFonts w:ascii="Calibri" w:hAnsi="Calibri" w:cs="Calibri"/>
          <w:sz w:val="22"/>
          <w:szCs w:val="22"/>
        </w:rPr>
        <w:t>2020</w:t>
      </w:r>
      <w:r w:rsidRPr="008C7E1A">
        <w:rPr>
          <w:rFonts w:ascii="Calibri" w:hAnsi="Calibri" w:cs="Calibri"/>
          <w:sz w:val="22"/>
          <w:szCs w:val="22"/>
        </w:rPr>
        <w:t xml:space="preserve">. </w:t>
      </w:r>
      <w:r w:rsidR="00BD6F7A">
        <w:rPr>
          <w:rFonts w:ascii="Calibri" w:hAnsi="Calibri" w:cs="Calibri"/>
          <w:sz w:val="22"/>
          <w:szCs w:val="22"/>
        </w:rPr>
        <w:t>–</w:t>
      </w:r>
      <w:r w:rsidRPr="008C7E1A">
        <w:rPr>
          <w:rFonts w:ascii="Calibri" w:hAnsi="Calibri" w:cs="Calibri"/>
          <w:sz w:val="22"/>
          <w:szCs w:val="22"/>
        </w:rPr>
        <w:t xml:space="preserve"> </w:t>
      </w:r>
      <w:r w:rsidR="00BD6F7A">
        <w:rPr>
          <w:rFonts w:ascii="Calibri" w:hAnsi="Calibri" w:cs="Calibri"/>
          <w:sz w:val="22"/>
          <w:szCs w:val="22"/>
        </w:rPr>
        <w:t xml:space="preserve">6 </w:t>
      </w:r>
      <w:proofErr w:type="gramStart"/>
      <w:r w:rsidRPr="008C7E1A">
        <w:rPr>
          <w:rFonts w:ascii="Calibri" w:hAnsi="Calibri" w:cs="Calibri"/>
          <w:sz w:val="22"/>
          <w:szCs w:val="22"/>
        </w:rPr>
        <w:t>volumi :</w:t>
      </w:r>
      <w:proofErr w:type="gramEnd"/>
      <w:r w:rsidRPr="008C7E1A">
        <w:rPr>
          <w:rFonts w:ascii="Calibri" w:hAnsi="Calibri" w:cs="Calibri"/>
          <w:sz w:val="22"/>
          <w:szCs w:val="22"/>
        </w:rPr>
        <w:t xml:space="preserve"> ill. ; 30 cm. ((</w:t>
      </w:r>
      <w:r w:rsidR="00BD6F7A">
        <w:rPr>
          <w:rFonts w:ascii="Calibri" w:hAnsi="Calibri" w:cs="Calibri"/>
          <w:sz w:val="22"/>
          <w:szCs w:val="22"/>
        </w:rPr>
        <w:t>Semestrale; annuale dal 2019</w:t>
      </w:r>
      <w:r w:rsidRPr="008C7E1A">
        <w:rPr>
          <w:rFonts w:ascii="Calibri" w:hAnsi="Calibri" w:cs="Calibri"/>
          <w:sz w:val="22"/>
          <w:szCs w:val="22"/>
        </w:rPr>
        <w:t xml:space="preserve">. </w:t>
      </w:r>
      <w:r w:rsidR="00BD6F7A">
        <w:rPr>
          <w:rFonts w:ascii="Calibri" w:hAnsi="Calibri" w:cs="Calibri"/>
          <w:sz w:val="22"/>
          <w:szCs w:val="22"/>
        </w:rPr>
        <w:t>–</w:t>
      </w:r>
      <w:r w:rsidRPr="008C7E1A">
        <w:rPr>
          <w:rFonts w:ascii="Calibri" w:hAnsi="Calibri" w:cs="Calibri"/>
          <w:sz w:val="22"/>
          <w:szCs w:val="22"/>
        </w:rPr>
        <w:t xml:space="preserve"> </w:t>
      </w:r>
      <w:r w:rsidR="00BD6F7A">
        <w:rPr>
          <w:rFonts w:ascii="Calibri" w:hAnsi="Calibri" w:cs="Calibri"/>
          <w:sz w:val="22"/>
          <w:szCs w:val="22"/>
        </w:rPr>
        <w:t xml:space="preserve">Disponibile anche online. - </w:t>
      </w:r>
      <w:r w:rsidR="00BD6F7A" w:rsidRPr="00BD6F7A">
        <w:rPr>
          <w:rFonts w:ascii="Calibri" w:hAnsi="Calibri" w:cs="Calibri"/>
          <w:sz w:val="22"/>
          <w:szCs w:val="22"/>
        </w:rPr>
        <w:t>BNI</w:t>
      </w:r>
      <w:r w:rsidR="00BD6F7A">
        <w:rPr>
          <w:rFonts w:ascii="Calibri" w:hAnsi="Calibri" w:cs="Calibri"/>
          <w:sz w:val="22"/>
          <w:szCs w:val="22"/>
        </w:rPr>
        <w:t xml:space="preserve"> </w:t>
      </w:r>
      <w:r w:rsidR="00BD6F7A" w:rsidRPr="00BD6F7A">
        <w:rPr>
          <w:rFonts w:ascii="Calibri" w:hAnsi="Calibri" w:cs="Calibri"/>
          <w:sz w:val="22"/>
          <w:szCs w:val="22"/>
        </w:rPr>
        <w:t>2017-166S</w:t>
      </w:r>
      <w:r w:rsidR="00BD6F7A">
        <w:rPr>
          <w:rFonts w:ascii="Calibri" w:hAnsi="Calibri" w:cs="Calibri"/>
          <w:sz w:val="22"/>
          <w:szCs w:val="22"/>
        </w:rPr>
        <w:t>. -</w:t>
      </w:r>
      <w:r w:rsidR="00BD6F7A" w:rsidRPr="00BD6F7A">
        <w:rPr>
          <w:rFonts w:ascii="Calibri" w:hAnsi="Calibri" w:cs="Calibri"/>
          <w:sz w:val="22"/>
          <w:szCs w:val="22"/>
        </w:rPr>
        <w:t xml:space="preserve"> </w:t>
      </w:r>
      <w:r w:rsidRPr="008C7E1A">
        <w:rPr>
          <w:rFonts w:ascii="Calibri" w:hAnsi="Calibri" w:cs="Calibri"/>
          <w:sz w:val="22"/>
          <w:szCs w:val="22"/>
        </w:rPr>
        <w:t>BVE0744845</w:t>
      </w:r>
    </w:p>
    <w:p w14:paraId="2777885C" w14:textId="77777777" w:rsidR="008C7E1A" w:rsidRPr="008C7E1A" w:rsidRDefault="008C7E1A" w:rsidP="008C7E1A">
      <w:pPr>
        <w:jc w:val="both"/>
        <w:rPr>
          <w:rFonts w:ascii="Calibri" w:hAnsi="Calibri" w:cs="Calibri"/>
          <w:sz w:val="22"/>
          <w:szCs w:val="22"/>
        </w:rPr>
      </w:pPr>
      <w:r w:rsidRPr="008C7E1A">
        <w:rPr>
          <w:rFonts w:ascii="Calibri" w:hAnsi="Calibri" w:cs="Calibri"/>
          <w:sz w:val="22"/>
          <w:szCs w:val="22"/>
        </w:rPr>
        <w:t>Autore: Borgo Chiese</w:t>
      </w:r>
    </w:p>
    <w:p w14:paraId="2FB6EF50" w14:textId="63BF701A" w:rsidR="008C7E1A" w:rsidRPr="008C7E1A" w:rsidRDefault="008C7E1A" w:rsidP="008C7E1A">
      <w:pPr>
        <w:jc w:val="both"/>
        <w:rPr>
          <w:rFonts w:ascii="Calibri" w:hAnsi="Calibri" w:cs="Calibri"/>
          <w:sz w:val="22"/>
          <w:szCs w:val="22"/>
        </w:rPr>
      </w:pPr>
      <w:r w:rsidRPr="008C7E1A">
        <w:rPr>
          <w:rFonts w:ascii="Calibri" w:hAnsi="Calibri" w:cs="Calibri"/>
          <w:sz w:val="22"/>
          <w:szCs w:val="22"/>
        </w:rPr>
        <w:t xml:space="preserve">Soggetto: </w:t>
      </w:r>
      <w:r w:rsidR="00BD6F7A" w:rsidRPr="00BD6F7A">
        <w:rPr>
          <w:rFonts w:ascii="Calibri" w:hAnsi="Calibri" w:cs="Calibri"/>
          <w:sz w:val="22"/>
          <w:szCs w:val="22"/>
        </w:rPr>
        <w:t xml:space="preserve">Amministrazione locale - Borgo Chiese - Periodici </w:t>
      </w:r>
    </w:p>
    <w:p w14:paraId="1807AB41" w14:textId="5D752377" w:rsidR="008C7E1A" w:rsidRDefault="008C7E1A" w:rsidP="008C7E1A">
      <w:pPr>
        <w:jc w:val="both"/>
        <w:rPr>
          <w:rFonts w:ascii="Calibri" w:hAnsi="Calibri" w:cs="Calibri"/>
          <w:sz w:val="22"/>
          <w:szCs w:val="22"/>
        </w:rPr>
      </w:pPr>
      <w:r w:rsidRPr="008C7E1A">
        <w:rPr>
          <w:rFonts w:ascii="Calibri" w:hAnsi="Calibri" w:cs="Calibri"/>
          <w:sz w:val="22"/>
          <w:szCs w:val="22"/>
        </w:rPr>
        <w:t>Classe: D351.45385</w:t>
      </w:r>
      <w:r w:rsidR="00BD6F7A">
        <w:rPr>
          <w:rFonts w:ascii="Calibri" w:hAnsi="Calibri" w:cs="Calibri"/>
          <w:sz w:val="22"/>
          <w:szCs w:val="22"/>
        </w:rPr>
        <w:t>7</w:t>
      </w:r>
    </w:p>
    <w:p w14:paraId="28BDED3F" w14:textId="77777777" w:rsidR="00E75029" w:rsidRDefault="00E75029" w:rsidP="008C7E1A">
      <w:pPr>
        <w:jc w:val="both"/>
        <w:rPr>
          <w:rFonts w:ascii="Calibri" w:hAnsi="Calibri" w:cs="Calibri"/>
          <w:sz w:val="22"/>
          <w:szCs w:val="22"/>
        </w:rPr>
      </w:pPr>
    </w:p>
    <w:p w14:paraId="2BE71AEC" w14:textId="77777777" w:rsidR="00BD6F7A" w:rsidRDefault="00E75029" w:rsidP="008C7E1A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BD6F7A"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rete: </w:t>
      </w:r>
    </w:p>
    <w:p w14:paraId="48B1CF9D" w14:textId="37D2C548" w:rsidR="00E75029" w:rsidRPr="00BD6F7A" w:rsidRDefault="00E75029" w:rsidP="008C7E1A">
      <w:pPr>
        <w:jc w:val="both"/>
        <w:rPr>
          <w:rFonts w:ascii="Calibri" w:hAnsi="Calibri" w:cs="Calibri"/>
          <w:b/>
          <w:bCs/>
          <w:color w:val="C00000"/>
          <w:sz w:val="40"/>
          <w:szCs w:val="40"/>
        </w:rPr>
      </w:pPr>
      <w:hyperlink r:id="rId10" w:history="1">
        <w:r w:rsidRPr="00BD6F7A">
          <w:rPr>
            <w:rStyle w:val="Collegamentoipertestuale"/>
            <w:rFonts w:ascii="Calibri" w:hAnsi="Calibri" w:cs="Calibri"/>
            <w:sz w:val="40"/>
            <w:szCs w:val="40"/>
          </w:rPr>
          <w:t>ago. 2007</w:t>
        </w:r>
      </w:hyperlink>
      <w:r w:rsidRPr="00BD6F7A">
        <w:rPr>
          <w:rFonts w:ascii="Calibri" w:hAnsi="Calibri" w:cs="Calibri"/>
          <w:color w:val="C00000"/>
          <w:sz w:val="40"/>
          <w:szCs w:val="40"/>
        </w:rPr>
        <w:t xml:space="preserve">; </w:t>
      </w:r>
      <w:hyperlink r:id="rId11" w:history="1">
        <w:r w:rsidRPr="00BD6F7A">
          <w:rPr>
            <w:rStyle w:val="Collegamentoipertestuale"/>
            <w:rFonts w:ascii="Calibri" w:hAnsi="Calibri" w:cs="Calibri"/>
            <w:sz w:val="40"/>
            <w:szCs w:val="40"/>
          </w:rPr>
          <w:t>mar. 2009</w:t>
        </w:r>
      </w:hyperlink>
      <w:r w:rsidRPr="00BD6F7A">
        <w:rPr>
          <w:rFonts w:ascii="Calibri" w:hAnsi="Calibri" w:cs="Calibri"/>
          <w:color w:val="C00000"/>
          <w:sz w:val="40"/>
          <w:szCs w:val="40"/>
        </w:rPr>
        <w:t xml:space="preserve">; </w:t>
      </w:r>
      <w:hyperlink r:id="rId12" w:history="1">
        <w:r w:rsidR="00BD6F7A" w:rsidRPr="00BD6F7A">
          <w:rPr>
            <w:rStyle w:val="Collegamentoipertestuale"/>
            <w:rFonts w:ascii="Calibri" w:hAnsi="Calibri" w:cs="Calibri"/>
            <w:sz w:val="40"/>
            <w:szCs w:val="40"/>
          </w:rPr>
          <w:t>nov. 2009</w:t>
        </w:r>
      </w:hyperlink>
      <w:r w:rsidR="00BD6F7A" w:rsidRPr="00BD6F7A">
        <w:rPr>
          <w:rFonts w:ascii="Calibri" w:hAnsi="Calibri" w:cs="Calibri"/>
          <w:color w:val="C00000"/>
          <w:sz w:val="40"/>
          <w:szCs w:val="40"/>
        </w:rPr>
        <w:t xml:space="preserve">; </w:t>
      </w:r>
      <w:hyperlink r:id="rId13" w:history="1">
        <w:r w:rsidRPr="00BD6F7A">
          <w:rPr>
            <w:rStyle w:val="Collegamentoipertestuale"/>
            <w:rFonts w:ascii="Calibri" w:hAnsi="Calibri" w:cs="Calibri"/>
            <w:color w:val="C00000"/>
            <w:sz w:val="40"/>
            <w:szCs w:val="40"/>
          </w:rPr>
          <w:t>ott. 2012</w:t>
        </w:r>
      </w:hyperlink>
      <w:r w:rsidR="00BD6F7A" w:rsidRPr="00BD6F7A">
        <w:rPr>
          <w:rFonts w:ascii="Calibri" w:hAnsi="Calibri" w:cs="Calibri"/>
          <w:color w:val="C00000"/>
          <w:sz w:val="40"/>
          <w:szCs w:val="40"/>
        </w:rPr>
        <w:t xml:space="preserve">; </w:t>
      </w:r>
      <w:hyperlink r:id="rId14" w:history="1">
        <w:r w:rsidR="00BD6F7A" w:rsidRPr="00BD6F7A">
          <w:rPr>
            <w:rStyle w:val="Collegamentoipertestuale"/>
            <w:rFonts w:ascii="Calibri" w:hAnsi="Calibri" w:cs="Calibri"/>
            <w:sz w:val="40"/>
            <w:szCs w:val="40"/>
          </w:rPr>
          <w:t>2017-2020</w:t>
        </w:r>
      </w:hyperlink>
    </w:p>
    <w:p w14:paraId="6250BC9D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72E1"/>
    <w:rsid w:val="0031062F"/>
    <w:rsid w:val="006072E1"/>
    <w:rsid w:val="007044D5"/>
    <w:rsid w:val="008C7E1A"/>
    <w:rsid w:val="00BD6F7A"/>
    <w:rsid w:val="00E75029"/>
    <w:rsid w:val="00E84EF4"/>
    <w:rsid w:val="00F7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8B6A0"/>
  <w15:chartTrackingRefBased/>
  <w15:docId w15:val="{FE3C1E1F-8E67-49D0-BF6D-7FD8DD1D1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7E1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8C7E1A"/>
    <w:rPr>
      <w:b w:val="0"/>
      <w:bCs w:val="0"/>
      <w:i w:val="0"/>
      <w:iCs w:val="0"/>
    </w:rPr>
  </w:style>
  <w:style w:type="character" w:styleId="Collegamentoipertestuale">
    <w:name w:val="Hyperlink"/>
    <w:basedOn w:val="Carpredefinitoparagrafo"/>
    <w:uiPriority w:val="99"/>
    <w:unhideWhenUsed/>
    <w:rsid w:val="008C7E1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75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umpu.com/it/document/view/15268849/foglio-comune-di-condin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umpu.com/it/document/view/16107684/scarica-il-foglio-di-informazione-comunale-novembre-2009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umpu.com/it/document/view/15014759/scarica-linserto-sulla-biblioteca-comune-di-condino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yumpu.com/it/document/view/16426961/scarica-il-foglio-di-informazione-comunale-agosto-2007-comune-di-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comune.borgochiese.tn.it/Comune/Comunicazione/Notiziari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2023-10-18T14:15:00Z</dcterms:created>
  <dcterms:modified xsi:type="dcterms:W3CDTF">2023-10-19T16:11:00Z</dcterms:modified>
</cp:coreProperties>
</file>