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69343" w14:textId="143737FC" w:rsidR="000B2275" w:rsidRDefault="000B2275" w:rsidP="000B2275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M1699</w:t>
      </w:r>
      <w:r w:rsidRPr="00A47358">
        <w:rPr>
          <w:rFonts w:asciiTheme="minorHAnsi" w:hAnsiTheme="minorHAnsi" w:cstheme="minorHAnsi"/>
          <w:b/>
          <w:sz w:val="20"/>
          <w:szCs w:val="20"/>
        </w:rPr>
        <w:tab/>
      </w:r>
      <w:r w:rsidRPr="00A47358">
        <w:rPr>
          <w:rFonts w:asciiTheme="minorHAnsi" w:hAnsiTheme="minorHAnsi" w:cstheme="minorHAnsi"/>
          <w:b/>
          <w:sz w:val="20"/>
          <w:szCs w:val="20"/>
        </w:rPr>
        <w:tab/>
      </w:r>
      <w:r w:rsidRPr="00A47358">
        <w:rPr>
          <w:rFonts w:asciiTheme="minorHAnsi" w:hAnsiTheme="minorHAnsi" w:cstheme="minorHAnsi"/>
          <w:b/>
          <w:sz w:val="20"/>
          <w:szCs w:val="20"/>
        </w:rPr>
        <w:tab/>
      </w:r>
      <w:r w:rsidRPr="00A47358">
        <w:rPr>
          <w:rFonts w:asciiTheme="minorHAnsi" w:hAnsiTheme="minorHAnsi" w:cstheme="minorHAnsi"/>
          <w:b/>
          <w:sz w:val="20"/>
          <w:szCs w:val="20"/>
        </w:rPr>
        <w:tab/>
      </w:r>
      <w:r w:rsidRPr="00A47358">
        <w:rPr>
          <w:rFonts w:asciiTheme="minorHAnsi" w:hAnsiTheme="minorHAnsi" w:cstheme="minorHAnsi"/>
          <w:b/>
          <w:sz w:val="20"/>
          <w:szCs w:val="20"/>
        </w:rPr>
        <w:tab/>
      </w:r>
      <w:r w:rsidRPr="00A47358">
        <w:rPr>
          <w:rFonts w:asciiTheme="minorHAnsi" w:hAnsiTheme="minorHAnsi" w:cstheme="minorHAnsi"/>
          <w:b/>
          <w:sz w:val="20"/>
          <w:szCs w:val="20"/>
        </w:rPr>
        <w:tab/>
      </w:r>
      <w:r w:rsidRPr="00A47358">
        <w:rPr>
          <w:rFonts w:asciiTheme="minorHAnsi" w:hAnsiTheme="minorHAnsi" w:cstheme="minorHAnsi"/>
          <w:b/>
          <w:sz w:val="20"/>
          <w:szCs w:val="20"/>
        </w:rPr>
        <w:tab/>
      </w:r>
      <w:r w:rsidRPr="00A47358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A47358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2 ottobre</w:t>
      </w:r>
      <w:r w:rsidRPr="00A47358">
        <w:rPr>
          <w:rFonts w:asciiTheme="minorHAnsi" w:hAnsiTheme="minorHAnsi" w:cstheme="minorHAnsi"/>
          <w:i/>
          <w:sz w:val="16"/>
          <w:szCs w:val="16"/>
        </w:rPr>
        <w:t xml:space="preserve"> 2023</w:t>
      </w:r>
    </w:p>
    <w:p w14:paraId="349C2857" w14:textId="77777777" w:rsidR="000B2275" w:rsidRPr="00A47358" w:rsidRDefault="000B2275" w:rsidP="000B2275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65C45184" w14:textId="534A5BA4" w:rsidR="000B2275" w:rsidRPr="00A47358" w:rsidRDefault="000B2275" w:rsidP="000B2275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B96355" wp14:editId="074F7688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1620000" cy="2285266"/>
            <wp:effectExtent l="0" t="0" r="0" b="1270"/>
            <wp:wrapSquare wrapText="bothSides"/>
            <wp:docPr id="906538246" name="Immagine 1" descr="Journal, I-LanD Journal : Identity, Language and Diversity, Paolo Loffredo iniziative editori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urnal, I-LanD Journal : Identity, Language and Diversity, Paolo Loffredo iniziative editorial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28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47358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0D1B6EEC" w14:textId="484FB81B" w:rsidR="000B2275" w:rsidRPr="005D2AB1" w:rsidRDefault="000B2275" w:rsidP="000B2275">
      <w:pPr>
        <w:jc w:val="both"/>
        <w:rPr>
          <w:rFonts w:ascii="Calibri" w:hAnsi="Calibri" w:cs="Calibri"/>
        </w:rPr>
      </w:pPr>
      <w:r w:rsidRPr="005D2AB1">
        <w:rPr>
          <w:rFonts w:ascii="Calibri" w:hAnsi="Calibri" w:cs="Calibri"/>
          <w:b/>
          <w:bCs/>
        </w:rPr>
        <w:t>*I-</w:t>
      </w:r>
      <w:proofErr w:type="spellStart"/>
      <w:r w:rsidRPr="005D2AB1">
        <w:rPr>
          <w:rFonts w:ascii="Calibri" w:hAnsi="Calibri" w:cs="Calibri"/>
          <w:b/>
          <w:bCs/>
        </w:rPr>
        <w:t>LanD</w:t>
      </w:r>
      <w:proofErr w:type="spellEnd"/>
      <w:r w:rsidRPr="005D2AB1">
        <w:rPr>
          <w:rFonts w:ascii="Calibri" w:hAnsi="Calibri" w:cs="Calibri"/>
          <w:b/>
          <w:bCs/>
        </w:rPr>
        <w:t xml:space="preserve"> </w:t>
      </w:r>
      <w:proofErr w:type="gramStart"/>
      <w:r w:rsidRPr="005D2AB1">
        <w:rPr>
          <w:rFonts w:ascii="Calibri" w:hAnsi="Calibri" w:cs="Calibri"/>
          <w:b/>
          <w:bCs/>
        </w:rPr>
        <w:t>journal :</w:t>
      </w:r>
      <w:proofErr w:type="gramEnd"/>
      <w:r w:rsidRPr="005D2AB1">
        <w:rPr>
          <w:rFonts w:ascii="Calibri" w:hAnsi="Calibri" w:cs="Calibri"/>
          <w:b/>
          <w:bCs/>
        </w:rPr>
        <w:t xml:space="preserve"> *Identity, </w:t>
      </w:r>
      <w:proofErr w:type="spellStart"/>
      <w:r w:rsidRPr="005D2AB1">
        <w:rPr>
          <w:rFonts w:ascii="Calibri" w:hAnsi="Calibri" w:cs="Calibri"/>
          <w:b/>
          <w:bCs/>
        </w:rPr>
        <w:t>language</w:t>
      </w:r>
      <w:proofErr w:type="spellEnd"/>
      <w:r w:rsidRPr="005D2AB1">
        <w:rPr>
          <w:rFonts w:ascii="Calibri" w:hAnsi="Calibri" w:cs="Calibri"/>
          <w:b/>
          <w:bCs/>
        </w:rPr>
        <w:t xml:space="preserve"> and </w:t>
      </w:r>
      <w:proofErr w:type="spellStart"/>
      <w:r w:rsidRPr="005D2AB1">
        <w:rPr>
          <w:rFonts w:ascii="Calibri" w:hAnsi="Calibri" w:cs="Calibri"/>
          <w:b/>
          <w:bCs/>
        </w:rPr>
        <w:t>diversity</w:t>
      </w:r>
      <w:proofErr w:type="spellEnd"/>
      <w:r w:rsidRPr="005D2AB1">
        <w:rPr>
          <w:rFonts w:ascii="Calibri" w:hAnsi="Calibri" w:cs="Calibri"/>
          <w:b/>
          <w:bCs/>
        </w:rPr>
        <w:t xml:space="preserve"> </w:t>
      </w:r>
      <w:r w:rsidRPr="005D2AB1">
        <w:rPr>
          <w:rFonts w:ascii="Calibri" w:hAnsi="Calibri" w:cs="Calibri"/>
          <w:bCs/>
        </w:rPr>
        <w:t>: international peer-</w:t>
      </w:r>
      <w:proofErr w:type="spellStart"/>
      <w:r w:rsidRPr="005D2AB1">
        <w:rPr>
          <w:rFonts w:ascii="Calibri" w:hAnsi="Calibri" w:cs="Calibri"/>
          <w:bCs/>
        </w:rPr>
        <w:t>reviewed</w:t>
      </w:r>
      <w:proofErr w:type="spellEnd"/>
      <w:r w:rsidRPr="005D2AB1">
        <w:rPr>
          <w:rFonts w:ascii="Calibri" w:hAnsi="Calibri" w:cs="Calibri"/>
          <w:bCs/>
        </w:rPr>
        <w:t xml:space="preserve"> journal.</w:t>
      </w:r>
      <w:r w:rsidRPr="005D2AB1">
        <w:rPr>
          <w:rFonts w:ascii="Calibri" w:hAnsi="Calibri" w:cs="Calibri"/>
          <w:b/>
          <w:bCs/>
        </w:rPr>
        <w:t xml:space="preserve"> </w:t>
      </w:r>
      <w:r w:rsidRPr="005D2AB1">
        <w:rPr>
          <w:rFonts w:ascii="Calibri" w:hAnsi="Calibri" w:cs="Calibri"/>
        </w:rPr>
        <w:t xml:space="preserve">- N. 1 (June </w:t>
      </w:r>
      <w:proofErr w:type="gramStart"/>
      <w:r w:rsidRPr="005D2AB1">
        <w:rPr>
          <w:rFonts w:ascii="Calibri" w:hAnsi="Calibri" w:cs="Calibri"/>
        </w:rPr>
        <w:t>2017)-</w:t>
      </w:r>
      <w:proofErr w:type="gramEnd"/>
      <w:r w:rsidRPr="005D2AB1">
        <w:rPr>
          <w:rFonts w:ascii="Calibri" w:hAnsi="Calibri" w:cs="Calibri"/>
        </w:rPr>
        <w:t xml:space="preserve">    . - </w:t>
      </w:r>
      <w:proofErr w:type="gramStart"/>
      <w:r w:rsidRPr="005D2AB1">
        <w:rPr>
          <w:rFonts w:ascii="Calibri" w:hAnsi="Calibri" w:cs="Calibri"/>
        </w:rPr>
        <w:t>Napoli :</w:t>
      </w:r>
      <w:proofErr w:type="gramEnd"/>
      <w:r w:rsidRPr="005D2AB1">
        <w:rPr>
          <w:rFonts w:ascii="Calibri" w:hAnsi="Calibri" w:cs="Calibri"/>
        </w:rPr>
        <w:t xml:space="preserve"> Paolo Loffredo, 2017-    . - </w:t>
      </w:r>
      <w:proofErr w:type="gramStart"/>
      <w:r w:rsidRPr="005D2AB1">
        <w:rPr>
          <w:rFonts w:ascii="Calibri" w:hAnsi="Calibri" w:cs="Calibri"/>
        </w:rPr>
        <w:t>volumi ;</w:t>
      </w:r>
      <w:proofErr w:type="gramEnd"/>
      <w:r w:rsidRPr="005D2AB1">
        <w:rPr>
          <w:rFonts w:ascii="Calibri" w:hAnsi="Calibri" w:cs="Calibri"/>
        </w:rPr>
        <w:t xml:space="preserve"> 30 cm. ((Semestrale. </w:t>
      </w:r>
      <w:r w:rsidRPr="005D2AB1">
        <w:rPr>
          <w:rFonts w:ascii="Calibri" w:hAnsi="Calibri" w:cs="Calibri"/>
        </w:rPr>
        <w:t>–</w:t>
      </w:r>
      <w:r w:rsidRPr="005D2AB1">
        <w:rPr>
          <w:rFonts w:ascii="Calibri" w:hAnsi="Calibri" w:cs="Calibri"/>
        </w:rPr>
        <w:t xml:space="preserve"> </w:t>
      </w:r>
      <w:r w:rsidR="005D2AB1" w:rsidRPr="005D2AB1">
        <w:rPr>
          <w:rFonts w:ascii="Calibri" w:hAnsi="Calibri" w:cs="Calibri"/>
        </w:rPr>
        <w:t xml:space="preserve">Contenuti e riassunti a: </w:t>
      </w:r>
      <w:hyperlink r:id="rId6" w:history="1">
        <w:r w:rsidR="005D2AB1" w:rsidRPr="005D2AB1">
          <w:rPr>
            <w:rStyle w:val="Collegamentoipertestuale"/>
            <w:rFonts w:ascii="Calibri" w:hAnsi="Calibri" w:cs="Calibri"/>
          </w:rPr>
          <w:t>https://www.loffredoeditore.com/en/magazines/onlinemagazines/i-land</w:t>
        </w:r>
      </w:hyperlink>
      <w:r w:rsidR="005D2AB1" w:rsidRPr="005D2AB1">
        <w:rPr>
          <w:rFonts w:ascii="Calibri" w:hAnsi="Calibri" w:cs="Calibri"/>
        </w:rPr>
        <w:t xml:space="preserve">. - </w:t>
      </w:r>
      <w:r w:rsidRPr="005D2AB1">
        <w:rPr>
          <w:rFonts w:ascii="Calibri" w:hAnsi="Calibri" w:cs="Calibri"/>
        </w:rPr>
        <w:t xml:space="preserve">Disponibile anche online a: </w:t>
      </w:r>
      <w:hyperlink r:id="rId7" w:history="1">
        <w:r w:rsidRPr="005D2AB1">
          <w:rPr>
            <w:rStyle w:val="Collegamentoipertestuale"/>
            <w:rFonts w:ascii="Calibri" w:hAnsi="Calibri" w:cs="Calibri"/>
          </w:rPr>
          <w:t>https://www.torrossa.com/en/resources/an/4203062</w:t>
        </w:r>
      </w:hyperlink>
      <w:r w:rsidRPr="005D2AB1">
        <w:rPr>
          <w:rFonts w:ascii="Calibri" w:hAnsi="Calibri" w:cs="Calibri"/>
        </w:rPr>
        <w:t xml:space="preserve">. - </w:t>
      </w:r>
      <w:r w:rsidRPr="005D2AB1">
        <w:rPr>
          <w:rFonts w:ascii="Calibri" w:hAnsi="Calibri" w:cs="Calibri"/>
        </w:rPr>
        <w:t>ISSN 2532-6368. - CFI0957718</w:t>
      </w:r>
      <w:r w:rsidRPr="005D2AB1">
        <w:rPr>
          <w:rFonts w:ascii="Calibri" w:hAnsi="Calibri" w:cs="Calibri"/>
        </w:rPr>
        <w:t xml:space="preserve">; </w:t>
      </w:r>
      <w:r w:rsidRPr="005D2AB1">
        <w:rPr>
          <w:rFonts w:ascii="Calibri" w:hAnsi="Calibri" w:cs="Calibri"/>
        </w:rPr>
        <w:t>NAP0956826</w:t>
      </w:r>
    </w:p>
    <w:p w14:paraId="707AFC7E" w14:textId="407AD85C" w:rsidR="000B2275" w:rsidRPr="005D2AB1" w:rsidRDefault="000B2275" w:rsidP="000B2275">
      <w:pPr>
        <w:jc w:val="both"/>
        <w:rPr>
          <w:rFonts w:ascii="Calibri" w:hAnsi="Calibri" w:cs="Calibri"/>
        </w:rPr>
      </w:pPr>
      <w:r w:rsidRPr="005D2AB1">
        <w:rPr>
          <w:rFonts w:ascii="Calibri" w:hAnsi="Calibri" w:cs="Calibri"/>
        </w:rPr>
        <w:t xml:space="preserve">Soggetto: Linguaggio - Aspetti </w:t>
      </w:r>
      <w:proofErr w:type="gramStart"/>
      <w:r w:rsidRPr="005D2AB1">
        <w:rPr>
          <w:rFonts w:ascii="Calibri" w:hAnsi="Calibri" w:cs="Calibri"/>
        </w:rPr>
        <w:t>socio-culturali</w:t>
      </w:r>
      <w:proofErr w:type="gramEnd"/>
      <w:r w:rsidRPr="005D2AB1">
        <w:rPr>
          <w:rFonts w:ascii="Calibri" w:hAnsi="Calibri" w:cs="Calibri"/>
        </w:rPr>
        <w:t xml:space="preserve"> </w:t>
      </w:r>
      <w:r w:rsidRPr="005D2AB1">
        <w:rPr>
          <w:rFonts w:ascii="Calibri" w:hAnsi="Calibri" w:cs="Calibri"/>
        </w:rPr>
        <w:t>–</w:t>
      </w:r>
      <w:r w:rsidRPr="005D2AB1">
        <w:rPr>
          <w:rFonts w:ascii="Calibri" w:hAnsi="Calibri" w:cs="Calibri"/>
        </w:rPr>
        <w:t xml:space="preserve"> Periodici</w:t>
      </w:r>
      <w:r w:rsidRPr="005D2AB1">
        <w:rPr>
          <w:rFonts w:ascii="Calibri" w:hAnsi="Calibri" w:cs="Calibri"/>
        </w:rPr>
        <w:t xml:space="preserve">; </w:t>
      </w:r>
      <w:r w:rsidRPr="005D2AB1">
        <w:rPr>
          <w:rFonts w:ascii="Calibri" w:hAnsi="Calibri" w:cs="Calibri"/>
        </w:rPr>
        <w:t>Linguaggio - Sociologia - Periodici</w:t>
      </w:r>
    </w:p>
    <w:p w14:paraId="393566C9" w14:textId="77777777" w:rsidR="000B2275" w:rsidRPr="005D2AB1" w:rsidRDefault="000B2275" w:rsidP="000B2275">
      <w:pPr>
        <w:jc w:val="both"/>
        <w:rPr>
          <w:rFonts w:ascii="Calibri" w:hAnsi="Calibri" w:cs="Calibri"/>
        </w:rPr>
      </w:pPr>
      <w:r w:rsidRPr="005D2AB1">
        <w:rPr>
          <w:rFonts w:ascii="Calibri" w:hAnsi="Calibri" w:cs="Calibri"/>
        </w:rPr>
        <w:t>Classe: D306.4405</w:t>
      </w:r>
    </w:p>
    <w:p w14:paraId="7A1CA367" w14:textId="77777777" w:rsidR="000B2275" w:rsidRDefault="000B2275" w:rsidP="000B2275">
      <w:pPr>
        <w:jc w:val="both"/>
        <w:rPr>
          <w:rFonts w:ascii="Calibri" w:hAnsi="Calibri" w:cs="Calibri"/>
          <w:sz w:val="22"/>
          <w:szCs w:val="22"/>
        </w:rPr>
      </w:pPr>
    </w:p>
    <w:p w14:paraId="4F0250B8" w14:textId="7FBBFF97" w:rsidR="000B2275" w:rsidRPr="000B2275" w:rsidRDefault="000B2275" w:rsidP="000B2275">
      <w:pPr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 w:rsidRPr="000B2275">
        <w:rPr>
          <w:rFonts w:ascii="Calibri" w:hAnsi="Calibri" w:cs="Calibri"/>
          <w:b/>
          <w:bCs/>
          <w:color w:val="C00000"/>
          <w:sz w:val="44"/>
          <w:szCs w:val="44"/>
        </w:rPr>
        <w:t>Informazioni storico-bibliografiche</w:t>
      </w:r>
    </w:p>
    <w:p w14:paraId="43BA79A7" w14:textId="77777777" w:rsidR="005D2AB1" w:rsidRPr="005D2AB1" w:rsidRDefault="000B2275" w:rsidP="00986914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D2AB1">
        <w:rPr>
          <w:rFonts w:asciiTheme="minorHAnsi" w:hAnsiTheme="minorHAnsi" w:cstheme="minorHAnsi"/>
          <w:sz w:val="20"/>
          <w:szCs w:val="20"/>
        </w:rPr>
        <w:t xml:space="preserve">La rivista scientifica Identity, Language and </w:t>
      </w:r>
      <w:proofErr w:type="spellStart"/>
      <w:r w:rsidRPr="005D2AB1">
        <w:rPr>
          <w:rFonts w:asciiTheme="minorHAnsi" w:hAnsiTheme="minorHAnsi" w:cstheme="minorHAnsi"/>
          <w:sz w:val="20"/>
          <w:szCs w:val="20"/>
        </w:rPr>
        <w:t>Diversity</w:t>
      </w:r>
      <w:proofErr w:type="spellEnd"/>
      <w:r w:rsidRPr="005D2AB1">
        <w:rPr>
          <w:rFonts w:asciiTheme="minorHAnsi" w:hAnsiTheme="minorHAnsi" w:cstheme="minorHAnsi"/>
          <w:sz w:val="20"/>
          <w:szCs w:val="20"/>
        </w:rPr>
        <w:t xml:space="preserve"> Journal raccoglie contributi originali di studiosi che, animati da un comune interesse per questioni relative a identità, lingua e diversità, esplorano nuovi percorsi critici e teorici con approfondimenti puntuali ed </w:t>
      </w:r>
      <w:proofErr w:type="spellStart"/>
      <w:r w:rsidRPr="005D2AB1">
        <w:rPr>
          <w:rFonts w:asciiTheme="minorHAnsi" w:hAnsiTheme="minorHAnsi" w:cstheme="minorHAnsi"/>
          <w:sz w:val="20"/>
          <w:szCs w:val="20"/>
        </w:rPr>
        <w:t>aggiornati.In</w:t>
      </w:r>
      <w:proofErr w:type="spellEnd"/>
      <w:r w:rsidRPr="005D2AB1">
        <w:rPr>
          <w:rFonts w:asciiTheme="minorHAnsi" w:hAnsiTheme="minorHAnsi" w:cstheme="minorHAnsi"/>
          <w:sz w:val="20"/>
          <w:szCs w:val="20"/>
        </w:rPr>
        <w:t xml:space="preserve"> quanto organo ufficiale del Centro interuniversitario di ricerca I-</w:t>
      </w:r>
      <w:proofErr w:type="spellStart"/>
      <w:r w:rsidRPr="005D2AB1">
        <w:rPr>
          <w:rFonts w:asciiTheme="minorHAnsi" w:hAnsiTheme="minorHAnsi" w:cstheme="minorHAnsi"/>
          <w:sz w:val="20"/>
          <w:szCs w:val="20"/>
        </w:rPr>
        <w:t>LanD</w:t>
      </w:r>
      <w:proofErr w:type="spellEnd"/>
      <w:r w:rsidRPr="005D2AB1">
        <w:rPr>
          <w:rFonts w:asciiTheme="minorHAnsi" w:hAnsiTheme="minorHAnsi" w:cstheme="minorHAnsi"/>
          <w:sz w:val="20"/>
          <w:szCs w:val="20"/>
        </w:rPr>
        <w:t xml:space="preserve"> (http://www.unior.it/ateneo/14038/1/i-land-research-centre.html), la rivista trae beneficio dalla caratteristica peculiare del Centro che fonde in un'unica struttura competenze e conoscenze interdisciplinari. </w:t>
      </w:r>
    </w:p>
    <w:p w14:paraId="15522164" w14:textId="6DCF45ED" w:rsidR="000B2275" w:rsidRPr="005D2AB1" w:rsidRDefault="000B2275" w:rsidP="00986914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D2AB1">
        <w:rPr>
          <w:rFonts w:asciiTheme="minorHAnsi" w:hAnsiTheme="minorHAnsi" w:cstheme="minorHAnsi"/>
          <w:sz w:val="20"/>
          <w:szCs w:val="20"/>
        </w:rPr>
        <w:t>Rappresenta, pertanto, lo strumento ideale per dare visibilità alla ricerca svolta in molteplici realtà accademiche a livello nazionale ed internazionale, con l'obiettivo di contribuire alla divulgazione, al consolidamento degli studi e all'avanzamento della riflessione scientifica sul rapporto tra lingua e identità etnica e culturale, lingua e identità sessuale e/o di genere, nonché su forme di variazione linguistica derivanti da contaminazioni/ibridazioni di generi, discorsi e tipologie testuali. [Testo dell'editore]</w:t>
      </w:r>
      <w:r w:rsidRPr="005D2AB1">
        <w:rPr>
          <w:rFonts w:asciiTheme="minorHAnsi" w:hAnsiTheme="minorHAnsi" w:cstheme="minorHAnsi"/>
          <w:sz w:val="20"/>
          <w:szCs w:val="20"/>
        </w:rPr>
        <w:t xml:space="preserve"> </w:t>
      </w:r>
      <w:hyperlink r:id="rId8" w:history="1">
        <w:r w:rsidRPr="005D2AB1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https://www.torrossa.com/en/resources/an/4203062</w:t>
        </w:r>
      </w:hyperlink>
    </w:p>
    <w:p w14:paraId="3587BD6B" w14:textId="77777777" w:rsidR="005D2AB1" w:rsidRPr="005D2AB1" w:rsidRDefault="005D2AB1" w:rsidP="005D2AB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</w:p>
    <w:p w14:paraId="337A8711" w14:textId="77777777" w:rsidR="005D2AB1" w:rsidRPr="005D2AB1" w:rsidRDefault="005D2AB1" w:rsidP="005D2AB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0"/>
          <w:szCs w:val="20"/>
          <w:lang w:val="en-GB"/>
        </w:rPr>
        <w:sectPr w:rsidR="005D2AB1" w:rsidRPr="005D2AB1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C13B502" w14:textId="63D9CC84" w:rsidR="000B2275" w:rsidRPr="005D2AB1" w:rsidRDefault="005D2AB1" w:rsidP="005D2AB1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-GB"/>
        </w:rPr>
      </w:pPr>
      <w:r w:rsidRPr="005D2AB1">
        <w:rPr>
          <w:rFonts w:asciiTheme="minorHAnsi" w:hAnsiTheme="minorHAnsi" w:cstheme="minorHAnsi"/>
          <w:b/>
          <w:bCs/>
          <w:sz w:val="20"/>
          <w:szCs w:val="20"/>
          <w:lang w:val="en-GB"/>
        </w:rPr>
        <w:t>F</w:t>
      </w:r>
      <w:r w:rsidR="000B2275" w:rsidRPr="005D2AB1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or subscription and purchase of individual files: </w:t>
      </w:r>
      <w:r w:rsidR="000B2275" w:rsidRPr="005D2AB1">
        <w:rPr>
          <w:rFonts w:asciiTheme="minorHAnsi" w:hAnsiTheme="minorHAnsi" w:cstheme="minorHAnsi"/>
          <w:sz w:val="20"/>
          <w:szCs w:val="20"/>
          <w:lang w:val="en-GB"/>
        </w:rPr>
        <w:br/>
        <w:t xml:space="preserve">Bank transfer to Banco Posta Spa IBAN IT 42 G 07601 03400 001027258399 payable to Paolo Loffredo </w:t>
      </w:r>
      <w:proofErr w:type="spellStart"/>
      <w:r w:rsidR="000B2275" w:rsidRPr="005D2AB1">
        <w:rPr>
          <w:rFonts w:asciiTheme="minorHAnsi" w:hAnsiTheme="minorHAnsi" w:cstheme="minorHAnsi"/>
          <w:sz w:val="20"/>
          <w:szCs w:val="20"/>
          <w:lang w:val="en-GB"/>
        </w:rPr>
        <w:t>Editore</w:t>
      </w:r>
      <w:proofErr w:type="spellEnd"/>
      <w:r w:rsidR="000B2275" w:rsidRPr="005D2AB1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="000B2275" w:rsidRPr="005D2AB1">
        <w:rPr>
          <w:rFonts w:asciiTheme="minorHAnsi" w:hAnsiTheme="minorHAnsi" w:cstheme="minorHAnsi"/>
          <w:sz w:val="20"/>
          <w:szCs w:val="20"/>
          <w:lang w:val="en-GB"/>
        </w:rPr>
        <w:t>Srl</w:t>
      </w:r>
      <w:proofErr w:type="spellEnd"/>
      <w:r w:rsidR="000B2275" w:rsidRPr="005D2AB1">
        <w:rPr>
          <w:rFonts w:asciiTheme="minorHAnsi" w:hAnsiTheme="minorHAnsi" w:cstheme="minorHAnsi"/>
          <w:sz w:val="20"/>
          <w:szCs w:val="20"/>
          <w:lang w:val="en-GB"/>
        </w:rPr>
        <w:br/>
        <w:t>BIC / SWIFT BPPIITRR (for transfer from abroad).</w:t>
      </w:r>
    </w:p>
    <w:p w14:paraId="3AFAC5E9" w14:textId="77777777" w:rsidR="005D2AB1" w:rsidRDefault="005D2AB1" w:rsidP="005D2AB1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</w:p>
    <w:p w14:paraId="4B13F1FB" w14:textId="7C17E009" w:rsidR="000B2275" w:rsidRPr="005D2AB1" w:rsidRDefault="000B2275" w:rsidP="005D2AB1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-GB"/>
        </w:rPr>
      </w:pPr>
      <w:r w:rsidRPr="005D2AB1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CHIEF EDITORS: </w:t>
      </w:r>
      <w:r w:rsidRPr="005D2AB1">
        <w:rPr>
          <w:rFonts w:asciiTheme="minorHAnsi" w:hAnsiTheme="minorHAnsi" w:cstheme="minorHAnsi"/>
          <w:sz w:val="20"/>
          <w:szCs w:val="20"/>
          <w:lang w:val="en-GB"/>
        </w:rPr>
        <w:br/>
        <w:t>Giuditta Caliendo (University of Lille)</w:t>
      </w:r>
      <w:r w:rsidRPr="005D2AB1">
        <w:rPr>
          <w:rFonts w:asciiTheme="minorHAnsi" w:hAnsiTheme="minorHAnsi" w:cstheme="minorHAnsi"/>
          <w:sz w:val="20"/>
          <w:szCs w:val="20"/>
          <w:lang w:val="en-GB"/>
        </w:rPr>
        <w:br/>
        <w:t>Maria Cristina Nisco (University of Naples Parthenope)</w:t>
      </w:r>
    </w:p>
    <w:p w14:paraId="7F910B98" w14:textId="77777777" w:rsidR="005D2AB1" w:rsidRDefault="005D2AB1" w:rsidP="005D2AB1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</w:p>
    <w:p w14:paraId="57370585" w14:textId="4187533C" w:rsidR="000B2275" w:rsidRPr="005D2AB1" w:rsidRDefault="000B2275" w:rsidP="005D2AB1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-GB"/>
        </w:rPr>
      </w:pPr>
      <w:r w:rsidRPr="005D2AB1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ADVISORY BOARD: </w:t>
      </w:r>
      <w:r w:rsidRPr="005D2AB1">
        <w:rPr>
          <w:rFonts w:asciiTheme="minorHAnsi" w:hAnsiTheme="minorHAnsi" w:cstheme="minorHAnsi"/>
          <w:sz w:val="20"/>
          <w:szCs w:val="20"/>
          <w:lang w:val="en-GB"/>
        </w:rPr>
        <w:br/>
        <w:t xml:space="preserve">Giuseppe </w:t>
      </w:r>
      <w:proofErr w:type="spellStart"/>
      <w:r w:rsidRPr="005D2AB1">
        <w:rPr>
          <w:rFonts w:asciiTheme="minorHAnsi" w:hAnsiTheme="minorHAnsi" w:cstheme="minorHAnsi"/>
          <w:sz w:val="20"/>
          <w:szCs w:val="20"/>
          <w:lang w:val="en-GB"/>
        </w:rPr>
        <w:t>Balirano</w:t>
      </w:r>
      <w:proofErr w:type="spellEnd"/>
      <w:r w:rsidRPr="005D2AB1">
        <w:rPr>
          <w:rFonts w:asciiTheme="minorHAnsi" w:hAnsiTheme="minorHAnsi" w:cstheme="minorHAnsi"/>
          <w:sz w:val="20"/>
          <w:szCs w:val="20"/>
          <w:lang w:val="en-GB"/>
        </w:rPr>
        <w:t xml:space="preserve"> – University of Naples </w:t>
      </w:r>
      <w:proofErr w:type="spellStart"/>
      <w:r w:rsidRPr="005D2AB1">
        <w:rPr>
          <w:rFonts w:asciiTheme="minorHAnsi" w:hAnsiTheme="minorHAnsi" w:cstheme="minorHAnsi"/>
          <w:sz w:val="20"/>
          <w:szCs w:val="20"/>
          <w:lang w:val="en-GB"/>
        </w:rPr>
        <w:t>L’Orientale</w:t>
      </w:r>
      <w:proofErr w:type="spellEnd"/>
      <w:r w:rsidRPr="005D2AB1">
        <w:rPr>
          <w:rFonts w:asciiTheme="minorHAnsi" w:hAnsiTheme="minorHAnsi" w:cstheme="minorHAnsi"/>
          <w:sz w:val="20"/>
          <w:szCs w:val="20"/>
          <w:lang w:val="en-GB"/>
        </w:rPr>
        <w:t xml:space="preserve"> (Italy)</w:t>
      </w:r>
      <w:r w:rsidRPr="005D2AB1">
        <w:rPr>
          <w:rFonts w:asciiTheme="minorHAnsi" w:hAnsiTheme="minorHAnsi" w:cstheme="minorHAnsi"/>
          <w:sz w:val="20"/>
          <w:szCs w:val="20"/>
          <w:lang w:val="en-GB"/>
        </w:rPr>
        <w:br/>
        <w:t>Marina Bondi – University of Modena and Reggio Emilia (Italy)</w:t>
      </w:r>
      <w:r w:rsidRPr="005D2AB1">
        <w:rPr>
          <w:rFonts w:asciiTheme="minorHAnsi" w:hAnsiTheme="minorHAnsi" w:cstheme="minorHAnsi"/>
          <w:sz w:val="20"/>
          <w:szCs w:val="20"/>
          <w:lang w:val="en-GB"/>
        </w:rPr>
        <w:br/>
        <w:t>Delia Chiaro – University of Bologna (Italy)</w:t>
      </w:r>
      <w:r w:rsidRPr="005D2AB1">
        <w:rPr>
          <w:rFonts w:asciiTheme="minorHAnsi" w:hAnsiTheme="minorHAnsi" w:cstheme="minorHAnsi"/>
          <w:sz w:val="20"/>
          <w:szCs w:val="20"/>
          <w:lang w:val="en-GB"/>
        </w:rPr>
        <w:br/>
        <w:t>David Katan – University of Salento (Italy)</w:t>
      </w:r>
      <w:r w:rsidRPr="005D2AB1">
        <w:rPr>
          <w:rFonts w:asciiTheme="minorHAnsi" w:hAnsiTheme="minorHAnsi" w:cstheme="minorHAnsi"/>
          <w:sz w:val="20"/>
          <w:szCs w:val="20"/>
          <w:lang w:val="en-GB"/>
        </w:rPr>
        <w:br/>
        <w:t>Don Kulick – Uppsala University (Sweden)</w:t>
      </w:r>
      <w:r w:rsidRPr="005D2AB1">
        <w:rPr>
          <w:rFonts w:asciiTheme="minorHAnsi" w:hAnsiTheme="minorHAnsi" w:cstheme="minorHAnsi"/>
          <w:sz w:val="20"/>
          <w:szCs w:val="20"/>
          <w:lang w:val="en-GB"/>
        </w:rPr>
        <w:br/>
        <w:t>Tommaso Milani –University of Gothenburg (Sweden)</w:t>
      </w:r>
      <w:r w:rsidRPr="005D2AB1">
        <w:rPr>
          <w:rFonts w:asciiTheme="minorHAnsi" w:hAnsiTheme="minorHAnsi" w:cstheme="minorHAnsi"/>
          <w:sz w:val="20"/>
          <w:szCs w:val="20"/>
          <w:lang w:val="en-GB"/>
        </w:rPr>
        <w:br/>
        <w:t xml:space="preserve">Oriana </w:t>
      </w:r>
      <w:proofErr w:type="spellStart"/>
      <w:r w:rsidRPr="005D2AB1">
        <w:rPr>
          <w:rFonts w:asciiTheme="minorHAnsi" w:hAnsiTheme="minorHAnsi" w:cstheme="minorHAnsi"/>
          <w:sz w:val="20"/>
          <w:szCs w:val="20"/>
          <w:lang w:val="en-GB"/>
        </w:rPr>
        <w:t>Palusci</w:t>
      </w:r>
      <w:proofErr w:type="spellEnd"/>
      <w:r w:rsidRPr="005D2AB1">
        <w:rPr>
          <w:rFonts w:asciiTheme="minorHAnsi" w:hAnsiTheme="minorHAnsi" w:cstheme="minorHAnsi"/>
          <w:sz w:val="20"/>
          <w:szCs w:val="20"/>
          <w:lang w:val="en-GB"/>
        </w:rPr>
        <w:t xml:space="preserve"> – University of Naples </w:t>
      </w:r>
      <w:proofErr w:type="spellStart"/>
      <w:r w:rsidRPr="005D2AB1">
        <w:rPr>
          <w:rFonts w:asciiTheme="minorHAnsi" w:hAnsiTheme="minorHAnsi" w:cstheme="minorHAnsi"/>
          <w:sz w:val="20"/>
          <w:szCs w:val="20"/>
          <w:lang w:val="en-GB"/>
        </w:rPr>
        <w:t>L’Orientale</w:t>
      </w:r>
      <w:proofErr w:type="spellEnd"/>
      <w:r w:rsidRPr="005D2AB1">
        <w:rPr>
          <w:rFonts w:asciiTheme="minorHAnsi" w:hAnsiTheme="minorHAnsi" w:cstheme="minorHAnsi"/>
          <w:sz w:val="20"/>
          <w:szCs w:val="20"/>
          <w:lang w:val="en-GB"/>
        </w:rPr>
        <w:t xml:space="preserve"> (Italy)</w:t>
      </w:r>
      <w:r w:rsidRPr="005D2AB1">
        <w:rPr>
          <w:rFonts w:asciiTheme="minorHAnsi" w:hAnsiTheme="minorHAnsi" w:cstheme="minorHAnsi"/>
          <w:sz w:val="20"/>
          <w:szCs w:val="20"/>
          <w:lang w:val="en-GB"/>
        </w:rPr>
        <w:br/>
        <w:t>Alan Scott Partington – University of Bologna (Italy)</w:t>
      </w:r>
      <w:r w:rsidRPr="005D2AB1">
        <w:rPr>
          <w:rFonts w:asciiTheme="minorHAnsi" w:hAnsiTheme="minorHAnsi" w:cstheme="minorHAnsi"/>
          <w:sz w:val="20"/>
          <w:szCs w:val="20"/>
          <w:lang w:val="en-GB"/>
        </w:rPr>
        <w:br/>
        <w:t>Paul Sambre – University of Leuven (Belgium)</w:t>
      </w:r>
      <w:r w:rsidRPr="005D2AB1">
        <w:rPr>
          <w:rFonts w:asciiTheme="minorHAnsi" w:hAnsiTheme="minorHAnsi" w:cstheme="minorHAnsi"/>
          <w:sz w:val="20"/>
          <w:szCs w:val="20"/>
          <w:lang w:val="en-GB"/>
        </w:rPr>
        <w:br/>
        <w:t>Srikant Sarangi – Aalborg University (Denmark)</w:t>
      </w:r>
      <w:r w:rsidRPr="005D2AB1">
        <w:rPr>
          <w:rFonts w:asciiTheme="minorHAnsi" w:hAnsiTheme="minorHAnsi" w:cstheme="minorHAnsi"/>
          <w:sz w:val="20"/>
          <w:szCs w:val="20"/>
          <w:lang w:val="en-GB"/>
        </w:rPr>
        <w:br/>
        <w:t xml:space="preserve">Christina </w:t>
      </w:r>
      <w:proofErr w:type="spellStart"/>
      <w:r w:rsidRPr="005D2AB1">
        <w:rPr>
          <w:rFonts w:asciiTheme="minorHAnsi" w:hAnsiTheme="minorHAnsi" w:cstheme="minorHAnsi"/>
          <w:sz w:val="20"/>
          <w:szCs w:val="20"/>
          <w:lang w:val="en-GB"/>
        </w:rPr>
        <w:t>Schäffner</w:t>
      </w:r>
      <w:proofErr w:type="spellEnd"/>
      <w:r w:rsidRPr="005D2AB1">
        <w:rPr>
          <w:rFonts w:asciiTheme="minorHAnsi" w:hAnsiTheme="minorHAnsi" w:cstheme="minorHAnsi"/>
          <w:sz w:val="20"/>
          <w:szCs w:val="20"/>
          <w:lang w:val="en-GB"/>
        </w:rPr>
        <w:t xml:space="preserve"> – Professor Emerita at </w:t>
      </w:r>
      <w:proofErr w:type="spellStart"/>
      <w:r w:rsidRPr="005D2AB1">
        <w:rPr>
          <w:rFonts w:asciiTheme="minorHAnsi" w:hAnsiTheme="minorHAnsi" w:cstheme="minorHAnsi"/>
          <w:sz w:val="20"/>
          <w:szCs w:val="20"/>
          <w:lang w:val="en-GB"/>
        </w:rPr>
        <w:t>AstonUniversity</w:t>
      </w:r>
      <w:proofErr w:type="spellEnd"/>
      <w:r w:rsidRPr="005D2AB1">
        <w:rPr>
          <w:rFonts w:asciiTheme="minorHAnsi" w:hAnsiTheme="minorHAnsi" w:cstheme="minorHAnsi"/>
          <w:sz w:val="20"/>
          <w:szCs w:val="20"/>
          <w:lang w:val="en-GB"/>
        </w:rPr>
        <w:t xml:space="preserve"> (UK)</w:t>
      </w:r>
      <w:r w:rsidRPr="005D2AB1">
        <w:rPr>
          <w:rFonts w:asciiTheme="minorHAnsi" w:hAnsiTheme="minorHAnsi" w:cstheme="minorHAnsi"/>
          <w:sz w:val="20"/>
          <w:szCs w:val="20"/>
          <w:lang w:val="en-GB"/>
        </w:rPr>
        <w:br/>
        <w:t>Vivien Schmidt – Boston University (USA)</w:t>
      </w:r>
      <w:r w:rsidRPr="005D2AB1">
        <w:rPr>
          <w:rFonts w:asciiTheme="minorHAnsi" w:hAnsiTheme="minorHAnsi" w:cstheme="minorHAnsi"/>
          <w:sz w:val="20"/>
          <w:szCs w:val="20"/>
          <w:lang w:val="en-GB"/>
        </w:rPr>
        <w:br/>
        <w:t xml:space="preserve">Stef </w:t>
      </w:r>
      <w:proofErr w:type="spellStart"/>
      <w:r w:rsidRPr="005D2AB1">
        <w:rPr>
          <w:rFonts w:asciiTheme="minorHAnsi" w:hAnsiTheme="minorHAnsi" w:cstheme="minorHAnsi"/>
          <w:sz w:val="20"/>
          <w:szCs w:val="20"/>
          <w:lang w:val="en-GB"/>
        </w:rPr>
        <w:t>Slembrouck</w:t>
      </w:r>
      <w:proofErr w:type="spellEnd"/>
      <w:r w:rsidRPr="005D2AB1">
        <w:rPr>
          <w:rFonts w:asciiTheme="minorHAnsi" w:hAnsiTheme="minorHAnsi" w:cstheme="minorHAnsi"/>
          <w:sz w:val="20"/>
          <w:szCs w:val="20"/>
          <w:lang w:val="en-GB"/>
        </w:rPr>
        <w:t xml:space="preserve"> – Gent University (Belgium)</w:t>
      </w:r>
      <w:r w:rsidRPr="005D2AB1">
        <w:rPr>
          <w:rFonts w:asciiTheme="minorHAnsi" w:hAnsiTheme="minorHAnsi" w:cstheme="minorHAnsi"/>
          <w:sz w:val="20"/>
          <w:szCs w:val="20"/>
          <w:lang w:val="en-GB"/>
        </w:rPr>
        <w:br/>
        <w:t xml:space="preserve">Marina </w:t>
      </w:r>
      <w:proofErr w:type="spellStart"/>
      <w:r w:rsidRPr="005D2AB1">
        <w:rPr>
          <w:rFonts w:asciiTheme="minorHAnsi" w:hAnsiTheme="minorHAnsi" w:cstheme="minorHAnsi"/>
          <w:sz w:val="20"/>
          <w:szCs w:val="20"/>
          <w:lang w:val="en-GB"/>
        </w:rPr>
        <w:t>Terkourafi</w:t>
      </w:r>
      <w:proofErr w:type="spellEnd"/>
      <w:r w:rsidRPr="005D2AB1">
        <w:rPr>
          <w:rFonts w:asciiTheme="minorHAnsi" w:hAnsiTheme="minorHAnsi" w:cstheme="minorHAnsi"/>
          <w:sz w:val="20"/>
          <w:szCs w:val="20"/>
          <w:lang w:val="en-GB"/>
        </w:rPr>
        <w:t xml:space="preserve"> – Leiden University ((The Netherlands)</w:t>
      </w:r>
      <w:r w:rsidRPr="005D2AB1">
        <w:rPr>
          <w:rFonts w:asciiTheme="minorHAnsi" w:hAnsiTheme="minorHAnsi" w:cstheme="minorHAnsi"/>
          <w:sz w:val="20"/>
          <w:szCs w:val="20"/>
          <w:lang w:val="en-GB"/>
        </w:rPr>
        <w:br/>
        <w:t xml:space="preserve">Girolamo </w:t>
      </w:r>
      <w:proofErr w:type="spellStart"/>
      <w:r w:rsidRPr="005D2AB1">
        <w:rPr>
          <w:rFonts w:asciiTheme="minorHAnsi" w:hAnsiTheme="minorHAnsi" w:cstheme="minorHAnsi"/>
          <w:sz w:val="20"/>
          <w:szCs w:val="20"/>
          <w:lang w:val="en-GB"/>
        </w:rPr>
        <w:t>Tessuto</w:t>
      </w:r>
      <w:proofErr w:type="spellEnd"/>
      <w:r w:rsidRPr="005D2AB1">
        <w:rPr>
          <w:rFonts w:asciiTheme="minorHAnsi" w:hAnsiTheme="minorHAnsi" w:cstheme="minorHAnsi"/>
          <w:sz w:val="20"/>
          <w:szCs w:val="20"/>
          <w:lang w:val="en-GB"/>
        </w:rPr>
        <w:t xml:space="preserve"> – University of Campania Luigi </w:t>
      </w:r>
      <w:proofErr w:type="spellStart"/>
      <w:r w:rsidRPr="005D2AB1">
        <w:rPr>
          <w:rFonts w:asciiTheme="minorHAnsi" w:hAnsiTheme="minorHAnsi" w:cstheme="minorHAnsi"/>
          <w:sz w:val="20"/>
          <w:szCs w:val="20"/>
          <w:lang w:val="en-GB"/>
        </w:rPr>
        <w:t>Vanvitelli</w:t>
      </w:r>
      <w:proofErr w:type="spellEnd"/>
      <w:r w:rsidRPr="005D2AB1">
        <w:rPr>
          <w:rFonts w:asciiTheme="minorHAnsi" w:hAnsiTheme="minorHAnsi" w:cstheme="minorHAnsi"/>
          <w:sz w:val="20"/>
          <w:szCs w:val="20"/>
          <w:lang w:val="en-GB"/>
        </w:rPr>
        <w:t xml:space="preserve"> (Italy)</w:t>
      </w:r>
      <w:r w:rsidRPr="005D2AB1">
        <w:rPr>
          <w:rFonts w:asciiTheme="minorHAnsi" w:hAnsiTheme="minorHAnsi" w:cstheme="minorHAnsi"/>
          <w:sz w:val="20"/>
          <w:szCs w:val="20"/>
          <w:lang w:val="en-GB"/>
        </w:rPr>
        <w:br/>
        <w:t>Johann Unger – Lancaster University (UK)</w:t>
      </w:r>
    </w:p>
    <w:p w14:paraId="3ADD6104" w14:textId="77777777" w:rsidR="005D2AB1" w:rsidRDefault="005D2AB1" w:rsidP="005D2AB1">
      <w:pPr>
        <w:pStyle w:val="NormaleWeb"/>
        <w:spacing w:before="0" w:beforeAutospacing="0" w:after="0" w:afterAutospacing="0"/>
        <w:rPr>
          <w:rStyle w:val="Enfasigrassetto"/>
          <w:rFonts w:asciiTheme="minorHAnsi" w:hAnsiTheme="minorHAnsi" w:cstheme="minorHAnsi"/>
          <w:sz w:val="20"/>
          <w:szCs w:val="20"/>
          <w:lang w:val="en-GB"/>
        </w:rPr>
      </w:pPr>
    </w:p>
    <w:p w14:paraId="74DBA943" w14:textId="7A76CE83" w:rsidR="000B2275" w:rsidRPr="005D2AB1" w:rsidRDefault="000B2275" w:rsidP="005D2AB1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-GB"/>
        </w:rPr>
      </w:pPr>
      <w:r w:rsidRPr="005D2AB1">
        <w:rPr>
          <w:rStyle w:val="Enfasigrassetto"/>
          <w:rFonts w:asciiTheme="minorHAnsi" w:hAnsiTheme="minorHAnsi" w:cstheme="minorHAnsi"/>
          <w:sz w:val="20"/>
          <w:szCs w:val="20"/>
          <w:lang w:val="en-GB"/>
        </w:rPr>
        <w:t>EDITORIAL ASSISTANTS:</w:t>
      </w:r>
      <w:r w:rsidRPr="005D2AB1">
        <w:rPr>
          <w:rFonts w:asciiTheme="minorHAnsi" w:hAnsiTheme="minorHAnsi" w:cstheme="minorHAnsi"/>
          <w:b/>
          <w:bCs/>
          <w:sz w:val="20"/>
          <w:szCs w:val="20"/>
          <w:lang w:val="en-GB"/>
        </w:rPr>
        <w:br/>
      </w:r>
      <w:r w:rsidRPr="005D2AB1">
        <w:rPr>
          <w:rFonts w:asciiTheme="minorHAnsi" w:hAnsiTheme="minorHAnsi" w:cstheme="minorHAnsi"/>
          <w:sz w:val="20"/>
          <w:szCs w:val="20"/>
          <w:lang w:val="en-GB"/>
        </w:rPr>
        <w:t xml:space="preserve">Emilio </w:t>
      </w:r>
      <w:proofErr w:type="spellStart"/>
      <w:r w:rsidRPr="005D2AB1">
        <w:rPr>
          <w:rFonts w:asciiTheme="minorHAnsi" w:hAnsiTheme="minorHAnsi" w:cstheme="minorHAnsi"/>
          <w:sz w:val="20"/>
          <w:szCs w:val="20"/>
          <w:lang w:val="en-GB"/>
        </w:rPr>
        <w:t>Amideo</w:t>
      </w:r>
      <w:proofErr w:type="spellEnd"/>
      <w:r w:rsidRPr="005D2AB1">
        <w:rPr>
          <w:rFonts w:asciiTheme="minorHAnsi" w:hAnsiTheme="minorHAnsi" w:cstheme="minorHAnsi"/>
          <w:sz w:val="20"/>
          <w:szCs w:val="20"/>
          <w:lang w:val="en-GB"/>
        </w:rPr>
        <w:t xml:space="preserve"> - University of Naples </w:t>
      </w:r>
      <w:proofErr w:type="spellStart"/>
      <w:r w:rsidRPr="005D2AB1">
        <w:rPr>
          <w:rFonts w:asciiTheme="minorHAnsi" w:hAnsiTheme="minorHAnsi" w:cstheme="minorHAnsi"/>
          <w:sz w:val="20"/>
          <w:szCs w:val="20"/>
          <w:lang w:val="en-GB"/>
        </w:rPr>
        <w:t>L'Orientale</w:t>
      </w:r>
      <w:proofErr w:type="spellEnd"/>
      <w:r w:rsidRPr="005D2AB1">
        <w:rPr>
          <w:rFonts w:asciiTheme="minorHAnsi" w:hAnsiTheme="minorHAnsi" w:cstheme="minorHAnsi"/>
          <w:sz w:val="20"/>
          <w:szCs w:val="20"/>
          <w:lang w:val="en-GB"/>
        </w:rPr>
        <w:t xml:space="preserve"> (Italy)  </w:t>
      </w:r>
      <w:r w:rsidRPr="005D2AB1">
        <w:rPr>
          <w:rFonts w:asciiTheme="minorHAnsi" w:hAnsiTheme="minorHAnsi" w:cstheme="minorHAnsi"/>
          <w:sz w:val="20"/>
          <w:szCs w:val="20"/>
          <w:lang w:val="en-GB"/>
        </w:rPr>
        <w:br/>
        <w:t>Océane Foubert - University of Lille (France) </w:t>
      </w:r>
      <w:r w:rsidRPr="005D2AB1">
        <w:rPr>
          <w:rFonts w:asciiTheme="minorHAnsi" w:hAnsiTheme="minorHAnsi" w:cstheme="minorHAnsi"/>
          <w:sz w:val="20"/>
          <w:szCs w:val="20"/>
          <w:lang w:val="en-GB"/>
        </w:rPr>
        <w:br/>
        <w:t xml:space="preserve">Federico Pio Gentile - University of Naples </w:t>
      </w:r>
      <w:proofErr w:type="spellStart"/>
      <w:r w:rsidRPr="005D2AB1">
        <w:rPr>
          <w:rFonts w:asciiTheme="minorHAnsi" w:hAnsiTheme="minorHAnsi" w:cstheme="minorHAnsi"/>
          <w:sz w:val="20"/>
          <w:szCs w:val="20"/>
          <w:lang w:val="en-GB"/>
        </w:rPr>
        <w:t>L'Orientale</w:t>
      </w:r>
      <w:proofErr w:type="spellEnd"/>
      <w:r w:rsidRPr="005D2AB1">
        <w:rPr>
          <w:rFonts w:asciiTheme="minorHAnsi" w:hAnsiTheme="minorHAnsi" w:cstheme="minorHAnsi"/>
          <w:sz w:val="20"/>
          <w:szCs w:val="20"/>
          <w:lang w:val="en-GB"/>
        </w:rPr>
        <w:t xml:space="preserve"> (Italy)</w:t>
      </w:r>
    </w:p>
    <w:p w14:paraId="73029B5E" w14:textId="77777777" w:rsidR="005D2AB1" w:rsidRDefault="005D2AB1" w:rsidP="005D2AB1">
      <w:pPr>
        <w:pStyle w:val="NormaleWeb"/>
        <w:spacing w:before="0" w:beforeAutospacing="0" w:after="0" w:afterAutospacing="0"/>
        <w:rPr>
          <w:rStyle w:val="Enfasigrassetto"/>
          <w:rFonts w:asciiTheme="minorHAnsi" w:hAnsiTheme="minorHAnsi" w:cstheme="minorHAnsi"/>
          <w:sz w:val="20"/>
          <w:szCs w:val="20"/>
          <w:lang w:val="en-GB"/>
        </w:rPr>
      </w:pPr>
    </w:p>
    <w:p w14:paraId="29F96966" w14:textId="59DF9FCF" w:rsidR="000B2275" w:rsidRPr="005D2AB1" w:rsidRDefault="000B2275" w:rsidP="005D2AB1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-GB"/>
        </w:rPr>
      </w:pPr>
      <w:r w:rsidRPr="005D2AB1">
        <w:rPr>
          <w:rStyle w:val="Enfasigrassetto"/>
          <w:rFonts w:asciiTheme="minorHAnsi" w:hAnsiTheme="minorHAnsi" w:cstheme="minorHAnsi"/>
          <w:sz w:val="20"/>
          <w:szCs w:val="20"/>
          <w:lang w:val="en-GB"/>
        </w:rPr>
        <w:t>MANAGING EDITOR:</w:t>
      </w:r>
      <w:r w:rsidRPr="005D2AB1">
        <w:rPr>
          <w:rFonts w:asciiTheme="minorHAnsi" w:hAnsiTheme="minorHAnsi" w:cstheme="minorHAnsi"/>
          <w:sz w:val="20"/>
          <w:szCs w:val="20"/>
          <w:lang w:val="en-GB"/>
        </w:rPr>
        <w:br/>
        <w:t xml:space="preserve">Antonio </w:t>
      </w:r>
      <w:proofErr w:type="spellStart"/>
      <w:proofErr w:type="gramStart"/>
      <w:r w:rsidRPr="005D2AB1">
        <w:rPr>
          <w:rFonts w:asciiTheme="minorHAnsi" w:hAnsiTheme="minorHAnsi" w:cstheme="minorHAnsi"/>
          <w:sz w:val="20"/>
          <w:szCs w:val="20"/>
          <w:lang w:val="en-GB"/>
        </w:rPr>
        <w:t>Fruttaldo</w:t>
      </w:r>
      <w:proofErr w:type="spellEnd"/>
      <w:r w:rsidRPr="005D2AB1">
        <w:rPr>
          <w:rFonts w:asciiTheme="minorHAnsi" w:hAnsiTheme="minorHAnsi" w:cstheme="minorHAnsi"/>
          <w:sz w:val="20"/>
          <w:szCs w:val="20"/>
          <w:lang w:val="en-GB"/>
        </w:rPr>
        <w:t>  University</w:t>
      </w:r>
      <w:proofErr w:type="gramEnd"/>
      <w:r w:rsidRPr="005D2AB1">
        <w:rPr>
          <w:rFonts w:asciiTheme="minorHAnsi" w:hAnsiTheme="minorHAnsi" w:cstheme="minorHAnsi"/>
          <w:sz w:val="20"/>
          <w:szCs w:val="20"/>
          <w:lang w:val="en-GB"/>
        </w:rPr>
        <w:t xml:space="preserve"> of Naples </w:t>
      </w:r>
      <w:proofErr w:type="spellStart"/>
      <w:r w:rsidRPr="005D2AB1">
        <w:rPr>
          <w:rFonts w:asciiTheme="minorHAnsi" w:hAnsiTheme="minorHAnsi" w:cstheme="minorHAnsi"/>
          <w:sz w:val="20"/>
          <w:szCs w:val="20"/>
          <w:lang w:val="en-GB"/>
        </w:rPr>
        <w:t>L'Orientale</w:t>
      </w:r>
      <w:proofErr w:type="spellEnd"/>
      <w:r w:rsidRPr="005D2AB1">
        <w:rPr>
          <w:rFonts w:asciiTheme="minorHAnsi" w:hAnsiTheme="minorHAnsi" w:cstheme="minorHAnsi"/>
          <w:sz w:val="20"/>
          <w:szCs w:val="20"/>
          <w:lang w:val="en-GB"/>
        </w:rPr>
        <w:t xml:space="preserve"> (Italy) </w:t>
      </w:r>
    </w:p>
    <w:p w14:paraId="604D43D9" w14:textId="77777777" w:rsidR="000B2275" w:rsidRPr="005D2AB1" w:rsidRDefault="000B2275" w:rsidP="005D2AB1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-GB"/>
        </w:rPr>
      </w:pPr>
      <w:r w:rsidRPr="005D2AB1">
        <w:rPr>
          <w:rFonts w:asciiTheme="minorHAnsi" w:hAnsiTheme="minorHAnsi" w:cstheme="minorHAnsi"/>
          <w:sz w:val="20"/>
          <w:szCs w:val="20"/>
          <w:lang w:val="en-GB"/>
        </w:rPr>
        <w:t xml:space="preserve">The magazine is also available in digital format on </w:t>
      </w:r>
      <w:proofErr w:type="gramStart"/>
      <w:r w:rsidRPr="005D2AB1">
        <w:rPr>
          <w:rFonts w:asciiTheme="minorHAnsi" w:hAnsiTheme="minorHAnsi" w:cstheme="minorHAnsi"/>
          <w:sz w:val="20"/>
          <w:szCs w:val="20"/>
          <w:lang w:val="en-GB"/>
        </w:rPr>
        <w:t>Torrossa.it</w:t>
      </w:r>
      <w:proofErr w:type="gramEnd"/>
    </w:p>
    <w:p w14:paraId="364CA601" w14:textId="3FE814D7" w:rsidR="000B2275" w:rsidRPr="005D2AB1" w:rsidRDefault="000B2275" w:rsidP="005D2AB1">
      <w:pPr>
        <w:rPr>
          <w:rFonts w:asciiTheme="minorHAnsi" w:hAnsiTheme="minorHAnsi" w:cstheme="minorHAnsi"/>
          <w:sz w:val="20"/>
          <w:szCs w:val="20"/>
          <w:lang w:val="en-GB"/>
        </w:rPr>
      </w:pPr>
      <w:hyperlink r:id="rId9" w:history="1">
        <w:r w:rsidRPr="005D2AB1">
          <w:rPr>
            <w:rStyle w:val="Collegamentoipertestuale"/>
            <w:rFonts w:asciiTheme="minorHAnsi" w:hAnsiTheme="minorHAnsi" w:cstheme="minorHAnsi"/>
            <w:sz w:val="20"/>
            <w:szCs w:val="20"/>
            <w:lang w:val="en-GB"/>
          </w:rPr>
          <w:t>https://www.loffredoeditore.com/en/magazines/onlinemagazines/i-land/i-land-2017-detail</w:t>
        </w:r>
      </w:hyperlink>
    </w:p>
    <w:sectPr w:rsidR="000B2275" w:rsidRPr="005D2AB1" w:rsidSect="005D2AB1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60FF9"/>
    <w:multiLevelType w:val="hybridMultilevel"/>
    <w:tmpl w:val="EB409332"/>
    <w:lvl w:ilvl="0" w:tplc="D0DAB70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44110"/>
    <w:rsid w:val="000B2275"/>
    <w:rsid w:val="0031062F"/>
    <w:rsid w:val="005D2AB1"/>
    <w:rsid w:val="0084411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7470"/>
  <w15:chartTrackingRefBased/>
  <w15:docId w15:val="{2BB196F8-BF72-406A-81D0-3F9188B5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22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B227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227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0B2275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B2275"/>
    <w:rPr>
      <w:b/>
      <w:bCs/>
    </w:rPr>
  </w:style>
  <w:style w:type="paragraph" w:styleId="Paragrafoelenco">
    <w:name w:val="List Paragraph"/>
    <w:basedOn w:val="Normale"/>
    <w:uiPriority w:val="34"/>
    <w:qFormat/>
    <w:rsid w:val="005D2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rossa.com/en/resources/an/42030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orrossa.com/en/resources/an/42030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ffredoeditore.com/en/magazines/onlinemagazines/i-lan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offredoeditore.com/en/magazines/onlinemagazines/i-land/i-land-2017-detai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2023-10-02T15:29:00Z</dcterms:created>
  <dcterms:modified xsi:type="dcterms:W3CDTF">2023-10-02T15:48:00Z</dcterms:modified>
</cp:coreProperties>
</file>