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203A" w14:textId="726ACC35" w:rsidR="004F7CA5" w:rsidRPr="005F5560" w:rsidRDefault="004F7CA5" w:rsidP="004F7CA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8454220"/>
      <w:r w:rsidRPr="005F5560">
        <w:rPr>
          <w:rFonts w:cstheme="minorHAnsi"/>
          <w:b/>
          <w:color w:val="C00000"/>
          <w:sz w:val="44"/>
          <w:szCs w:val="44"/>
        </w:rPr>
        <w:t>XX24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5F5560">
        <w:rPr>
          <w:rFonts w:cstheme="minorHAnsi"/>
          <w:b/>
          <w:sz w:val="44"/>
          <w:szCs w:val="44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6</w:t>
      </w:r>
      <w:r w:rsidRPr="005F5560">
        <w:rPr>
          <w:rFonts w:cstheme="minorHAnsi"/>
          <w:i/>
          <w:sz w:val="16"/>
          <w:szCs w:val="16"/>
        </w:rPr>
        <w:t xml:space="preserve"> ottobre 2023</w:t>
      </w:r>
    </w:p>
    <w:p w14:paraId="3A791149" w14:textId="77777777" w:rsidR="004F7CA5" w:rsidRPr="005F5560" w:rsidRDefault="004F7CA5" w:rsidP="004F7CA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F556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119EEAB3" w14:textId="77777777" w:rsidR="004F7CA5" w:rsidRPr="004F7CA5" w:rsidRDefault="004F7CA5" w:rsidP="004F7CA5">
      <w:pPr>
        <w:spacing w:after="0" w:line="240" w:lineRule="auto"/>
        <w:jc w:val="both"/>
        <w:rPr>
          <w:sz w:val="24"/>
          <w:szCs w:val="24"/>
        </w:rPr>
      </w:pPr>
      <w:r w:rsidRPr="004F7CA5">
        <w:rPr>
          <w:sz w:val="24"/>
          <w:szCs w:val="24"/>
        </w:rPr>
        <w:t>*</w:t>
      </w:r>
      <w:r w:rsidRPr="004F7CA5">
        <w:rPr>
          <w:b/>
          <w:bCs/>
          <w:sz w:val="24"/>
          <w:szCs w:val="24"/>
        </w:rPr>
        <w:t xml:space="preserve">Terra </w:t>
      </w:r>
      <w:proofErr w:type="gramStart"/>
      <w:r w:rsidRPr="004F7CA5">
        <w:rPr>
          <w:b/>
          <w:bCs/>
          <w:sz w:val="24"/>
          <w:szCs w:val="24"/>
        </w:rPr>
        <w:t>nostra</w:t>
      </w:r>
      <w:r w:rsidRPr="004F7CA5">
        <w:rPr>
          <w:sz w:val="24"/>
          <w:szCs w:val="24"/>
        </w:rPr>
        <w:t xml:space="preserve"> :</w:t>
      </w:r>
      <w:proofErr w:type="gramEnd"/>
      <w:r w:rsidRPr="004F7CA5">
        <w:rPr>
          <w:sz w:val="24"/>
          <w:szCs w:val="24"/>
        </w:rPr>
        <w:t xml:space="preserve"> organo interno della Collettiva agricola di Fossoli. - Anno 1, n. 1 (</w:t>
      </w:r>
      <w:proofErr w:type="gramStart"/>
      <w:r w:rsidRPr="004F7CA5">
        <w:rPr>
          <w:sz w:val="24"/>
          <w:szCs w:val="24"/>
        </w:rPr>
        <w:t>1953)-</w:t>
      </w:r>
      <w:proofErr w:type="gramEnd"/>
      <w:r w:rsidRPr="004F7CA5">
        <w:rPr>
          <w:sz w:val="24"/>
          <w:szCs w:val="24"/>
        </w:rPr>
        <w:t xml:space="preserve">anno 2 (1954). - </w:t>
      </w:r>
      <w:proofErr w:type="gramStart"/>
      <w:r w:rsidRPr="004F7CA5">
        <w:rPr>
          <w:sz w:val="24"/>
          <w:szCs w:val="24"/>
        </w:rPr>
        <w:t>Fossoli :</w:t>
      </w:r>
      <w:proofErr w:type="gramEnd"/>
      <w:r w:rsidRPr="004F7CA5">
        <w:rPr>
          <w:sz w:val="24"/>
          <w:szCs w:val="24"/>
        </w:rPr>
        <w:t xml:space="preserve"> [s.n.], 1953-1954. – 2 </w:t>
      </w:r>
      <w:proofErr w:type="gramStart"/>
      <w:r w:rsidRPr="004F7CA5">
        <w:rPr>
          <w:sz w:val="24"/>
          <w:szCs w:val="24"/>
        </w:rPr>
        <w:t>volumi ;</w:t>
      </w:r>
      <w:proofErr w:type="gramEnd"/>
      <w:r w:rsidRPr="004F7CA5">
        <w:rPr>
          <w:sz w:val="24"/>
          <w:szCs w:val="24"/>
        </w:rPr>
        <w:t xml:space="preserve"> 25 cm. ((Periodicità non determinata. - Il sottotitolo varia. - MO0799427</w:t>
      </w:r>
    </w:p>
    <w:p w14:paraId="189E9F22" w14:textId="77777777" w:rsidR="004F7CA5" w:rsidRPr="004F7CA5" w:rsidRDefault="004F7CA5" w:rsidP="004F7CA5">
      <w:pPr>
        <w:spacing w:after="0" w:line="240" w:lineRule="auto"/>
        <w:jc w:val="both"/>
        <w:rPr>
          <w:sz w:val="24"/>
          <w:szCs w:val="24"/>
        </w:rPr>
      </w:pPr>
      <w:r w:rsidRPr="004F7CA5">
        <w:rPr>
          <w:sz w:val="24"/>
          <w:szCs w:val="24"/>
        </w:rPr>
        <w:t>Autore: Collettiva agricola di Fossoli</w:t>
      </w:r>
    </w:p>
    <w:p w14:paraId="184BA77B" w14:textId="77777777" w:rsidR="004F7CA5" w:rsidRPr="004F7CA5" w:rsidRDefault="004F7CA5" w:rsidP="004F7CA5">
      <w:pPr>
        <w:spacing w:after="0" w:line="240" w:lineRule="auto"/>
        <w:jc w:val="both"/>
        <w:rPr>
          <w:sz w:val="24"/>
          <w:szCs w:val="24"/>
        </w:rPr>
      </w:pPr>
      <w:r w:rsidRPr="004F7CA5">
        <w:rPr>
          <w:sz w:val="24"/>
          <w:szCs w:val="24"/>
        </w:rPr>
        <w:t>Soggetto: Mezzadria – Fossoli &lt;Carpi&gt; - 1953-1954</w:t>
      </w:r>
    </w:p>
    <w:p w14:paraId="1929CB3E" w14:textId="77777777" w:rsidR="004F7CA5" w:rsidRDefault="004F7CA5" w:rsidP="004F7CA5">
      <w:pPr>
        <w:spacing w:after="0" w:line="240" w:lineRule="auto"/>
        <w:jc w:val="both"/>
      </w:pPr>
    </w:p>
    <w:p w14:paraId="7027DC9E" w14:textId="77777777" w:rsidR="004F7CA5" w:rsidRPr="004F7CA5" w:rsidRDefault="004F7CA5" w:rsidP="004F7CA5">
      <w:pPr>
        <w:spacing w:after="0" w:line="240" w:lineRule="auto"/>
        <w:jc w:val="both"/>
        <w:rPr>
          <w:sz w:val="24"/>
          <w:szCs w:val="24"/>
        </w:rPr>
      </w:pPr>
      <w:r w:rsidRPr="004F7CA5">
        <w:rPr>
          <w:sz w:val="24"/>
          <w:szCs w:val="24"/>
        </w:rPr>
        <w:t>*</w:t>
      </w:r>
      <w:r w:rsidRPr="004F7CA5">
        <w:rPr>
          <w:b/>
          <w:bCs/>
          <w:sz w:val="24"/>
          <w:szCs w:val="24"/>
        </w:rPr>
        <w:t>Terra nostra</w:t>
      </w:r>
      <w:r w:rsidRPr="004F7CA5">
        <w:rPr>
          <w:sz w:val="24"/>
          <w:szCs w:val="24"/>
        </w:rPr>
        <w:t xml:space="preserve">. - N. 1 (21 aprile </w:t>
      </w:r>
      <w:proofErr w:type="gramStart"/>
      <w:r w:rsidRPr="004F7CA5">
        <w:rPr>
          <w:sz w:val="24"/>
          <w:szCs w:val="24"/>
        </w:rPr>
        <w:t>1956)-</w:t>
      </w:r>
      <w:proofErr w:type="gramEnd"/>
      <w:r w:rsidRPr="004F7CA5">
        <w:rPr>
          <w:sz w:val="24"/>
          <w:szCs w:val="24"/>
        </w:rPr>
        <w:t xml:space="preserve">    . - </w:t>
      </w:r>
      <w:proofErr w:type="gramStart"/>
      <w:r w:rsidRPr="004F7CA5">
        <w:rPr>
          <w:sz w:val="24"/>
          <w:szCs w:val="24"/>
        </w:rPr>
        <w:t>Modena :</w:t>
      </w:r>
      <w:proofErr w:type="gramEnd"/>
      <w:r w:rsidRPr="004F7CA5">
        <w:rPr>
          <w:sz w:val="24"/>
          <w:szCs w:val="24"/>
        </w:rPr>
        <w:t xml:space="preserve"> Arti grafiche modenesi, 1956-1960. - giornali </w:t>
      </w:r>
      <w:proofErr w:type="gramStart"/>
      <w:r w:rsidRPr="004F7CA5">
        <w:rPr>
          <w:sz w:val="24"/>
          <w:szCs w:val="24"/>
        </w:rPr>
        <w:t>murali ;</w:t>
      </w:r>
      <w:proofErr w:type="gramEnd"/>
      <w:r w:rsidRPr="004F7CA5">
        <w:rPr>
          <w:sz w:val="24"/>
          <w:szCs w:val="24"/>
        </w:rPr>
        <w:t xml:space="preserve"> 100 cm. ((Periodicità irregolare. - Giornale murale della </w:t>
      </w:r>
      <w:proofErr w:type="spellStart"/>
      <w:r w:rsidRPr="004F7CA5">
        <w:rPr>
          <w:sz w:val="24"/>
          <w:szCs w:val="24"/>
        </w:rPr>
        <w:t>Federbraccianti</w:t>
      </w:r>
      <w:proofErr w:type="spellEnd"/>
      <w:r w:rsidRPr="004F7CA5">
        <w:rPr>
          <w:sz w:val="24"/>
          <w:szCs w:val="24"/>
        </w:rPr>
        <w:t xml:space="preserve">. - Direttore responsabile: Anita Benatti. - Il formato varia. - MOD1585379 </w:t>
      </w:r>
    </w:p>
    <w:p w14:paraId="44479C13" w14:textId="77777777" w:rsidR="004F7CA5" w:rsidRPr="004F7CA5" w:rsidRDefault="004F7CA5" w:rsidP="004F7CA5">
      <w:pPr>
        <w:spacing w:after="0" w:line="240" w:lineRule="auto"/>
        <w:jc w:val="both"/>
        <w:rPr>
          <w:sz w:val="24"/>
          <w:szCs w:val="24"/>
        </w:rPr>
      </w:pPr>
      <w:r w:rsidRPr="004F7CA5">
        <w:rPr>
          <w:sz w:val="24"/>
          <w:szCs w:val="24"/>
        </w:rPr>
        <w:t>Autore: Benatti, Anita</w:t>
      </w:r>
    </w:p>
    <w:p w14:paraId="0A3B565A" w14:textId="77777777" w:rsidR="004F7CA5" w:rsidRPr="004F7CA5" w:rsidRDefault="004F7CA5" w:rsidP="004F7CA5">
      <w:pPr>
        <w:spacing w:after="0" w:line="240" w:lineRule="auto"/>
        <w:jc w:val="both"/>
        <w:rPr>
          <w:sz w:val="24"/>
          <w:szCs w:val="24"/>
        </w:rPr>
      </w:pPr>
      <w:r w:rsidRPr="004F7CA5">
        <w:rPr>
          <w:sz w:val="24"/>
          <w:szCs w:val="24"/>
        </w:rPr>
        <w:t>Soggetto: Braccianti agricoli – Modena &lt;prov.&gt; - 1956-1960</w:t>
      </w:r>
    </w:p>
    <w:p w14:paraId="0F4BF5F8" w14:textId="77777777" w:rsidR="004F7CA5" w:rsidRDefault="004F7CA5" w:rsidP="004F7CA5">
      <w:pPr>
        <w:spacing w:after="0" w:line="240" w:lineRule="auto"/>
        <w:jc w:val="both"/>
      </w:pPr>
    </w:p>
    <w:p w14:paraId="47117ECF" w14:textId="1AED61E8" w:rsidR="004F7CA5" w:rsidRPr="004F7CA5" w:rsidRDefault="004F7CA5" w:rsidP="004F7CA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F7CA5">
        <w:rPr>
          <w:b/>
          <w:bCs/>
          <w:color w:val="C00000"/>
          <w:sz w:val="44"/>
          <w:szCs w:val="44"/>
        </w:rPr>
        <w:t>Informazioni storico-bibliografiche</w:t>
      </w:r>
    </w:p>
    <w:p w14:paraId="2964E224" w14:textId="77777777" w:rsidR="004F7CA5" w:rsidRPr="004F7CA5" w:rsidRDefault="004F7CA5" w:rsidP="004F7C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7CA5">
        <w:rPr>
          <w:rFonts w:cstheme="minorHAnsi"/>
          <w:sz w:val="24"/>
          <w:szCs w:val="24"/>
        </w:rPr>
        <w:t xml:space="preserve">La mezzadria </w:t>
      </w:r>
      <w:r w:rsidRPr="004F7CA5">
        <w:rPr>
          <w:rStyle w:val="Enfasicorsivo"/>
          <w:rFonts w:cstheme="minorHAnsi"/>
          <w:sz w:val="24"/>
          <w:szCs w:val="24"/>
        </w:rPr>
        <w:t>collettiva di Fossoli di</w:t>
      </w:r>
      <w:r w:rsidRPr="004F7CA5">
        <w:rPr>
          <w:rFonts w:cstheme="minorHAnsi"/>
          <w:sz w:val="24"/>
          <w:szCs w:val="24"/>
        </w:rPr>
        <w:t xml:space="preserve"> Carpi è un'Associazione chiusa, costituita da 40 soci della locale Lega </w:t>
      </w:r>
      <w:r w:rsidRPr="004F7CA5">
        <w:rPr>
          <w:rStyle w:val="Enfasicorsivo"/>
          <w:rFonts w:cstheme="minorHAnsi"/>
          <w:sz w:val="24"/>
          <w:szCs w:val="24"/>
        </w:rPr>
        <w:t>di</w:t>
      </w:r>
      <w:r w:rsidRPr="004F7CA5">
        <w:rPr>
          <w:rFonts w:cstheme="minorHAnsi"/>
          <w:sz w:val="24"/>
          <w:szCs w:val="24"/>
        </w:rPr>
        <w:t xml:space="preserve"> miglioramento</w:t>
      </w:r>
    </w:p>
    <w:p w14:paraId="1E444B5C" w14:textId="77777777" w:rsidR="004F7CA5" w:rsidRPr="004F7CA5" w:rsidRDefault="004F7CA5" w:rsidP="004F7CA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4F7CA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LE AFFITTANZE COLLETTIVE: E LA DISOCCUPAZIONE NELL'AGRICOLTURA / A. SERPIERI e </w:t>
      </w:r>
      <w:proofErr w:type="spellStart"/>
      <w:r w:rsidRPr="004F7CA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</w:t>
      </w:r>
      <w:proofErr w:type="spellEnd"/>
      <w:r w:rsidRPr="004F7CA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SELLA. In: Giornale degli economisti, SERIE SECONDA, Vol. 33 (Anno 17) (</w:t>
      </w:r>
      <w:proofErr w:type="gramStart"/>
      <w:r w:rsidRPr="004F7CA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Agosto</w:t>
      </w:r>
      <w:proofErr w:type="gramEnd"/>
      <w:r w:rsidRPr="004F7CA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1906), pp. 159-204</w:t>
      </w:r>
    </w:p>
    <w:p w14:paraId="3D0BB874" w14:textId="77777777" w:rsidR="004F7CA5" w:rsidRPr="00B06509" w:rsidRDefault="004F7CA5" w:rsidP="004F7CA5">
      <w:pPr>
        <w:spacing w:after="0" w:line="240" w:lineRule="auto"/>
        <w:jc w:val="both"/>
      </w:pPr>
    </w:p>
    <w:p w14:paraId="07C946B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38A7"/>
    <w:rsid w:val="0031062F"/>
    <w:rsid w:val="004F7CA5"/>
    <w:rsid w:val="00A838A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2DC4"/>
  <w15:chartTrackingRefBased/>
  <w15:docId w15:val="{3212CBB4-FD5E-4B0D-ADD7-3D44140B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C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F7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>HP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2023-10-17T15:28:00Z</dcterms:created>
  <dcterms:modified xsi:type="dcterms:W3CDTF">2023-10-17T15:31:00Z</dcterms:modified>
</cp:coreProperties>
</file>