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4DA9" w14:textId="5630254D" w:rsidR="00041DA8" w:rsidRPr="002543B3" w:rsidRDefault="00041DA8" w:rsidP="00041DA8">
      <w:pPr>
        <w:jc w:val="both"/>
        <w:rPr>
          <w:rFonts w:asciiTheme="minorHAnsi" w:hAnsiTheme="minorHAnsi" w:cstheme="minorHAnsi"/>
          <w:i/>
          <w:sz w:val="16"/>
          <w:szCs w:val="16"/>
        </w:rPr>
      </w:pPr>
      <w:bookmarkStart w:id="0" w:name="_Hlk149319115"/>
      <w:r>
        <w:rPr>
          <w:rFonts w:asciiTheme="minorHAnsi" w:hAnsiTheme="minorHAnsi" w:cstheme="minorHAnsi"/>
          <w:b/>
          <w:color w:val="C00000"/>
          <w:sz w:val="44"/>
          <w:szCs w:val="44"/>
        </w:rPr>
        <w:t>AN5266</w:t>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sidRPr="002543B3">
        <w:rPr>
          <w:rFonts w:asciiTheme="minorHAnsi" w:hAnsiTheme="minorHAnsi" w:cstheme="minorHAnsi"/>
          <w:b/>
          <w:sz w:val="16"/>
          <w:szCs w:val="16"/>
        </w:rPr>
        <w:tab/>
      </w:r>
      <w:r>
        <w:rPr>
          <w:rFonts w:asciiTheme="minorHAnsi" w:hAnsiTheme="minorHAnsi" w:cstheme="minorHAnsi"/>
          <w:b/>
          <w:sz w:val="16"/>
          <w:szCs w:val="16"/>
        </w:rPr>
        <w:tab/>
      </w:r>
      <w:r w:rsidRPr="002543B3">
        <w:rPr>
          <w:rFonts w:asciiTheme="minorHAnsi" w:hAnsiTheme="minorHAnsi" w:cstheme="minorHAnsi"/>
          <w:i/>
          <w:sz w:val="16"/>
          <w:szCs w:val="16"/>
        </w:rPr>
        <w:t xml:space="preserve">Scheda creata il </w:t>
      </w:r>
      <w:r>
        <w:rPr>
          <w:rFonts w:asciiTheme="minorHAnsi" w:hAnsiTheme="minorHAnsi" w:cstheme="minorHAnsi"/>
          <w:i/>
          <w:sz w:val="16"/>
          <w:szCs w:val="16"/>
        </w:rPr>
        <w:t>7</w:t>
      </w:r>
      <w:r w:rsidRPr="002543B3">
        <w:rPr>
          <w:rFonts w:asciiTheme="minorHAnsi" w:hAnsiTheme="minorHAnsi" w:cstheme="minorHAnsi"/>
          <w:i/>
          <w:sz w:val="16"/>
          <w:szCs w:val="16"/>
        </w:rPr>
        <w:t xml:space="preserve"> novembre 2023</w:t>
      </w:r>
    </w:p>
    <w:p w14:paraId="6D5A2C95" w14:textId="2F5F9511" w:rsidR="00202768" w:rsidRDefault="00202768" w:rsidP="00041DA8">
      <w:pPr>
        <w:jc w:val="both"/>
        <w:rPr>
          <w:rFonts w:asciiTheme="minorHAnsi" w:hAnsiTheme="minorHAnsi" w:cstheme="minorHAnsi"/>
          <w:b/>
          <w:color w:val="C00000"/>
          <w:sz w:val="44"/>
          <w:szCs w:val="44"/>
        </w:rPr>
      </w:pPr>
      <w:r w:rsidRPr="00202768">
        <w:drawing>
          <wp:inline distT="0" distB="0" distL="0" distR="0" wp14:anchorId="5626864A" wp14:editId="40157C3F">
            <wp:extent cx="1285200" cy="2160000"/>
            <wp:effectExtent l="0" t="0" r="0" b="0"/>
            <wp:docPr id="1112466377" name="Immagine 1" descr="Immagine che contiene testo, libro, Pubblicazione, Copertina del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66377" name="Immagine 1" descr="Immagine che contiene testo, libro, Pubblicazione, Copertina del libro&#10;&#10;Descrizione generata automaticamente"/>
                    <pic:cNvPicPr/>
                  </pic:nvPicPr>
                  <pic:blipFill>
                    <a:blip r:embed="rId4"/>
                    <a:stretch>
                      <a:fillRect/>
                    </a:stretch>
                  </pic:blipFill>
                  <pic:spPr>
                    <a:xfrm>
                      <a:off x="0" y="0"/>
                      <a:ext cx="1285200" cy="2160000"/>
                    </a:xfrm>
                    <a:prstGeom prst="rect">
                      <a:avLst/>
                    </a:prstGeom>
                  </pic:spPr>
                </pic:pic>
              </a:graphicData>
            </a:graphic>
          </wp:inline>
        </w:drawing>
      </w:r>
      <w:r w:rsidRPr="00202768">
        <w:t xml:space="preserve"> </w:t>
      </w:r>
      <w:r>
        <w:rPr>
          <w:noProof/>
        </w:rPr>
        <w:drawing>
          <wp:inline distT="0" distB="0" distL="0" distR="0" wp14:anchorId="364ACFED" wp14:editId="4CC51723">
            <wp:extent cx="1249200" cy="2160000"/>
            <wp:effectExtent l="0" t="0" r="8255" b="0"/>
            <wp:docPr id="960721733" name="Immagine 1" descr="Ristoranti dell'Umbria 2014 - 9788883714276 in Ristoranti, caffè e pub |  Libreria Universi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toranti dell'Umbria 2014 - 9788883714276 in Ristoranti, caffè e pub |  Libreria Universita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200" cy="2160000"/>
                    </a:xfrm>
                    <a:prstGeom prst="rect">
                      <a:avLst/>
                    </a:prstGeom>
                    <a:noFill/>
                    <a:ln>
                      <a:noFill/>
                    </a:ln>
                  </pic:spPr>
                </pic:pic>
              </a:graphicData>
            </a:graphic>
          </wp:inline>
        </w:drawing>
      </w:r>
      <w:r w:rsidRPr="002543B3">
        <w:rPr>
          <w:rFonts w:asciiTheme="minorHAnsi" w:hAnsiTheme="minorHAnsi" w:cstheme="minorHAnsi"/>
          <w:b/>
          <w:color w:val="C00000"/>
          <w:sz w:val="44"/>
          <w:szCs w:val="44"/>
        </w:rPr>
        <w:t xml:space="preserve"> </w:t>
      </w:r>
      <w:r w:rsidRPr="00202768">
        <w:drawing>
          <wp:inline distT="0" distB="0" distL="0" distR="0" wp14:anchorId="28A10FC2" wp14:editId="134C5142">
            <wp:extent cx="1800000" cy="1800000"/>
            <wp:effectExtent l="0" t="0" r="0" b="0"/>
            <wp:docPr id="159308127" name="Immagine 1" descr="Immagine che contiene testo, libr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08127" name="Immagine 1" descr="Immagine che contiene testo, libro, design&#10;&#10;Descrizione generata automaticamente"/>
                    <pic:cNvPicPr/>
                  </pic:nvPicPr>
                  <pic:blipFill>
                    <a:blip r:embed="rId6"/>
                    <a:stretch>
                      <a:fillRect/>
                    </a:stretch>
                  </pic:blipFill>
                  <pic:spPr>
                    <a:xfrm>
                      <a:off x="0" y="0"/>
                      <a:ext cx="1800000" cy="1800000"/>
                    </a:xfrm>
                    <a:prstGeom prst="rect">
                      <a:avLst/>
                    </a:prstGeom>
                  </pic:spPr>
                </pic:pic>
              </a:graphicData>
            </a:graphic>
          </wp:inline>
        </w:drawing>
      </w:r>
      <w:r w:rsidRPr="00202768">
        <w:t xml:space="preserve"> </w:t>
      </w:r>
      <w:r w:rsidRPr="00202768">
        <w:drawing>
          <wp:inline distT="0" distB="0" distL="0" distR="0" wp14:anchorId="69F6D6B8" wp14:editId="6857DDD4">
            <wp:extent cx="1324800" cy="2160000"/>
            <wp:effectExtent l="0" t="0" r="8890" b="0"/>
            <wp:docPr id="787390493" name="Immagine 1" descr="Immagine che contiene testo, libro, Carattere,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390493" name="Immagine 1" descr="Immagine che contiene testo, libro, Carattere, poster&#10;&#10;Descrizione generata automaticamente"/>
                    <pic:cNvPicPr/>
                  </pic:nvPicPr>
                  <pic:blipFill>
                    <a:blip r:embed="rId7"/>
                    <a:stretch>
                      <a:fillRect/>
                    </a:stretch>
                  </pic:blipFill>
                  <pic:spPr>
                    <a:xfrm>
                      <a:off x="0" y="0"/>
                      <a:ext cx="1324800" cy="2160000"/>
                    </a:xfrm>
                    <a:prstGeom prst="rect">
                      <a:avLst/>
                    </a:prstGeom>
                  </pic:spPr>
                </pic:pic>
              </a:graphicData>
            </a:graphic>
          </wp:inline>
        </w:drawing>
      </w:r>
    </w:p>
    <w:p w14:paraId="197C378B" w14:textId="3C64428F" w:rsidR="00041DA8" w:rsidRPr="002543B3" w:rsidRDefault="00041DA8" w:rsidP="00041DA8">
      <w:pPr>
        <w:jc w:val="both"/>
        <w:rPr>
          <w:rFonts w:asciiTheme="minorHAnsi" w:hAnsiTheme="minorHAnsi" w:cstheme="minorHAnsi"/>
          <w:b/>
          <w:color w:val="C00000"/>
          <w:sz w:val="44"/>
          <w:szCs w:val="44"/>
        </w:rPr>
      </w:pPr>
      <w:r w:rsidRPr="002543B3">
        <w:rPr>
          <w:rFonts w:asciiTheme="minorHAnsi" w:hAnsiTheme="minorHAnsi" w:cstheme="minorHAnsi"/>
          <w:b/>
          <w:color w:val="C00000"/>
          <w:sz w:val="44"/>
          <w:szCs w:val="44"/>
        </w:rPr>
        <w:t>Descrizione storico-bibliografica</w:t>
      </w:r>
    </w:p>
    <w:bookmarkEnd w:id="0"/>
    <w:p w14:paraId="13C25E46" w14:textId="2C2E3FC1" w:rsidR="00890872" w:rsidRPr="00890872" w:rsidRDefault="00890872" w:rsidP="00890872">
      <w:pPr>
        <w:jc w:val="both"/>
      </w:pPr>
      <w:r w:rsidRPr="00890872">
        <w:rPr>
          <w:rFonts w:ascii="Calibri" w:hAnsi="Calibri" w:cs="Calibri"/>
          <w:b/>
        </w:rPr>
        <w:t>*Ristoranti dell’Umbria</w:t>
      </w:r>
      <w:r w:rsidRPr="00890872">
        <w:rPr>
          <w:rFonts w:ascii="Calibri" w:hAnsi="Calibri" w:cs="Calibri"/>
        </w:rPr>
        <w:t>. – 2013-2015. - Roma : La Repubblica, 2012-2014. – 3 volumi : ill. ; 23 cm. ((Annuale. – In testa alla copertina: la Repubblica. - Supplemento a La Repubblica. – BNI 2013-405S. -</w:t>
      </w:r>
      <w:r w:rsidR="00685E87">
        <w:rPr>
          <w:rFonts w:ascii="Calibri" w:hAnsi="Calibri" w:cs="Calibri"/>
        </w:rPr>
        <w:t xml:space="preserve"> </w:t>
      </w:r>
      <w:r w:rsidRPr="00890872">
        <w:rPr>
          <w:rFonts w:ascii="Calibri" w:hAnsi="Calibri" w:cs="Calibri"/>
        </w:rPr>
        <w:t>BVE0606409</w:t>
      </w:r>
    </w:p>
    <w:p w14:paraId="7B31D79C" w14:textId="77777777" w:rsidR="00890872" w:rsidRDefault="00890872" w:rsidP="00890872">
      <w:pPr>
        <w:jc w:val="both"/>
        <w:rPr>
          <w:rFonts w:ascii="Calibri" w:hAnsi="Calibri" w:cs="Calibri"/>
        </w:rPr>
      </w:pPr>
    </w:p>
    <w:p w14:paraId="2A487C0A" w14:textId="403A8E1D" w:rsidR="00890872" w:rsidRPr="00890872" w:rsidRDefault="00890872" w:rsidP="00890872">
      <w:pPr>
        <w:jc w:val="both"/>
      </w:pPr>
      <w:r w:rsidRPr="00890872">
        <w:rPr>
          <w:rFonts w:ascii="Calibri" w:hAnsi="Calibri" w:cs="Calibri"/>
        </w:rPr>
        <w:t>*</w:t>
      </w:r>
      <w:r w:rsidRPr="00890872">
        <w:rPr>
          <w:rFonts w:ascii="Calibri" w:hAnsi="Calibri" w:cs="Calibri"/>
          <w:b/>
          <w:bCs/>
        </w:rPr>
        <w:t>Umbria</w:t>
      </w:r>
      <w:r w:rsidRPr="00890872">
        <w:rPr>
          <w:rFonts w:ascii="Calibri" w:hAnsi="Calibri" w:cs="Calibri"/>
          <w:bCs/>
        </w:rPr>
        <w:t xml:space="preserve"> : guida ai sapori e ai piaceri della regione.</w:t>
      </w:r>
      <w:r w:rsidRPr="00890872">
        <w:rPr>
          <w:rFonts w:ascii="Calibri" w:hAnsi="Calibri" w:cs="Calibri"/>
          <w:b/>
          <w:bCs/>
        </w:rPr>
        <w:t xml:space="preserve"> </w:t>
      </w:r>
      <w:r w:rsidRPr="00890872">
        <w:rPr>
          <w:rFonts w:ascii="Calibri" w:hAnsi="Calibri" w:cs="Calibri"/>
        </w:rPr>
        <w:t>- 2016-</w:t>
      </w:r>
      <w:r w:rsidR="00041DA8">
        <w:rPr>
          <w:rFonts w:ascii="Calibri" w:hAnsi="Calibri" w:cs="Calibri"/>
        </w:rPr>
        <w:t>2020</w:t>
      </w:r>
      <w:r w:rsidRPr="00890872">
        <w:rPr>
          <w:rFonts w:ascii="Calibri" w:hAnsi="Calibri" w:cs="Calibri"/>
        </w:rPr>
        <w:t>. - Roma : Gruppo editoriale L'espresso, 2015-</w:t>
      </w:r>
      <w:r w:rsidR="00041DA8">
        <w:rPr>
          <w:rFonts w:ascii="Calibri" w:hAnsi="Calibri" w:cs="Calibri"/>
        </w:rPr>
        <w:t>2019</w:t>
      </w:r>
      <w:r w:rsidRPr="00890872">
        <w:rPr>
          <w:rFonts w:ascii="Calibri" w:hAnsi="Calibri" w:cs="Calibri"/>
        </w:rPr>
        <w:t xml:space="preserve">. </w:t>
      </w:r>
      <w:r w:rsidR="00041DA8">
        <w:rPr>
          <w:rFonts w:ascii="Calibri" w:hAnsi="Calibri" w:cs="Calibri"/>
        </w:rPr>
        <w:t>–</w:t>
      </w:r>
      <w:r w:rsidRPr="00890872">
        <w:rPr>
          <w:rFonts w:ascii="Calibri" w:hAnsi="Calibri" w:cs="Calibri"/>
        </w:rPr>
        <w:t xml:space="preserve"> </w:t>
      </w:r>
      <w:r w:rsidR="00041DA8">
        <w:rPr>
          <w:rFonts w:ascii="Calibri" w:hAnsi="Calibri" w:cs="Calibri"/>
        </w:rPr>
        <w:t xml:space="preserve">5 </w:t>
      </w:r>
      <w:r w:rsidRPr="00890872">
        <w:rPr>
          <w:rFonts w:ascii="Calibri" w:hAnsi="Calibri" w:cs="Calibri"/>
        </w:rPr>
        <w:t>volumi : ill. ; 24 cm. ((Annuale. – CFI0930306</w:t>
      </w:r>
      <w:r w:rsidR="00041DA8">
        <w:rPr>
          <w:rFonts w:ascii="Calibri" w:hAnsi="Calibri" w:cs="Calibri"/>
        </w:rPr>
        <w:t xml:space="preserve">; </w:t>
      </w:r>
      <w:r w:rsidR="00041DA8" w:rsidRPr="00041DA8">
        <w:rPr>
          <w:rFonts w:ascii="Calibri" w:hAnsi="Calibri" w:cs="Calibri"/>
        </w:rPr>
        <w:t>BCT0052664</w:t>
      </w:r>
    </w:p>
    <w:p w14:paraId="39CB5510" w14:textId="77777777" w:rsidR="00890872" w:rsidRPr="00890872" w:rsidRDefault="00890872" w:rsidP="00890872">
      <w:pPr>
        <w:jc w:val="both"/>
      </w:pPr>
      <w:r w:rsidRPr="00890872">
        <w:rPr>
          <w:rFonts w:ascii="Calibri" w:hAnsi="Calibri" w:cs="Calibri"/>
        </w:rPr>
        <w:t>Titolo del dorso: *Guida ai sapori e ai piaceri dell'Umbria</w:t>
      </w:r>
    </w:p>
    <w:p w14:paraId="617A4ECF" w14:textId="77777777" w:rsidR="00685E87" w:rsidRDefault="00685E87" w:rsidP="00890872">
      <w:pPr>
        <w:jc w:val="both"/>
        <w:rPr>
          <w:rFonts w:ascii="Calibri" w:hAnsi="Calibri" w:cs="Calibri"/>
        </w:rPr>
      </w:pPr>
    </w:p>
    <w:p w14:paraId="4355C3D0" w14:textId="1799CD24" w:rsidR="007803A6" w:rsidRDefault="007803A6" w:rsidP="00890872">
      <w:pPr>
        <w:jc w:val="both"/>
        <w:rPr>
          <w:rFonts w:ascii="Calibri" w:hAnsi="Calibri" w:cs="Calibri"/>
        </w:rPr>
      </w:pPr>
      <w:r>
        <w:rPr>
          <w:rFonts w:ascii="Calibri" w:hAnsi="Calibri" w:cs="Calibri"/>
        </w:rPr>
        <w:t>Curatore: Cerasa, Giuseppe</w:t>
      </w:r>
    </w:p>
    <w:p w14:paraId="488B20F3" w14:textId="6B15EDEE" w:rsidR="00890872" w:rsidRPr="00890872" w:rsidRDefault="00890872" w:rsidP="00890872">
      <w:pPr>
        <w:jc w:val="both"/>
      </w:pPr>
      <w:r w:rsidRPr="00890872">
        <w:rPr>
          <w:rFonts w:ascii="Calibri" w:hAnsi="Calibri" w:cs="Calibri"/>
        </w:rPr>
        <w:t>Soggetti: Ristoranti - Umbria – Guide; Aziende agrituristiche - Umbria – Guide</w:t>
      </w:r>
    </w:p>
    <w:p w14:paraId="1F2FE778" w14:textId="77777777" w:rsidR="0031062F" w:rsidRDefault="0031062F"/>
    <w:p w14:paraId="7423477D" w14:textId="076F2AEE" w:rsidR="00202768" w:rsidRPr="00202768" w:rsidRDefault="00202768" w:rsidP="00202768">
      <w:pPr>
        <w:jc w:val="both"/>
        <w:rPr>
          <w:rFonts w:asciiTheme="minorHAnsi" w:hAnsiTheme="minorHAnsi" w:cstheme="minorHAnsi"/>
          <w:b/>
          <w:bCs/>
          <w:color w:val="C00000"/>
          <w:sz w:val="44"/>
          <w:szCs w:val="44"/>
        </w:rPr>
      </w:pPr>
      <w:r w:rsidRPr="00202768">
        <w:rPr>
          <w:rFonts w:asciiTheme="minorHAnsi" w:hAnsiTheme="minorHAnsi" w:cstheme="minorHAnsi"/>
          <w:b/>
          <w:bCs/>
          <w:color w:val="C00000"/>
          <w:sz w:val="44"/>
          <w:szCs w:val="44"/>
        </w:rPr>
        <w:t>Informazioni storico-bibliografiche</w:t>
      </w:r>
    </w:p>
    <w:p w14:paraId="74045D28" w14:textId="2CCBEDE5"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b/>
          <w:bCs/>
          <w:color w:val="990000"/>
          <w:sz w:val="20"/>
          <w:szCs w:val="20"/>
        </w:rPr>
        <w:t>Ristoranti dell'Umbria 2013 - </w:t>
      </w:r>
      <w:r w:rsidRPr="007803A6">
        <w:rPr>
          <w:rFonts w:asciiTheme="minorHAnsi" w:hAnsiTheme="minorHAnsi" w:cstheme="minorHAnsi"/>
          <w:i/>
          <w:iCs/>
          <w:color w:val="000000"/>
          <w:sz w:val="20"/>
          <w:szCs w:val="20"/>
        </w:rPr>
        <w:t>1° Edizione</w:t>
      </w:r>
      <w:r w:rsidR="007803A6" w:rsidRPr="007803A6">
        <w:rPr>
          <w:rFonts w:asciiTheme="minorHAnsi" w:hAnsiTheme="minorHAnsi" w:cstheme="minorHAnsi"/>
          <w:i/>
          <w:iCs/>
          <w:color w:val="000000"/>
          <w:sz w:val="20"/>
          <w:szCs w:val="20"/>
        </w:rPr>
        <w:t xml:space="preserve"> </w:t>
      </w:r>
      <w:r w:rsidRPr="007803A6">
        <w:rPr>
          <w:rFonts w:asciiTheme="minorHAnsi" w:hAnsiTheme="minorHAnsi" w:cstheme="minorHAnsi"/>
          <w:color w:val="000000"/>
          <w:sz w:val="20"/>
          <w:szCs w:val="20"/>
        </w:rPr>
        <w:t xml:space="preserve">Curata da </w:t>
      </w:r>
      <w:r w:rsidRPr="007803A6">
        <w:rPr>
          <w:rStyle w:val="Enfasigrassetto"/>
          <w:rFonts w:asciiTheme="minorHAnsi" w:hAnsiTheme="minorHAnsi" w:cstheme="minorHAnsi"/>
          <w:color w:val="000000"/>
          <w:sz w:val="20"/>
          <w:szCs w:val="20"/>
        </w:rPr>
        <w:t>Giuseppe Cerasa</w:t>
      </w:r>
    </w:p>
    <w:p w14:paraId="05EE3802" w14:textId="77777777" w:rsidR="007803A6"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 xml:space="preserve">     La Guida </w:t>
      </w:r>
      <w:r w:rsidRPr="007803A6">
        <w:rPr>
          <w:rStyle w:val="Enfasigrassetto"/>
          <w:rFonts w:asciiTheme="minorHAnsi" w:hAnsiTheme="minorHAnsi" w:cstheme="minorHAnsi"/>
          <w:color w:val="000000"/>
          <w:sz w:val="20"/>
          <w:szCs w:val="20"/>
        </w:rPr>
        <w:t>Ristoranti dell'Umbria 2013</w:t>
      </w:r>
      <w:r w:rsidRPr="007803A6">
        <w:rPr>
          <w:rFonts w:asciiTheme="minorHAnsi" w:hAnsiTheme="minorHAnsi" w:cstheme="minorHAnsi"/>
          <w:color w:val="000000"/>
          <w:sz w:val="20"/>
          <w:szCs w:val="20"/>
        </w:rPr>
        <w:t xml:space="preserve"> de</w:t>
      </w:r>
      <w:r w:rsidRPr="007803A6">
        <w:rPr>
          <w:rStyle w:val="Enfasigrassetto"/>
          <w:rFonts w:asciiTheme="minorHAnsi" w:hAnsiTheme="minorHAnsi" w:cstheme="minorHAnsi"/>
          <w:color w:val="000000"/>
          <w:sz w:val="20"/>
          <w:szCs w:val="20"/>
        </w:rPr>
        <w:t xml:space="preserve"> la Repubblica</w:t>
      </w:r>
      <w:r w:rsidRPr="007803A6">
        <w:rPr>
          <w:rFonts w:asciiTheme="minorHAnsi" w:hAnsiTheme="minorHAnsi" w:cstheme="minorHAnsi"/>
          <w:color w:val="000000"/>
          <w:sz w:val="20"/>
          <w:szCs w:val="20"/>
        </w:rPr>
        <w:t>, uscita alla fine dell'ottobre 2012, esce nel decennale della prima edizione, quella di Roma e del Lazio. Allora Marco Benedetto, amministratore delegato dal 1984 del Gruppo L'Espresso e dimissionario dal 2008, intenzionato a fare una Guida dei Ristoranti di Roma, pensò di importare il metodo Zagat (</w:t>
      </w:r>
      <w:hyperlink r:id="rId8" w:history="1">
        <w:r w:rsidRPr="007803A6">
          <w:rPr>
            <w:rStyle w:val="Collegamentoipertestuale"/>
            <w:rFonts w:asciiTheme="minorHAnsi" w:hAnsiTheme="minorHAnsi" w:cstheme="minorHAnsi"/>
            <w:sz w:val="20"/>
            <w:szCs w:val="20"/>
          </w:rPr>
          <w:t>http://www.giovannigandinithebestrestaurants.com/canale.asp?id=2999</w:t>
        </w:r>
      </w:hyperlink>
      <w:r w:rsidRPr="007803A6">
        <w:rPr>
          <w:rFonts w:asciiTheme="minorHAnsi" w:hAnsiTheme="minorHAnsi" w:cstheme="minorHAnsi"/>
          <w:color w:val="000000"/>
          <w:sz w:val="20"/>
          <w:szCs w:val="20"/>
        </w:rPr>
        <w:t xml:space="preserve">), facendola sulla base delle segnalazioni dei lettori. Risultò primo un ristorante sulla Tiburtina; il titolare aveva acquistato 1000 copie del quotidiano e si era votato. Non se ne fece niente. Successivamente la </w:t>
      </w:r>
      <w:r w:rsidRPr="007803A6">
        <w:rPr>
          <w:rStyle w:val="Enfasigrassetto"/>
          <w:rFonts w:asciiTheme="minorHAnsi" w:hAnsiTheme="minorHAnsi" w:cstheme="minorHAnsi"/>
          <w:color w:val="000000"/>
          <w:sz w:val="20"/>
          <w:szCs w:val="20"/>
        </w:rPr>
        <w:t>Guida Ristoranti di Roma e del Lazio</w:t>
      </w:r>
      <w:r w:rsidRPr="007803A6">
        <w:rPr>
          <w:rFonts w:asciiTheme="minorHAnsi" w:hAnsiTheme="minorHAnsi" w:cstheme="minorHAnsi"/>
          <w:color w:val="000000"/>
          <w:sz w:val="20"/>
          <w:szCs w:val="20"/>
        </w:rPr>
        <w:t xml:space="preserve"> di la Repubblica si decise di farla sulla base delle segnalazioni dei collaboratori de L'Espresso e giornalisti di Repubblica. </w:t>
      </w:r>
    </w:p>
    <w:p w14:paraId="6676C2C9" w14:textId="6B794E25"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 xml:space="preserve">     Il Gruppo Editoriale L'Espresso Spa, presente nel settore, oltre che con il blog </w:t>
      </w:r>
      <w:r w:rsidRPr="007803A6">
        <w:rPr>
          <w:rStyle w:val="Enfasigrassetto"/>
          <w:rFonts w:asciiTheme="minorHAnsi" w:hAnsiTheme="minorHAnsi" w:cstheme="minorHAnsi"/>
          <w:color w:val="000000"/>
          <w:sz w:val="20"/>
          <w:szCs w:val="20"/>
        </w:rPr>
        <w:t xml:space="preserve">L'Espressofood&amp;wine </w:t>
      </w:r>
      <w:r w:rsidRPr="007803A6">
        <w:rPr>
          <w:rFonts w:asciiTheme="minorHAnsi" w:hAnsiTheme="minorHAnsi" w:cstheme="minorHAnsi"/>
          <w:color w:val="000000"/>
          <w:sz w:val="20"/>
          <w:szCs w:val="20"/>
        </w:rPr>
        <w:t>(</w:t>
      </w:r>
      <w:hyperlink r:id="rId9" w:history="1">
        <w:r w:rsidRPr="007803A6">
          <w:rPr>
            <w:rStyle w:val="Collegamentoipertestuale"/>
            <w:rFonts w:asciiTheme="minorHAnsi" w:hAnsiTheme="minorHAnsi" w:cstheme="minorHAnsi"/>
            <w:sz w:val="20"/>
            <w:szCs w:val="20"/>
          </w:rPr>
          <w:t>espresso.repubblica.it/food/</w:t>
        </w:r>
      </w:hyperlink>
      <w:r w:rsidRPr="007803A6">
        <w:rPr>
          <w:rFonts w:asciiTheme="minorHAnsi" w:hAnsiTheme="minorHAnsi" w:cstheme="minorHAnsi"/>
          <w:color w:val="000000"/>
          <w:sz w:val="20"/>
          <w:szCs w:val="20"/>
        </w:rPr>
        <w:t>), con numerose pubblicazioni, la Guida</w:t>
      </w:r>
      <w:r w:rsidR="007803A6" w:rsidRPr="007803A6">
        <w:rPr>
          <w:rFonts w:asciiTheme="minorHAnsi" w:hAnsiTheme="minorHAnsi" w:cstheme="minorHAnsi"/>
          <w:color w:val="000000"/>
          <w:sz w:val="20"/>
          <w:szCs w:val="20"/>
        </w:rPr>
        <w:t xml:space="preserve"> </w:t>
      </w:r>
      <w:r w:rsidRPr="007803A6">
        <w:rPr>
          <w:rStyle w:val="Enfasigrassetto"/>
          <w:rFonts w:asciiTheme="minorHAnsi" w:hAnsiTheme="minorHAnsi" w:cstheme="minorHAnsi"/>
          <w:color w:val="000000"/>
          <w:sz w:val="20"/>
          <w:szCs w:val="20"/>
        </w:rPr>
        <w:t>I Ristoranti d'Italia</w:t>
      </w:r>
      <w:r w:rsidRPr="007803A6">
        <w:rPr>
          <w:rFonts w:asciiTheme="minorHAnsi" w:hAnsiTheme="minorHAnsi" w:cstheme="minorHAnsi"/>
          <w:color w:val="000000"/>
          <w:sz w:val="20"/>
          <w:szCs w:val="20"/>
        </w:rPr>
        <w:t xml:space="preserve"> e </w:t>
      </w:r>
      <w:r w:rsidRPr="007803A6">
        <w:rPr>
          <w:rStyle w:val="Enfasigrassetto"/>
          <w:rFonts w:asciiTheme="minorHAnsi" w:hAnsiTheme="minorHAnsi" w:cstheme="minorHAnsi"/>
          <w:color w:val="000000"/>
          <w:sz w:val="20"/>
          <w:szCs w:val="20"/>
        </w:rPr>
        <w:t>I Vini d'Italia</w:t>
      </w:r>
      <w:r w:rsidRPr="007803A6">
        <w:rPr>
          <w:rFonts w:asciiTheme="minorHAnsi" w:hAnsiTheme="minorHAnsi" w:cstheme="minorHAnsi"/>
          <w:color w:val="000000"/>
          <w:sz w:val="20"/>
          <w:szCs w:val="20"/>
        </w:rPr>
        <w:t xml:space="preserve"> in primis, si cimenta per la prima volta in una Guida dedicata all'Umbria, che</w:t>
      </w:r>
      <w:r w:rsidRPr="007803A6">
        <w:rPr>
          <w:rStyle w:val="Enfasicorsivo"/>
          <w:rFonts w:asciiTheme="minorHAnsi" w:hAnsiTheme="minorHAnsi" w:cstheme="minorHAnsi"/>
          <w:color w:val="000000"/>
          <w:sz w:val="20"/>
          <w:szCs w:val="20"/>
        </w:rPr>
        <w:t xml:space="preserve"> "mette insieme,</w:t>
      </w:r>
      <w:r w:rsidRPr="007803A6">
        <w:rPr>
          <w:rFonts w:asciiTheme="minorHAnsi" w:hAnsiTheme="minorHAnsi" w:cstheme="minorHAnsi"/>
          <w:color w:val="000000"/>
          <w:sz w:val="20"/>
          <w:szCs w:val="20"/>
        </w:rPr>
        <w:t xml:space="preserve"> - leggiamo nell'introduzione di </w:t>
      </w:r>
      <w:r w:rsidRPr="007803A6">
        <w:rPr>
          <w:rStyle w:val="Enfasigrassetto"/>
          <w:rFonts w:asciiTheme="minorHAnsi" w:hAnsiTheme="minorHAnsi" w:cstheme="minorHAnsi"/>
          <w:color w:val="000000"/>
          <w:sz w:val="20"/>
          <w:szCs w:val="20"/>
        </w:rPr>
        <w:t>Giuseppe Cerasa</w:t>
      </w:r>
      <w:r w:rsidRPr="007803A6">
        <w:rPr>
          <w:rFonts w:asciiTheme="minorHAnsi" w:hAnsiTheme="minorHAnsi" w:cstheme="minorHAnsi"/>
          <w:color w:val="000000"/>
          <w:sz w:val="20"/>
          <w:szCs w:val="20"/>
        </w:rPr>
        <w:t xml:space="preserve">, curatore della stessa, - </w:t>
      </w:r>
      <w:r w:rsidRPr="007803A6">
        <w:rPr>
          <w:rStyle w:val="Enfasicorsivo"/>
          <w:rFonts w:asciiTheme="minorHAnsi" w:hAnsiTheme="minorHAnsi" w:cstheme="minorHAnsi"/>
          <w:color w:val="000000"/>
          <w:sz w:val="20"/>
          <w:szCs w:val="20"/>
        </w:rPr>
        <w:t>i migliori ristoranti con i più raffinati prodotti del territorio, traccia itinerari e racconta storie di vini e di oli, dà un ventaglio di ricette scritte appositamente dai migliori cuochi della regione e arriva a fotografare contemporaneamente le residenze d'epoca e gli agriturismi, le location per i grandi eventi e le spa, i negozi gourmand, le norcinerie e le macellerie, per arrivare persino ai chioschi della porchetta, luoghi sedimentati nella memoria di un popolo".</w:t>
      </w:r>
      <w:r w:rsidRPr="007803A6">
        <w:rPr>
          <w:rFonts w:asciiTheme="minorHAnsi" w:hAnsiTheme="minorHAnsi" w:cstheme="minorHAnsi"/>
          <w:color w:val="000000"/>
          <w:sz w:val="20"/>
          <w:szCs w:val="20"/>
        </w:rPr>
        <w:t xml:space="preserve"> </w:t>
      </w:r>
    </w:p>
    <w:p w14:paraId="751B9194" w14:textId="77777777"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Il Mangiardove e L'Umbria nel Piatto</w:t>
      </w:r>
    </w:p>
    <w:p w14:paraId="3DACBE92" w14:textId="11517847"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     Non è la prima volta che questo settore della realtà umbra viene preso in considerazione con pubblicazioni di una certa rilevanza. Nel 1995 il quotidiano La Nazione fece uscire</w:t>
      </w:r>
      <w:r w:rsidRPr="007803A6">
        <w:rPr>
          <w:rStyle w:val="Enfasigrassetto"/>
          <w:rFonts w:asciiTheme="minorHAnsi" w:hAnsiTheme="minorHAnsi" w:cstheme="minorHAnsi"/>
          <w:color w:val="000000"/>
          <w:sz w:val="20"/>
          <w:szCs w:val="20"/>
        </w:rPr>
        <w:t xml:space="preserve"> il Mangiardove</w:t>
      </w:r>
      <w:r w:rsidRPr="007803A6">
        <w:rPr>
          <w:rFonts w:asciiTheme="minorHAnsi" w:hAnsiTheme="minorHAnsi" w:cstheme="minorHAnsi"/>
          <w:color w:val="000000"/>
          <w:sz w:val="20"/>
          <w:szCs w:val="20"/>
        </w:rPr>
        <w:t xml:space="preserve">, (curata da Vincenza Bisso, Eliana Caputo, Laura Roselli e Silvana Russo), dove venivano selezionati 51 ristoranti umbri </w:t>
      </w:r>
      <w:r w:rsidRPr="007803A6">
        <w:rPr>
          <w:rStyle w:val="Enfasicorsivo"/>
          <w:rFonts w:asciiTheme="minorHAnsi" w:hAnsiTheme="minorHAnsi" w:cstheme="minorHAnsi"/>
          <w:color w:val="000000"/>
          <w:sz w:val="20"/>
          <w:szCs w:val="20"/>
        </w:rPr>
        <w:t xml:space="preserve">("una cultura culinaria basata su tradizioni popolari povere, nobilitate nella moderna gastronomia dalla presenza del tartufo e dei prodotti di derivazione suina, frutto della millenaria esperienza degli ineguagliabili norcini"), </w:t>
      </w:r>
      <w:r w:rsidRPr="007803A6">
        <w:rPr>
          <w:rFonts w:asciiTheme="minorHAnsi" w:hAnsiTheme="minorHAnsi" w:cstheme="minorHAnsi"/>
          <w:color w:val="000000"/>
          <w:sz w:val="20"/>
          <w:szCs w:val="20"/>
        </w:rPr>
        <w:t xml:space="preserve">ma si trattava di una guida interregionale dove venivano segnalati un totale di 500 ristoranti tra Toscana, Umbria e provincia di La Spezia. </w:t>
      </w:r>
      <w:r w:rsidR="007803A6" w:rsidRPr="007803A6">
        <w:rPr>
          <w:rFonts w:asciiTheme="minorHAnsi" w:hAnsiTheme="minorHAnsi" w:cstheme="minorHAnsi"/>
          <w:color w:val="000000"/>
          <w:sz w:val="20"/>
          <w:szCs w:val="20"/>
        </w:rPr>
        <w:t xml:space="preserve"> </w:t>
      </w:r>
      <w:r w:rsidRPr="007803A6">
        <w:rPr>
          <w:rFonts w:asciiTheme="minorHAnsi" w:hAnsiTheme="minorHAnsi" w:cstheme="minorHAnsi"/>
          <w:color w:val="000000"/>
          <w:sz w:val="20"/>
          <w:szCs w:val="20"/>
        </w:rPr>
        <w:t xml:space="preserve">Ma è solo nel 2006 che viene pubblicata una Guida dedicata unicamente alla realtà ristorativa umbra, </w:t>
      </w:r>
      <w:r w:rsidRPr="007803A6">
        <w:rPr>
          <w:rStyle w:val="Enfasigrassetto"/>
          <w:rFonts w:asciiTheme="minorHAnsi" w:hAnsiTheme="minorHAnsi" w:cstheme="minorHAnsi"/>
          <w:color w:val="000000"/>
          <w:sz w:val="20"/>
          <w:szCs w:val="20"/>
        </w:rPr>
        <w:t>L'Umbria nel Piatto</w:t>
      </w:r>
      <w:r w:rsidRPr="007803A6">
        <w:rPr>
          <w:rFonts w:asciiTheme="minorHAnsi" w:hAnsiTheme="minorHAnsi" w:cstheme="minorHAnsi"/>
          <w:color w:val="000000"/>
          <w:sz w:val="20"/>
          <w:szCs w:val="20"/>
        </w:rPr>
        <w:t xml:space="preserve"> </w:t>
      </w:r>
      <w:r w:rsidRPr="007803A6">
        <w:rPr>
          <w:rFonts w:asciiTheme="minorHAnsi" w:hAnsiTheme="minorHAnsi" w:cstheme="minorHAnsi"/>
          <w:color w:val="000000"/>
          <w:sz w:val="20"/>
          <w:szCs w:val="20"/>
        </w:rPr>
        <w:lastRenderedPageBreak/>
        <w:t>(</w:t>
      </w:r>
      <w:hyperlink r:id="rId10" w:history="1">
        <w:r w:rsidRPr="007803A6">
          <w:rPr>
            <w:rStyle w:val="Collegamentoipertestuale"/>
            <w:rFonts w:asciiTheme="minorHAnsi" w:hAnsiTheme="minorHAnsi" w:cstheme="minorHAnsi"/>
            <w:color w:val="000000"/>
            <w:sz w:val="20"/>
            <w:szCs w:val="20"/>
          </w:rPr>
          <w:t>www.umbrianelpiatto.it</w:t>
        </w:r>
      </w:hyperlink>
      <w:r w:rsidRPr="007803A6">
        <w:rPr>
          <w:rFonts w:asciiTheme="minorHAnsi" w:hAnsiTheme="minorHAnsi" w:cstheme="minorHAnsi"/>
          <w:color w:val="000000"/>
          <w:sz w:val="20"/>
          <w:szCs w:val="20"/>
        </w:rPr>
        <w:t>) de La Pecora Nera Editore, noto per le Guide relative alla ristorazione della Capitale. La Guida, curata da Simone Cargiani e Fernanda D'Arienzo, di cui sono uscite due edizioni (la '06-'07 e la 07-'08), segnalava 142 ristoranti, 98 strutture ricettive extra-alberghiere, 98 produttori vinicoli e 25 frantoi (solo nella seconda edizione). Fatto estremamente positivo della guida era soprattutto quello di avervi inserito, oltre al giudizio critico dei ristoranti segnalati (voto), anche il rapporto qualità/prezzo.</w:t>
      </w:r>
    </w:p>
    <w:p w14:paraId="2717BEC8" w14:textId="77777777"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Ristoranti dell'Umbria 2013 de la Repubblica</w:t>
      </w:r>
    </w:p>
    <w:p w14:paraId="54FECD08" w14:textId="77777777"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 xml:space="preserve">     La Guida di la Repubblica </w:t>
      </w:r>
      <w:r w:rsidRPr="007803A6">
        <w:rPr>
          <w:rStyle w:val="Enfasigrassetto"/>
          <w:rFonts w:asciiTheme="minorHAnsi" w:hAnsiTheme="minorHAnsi" w:cstheme="minorHAnsi"/>
          <w:color w:val="000000"/>
          <w:sz w:val="20"/>
          <w:szCs w:val="20"/>
        </w:rPr>
        <w:t>Ristoranti dell'Umbria 2013</w:t>
      </w:r>
      <w:r w:rsidRPr="007803A6">
        <w:rPr>
          <w:rFonts w:asciiTheme="minorHAnsi" w:hAnsiTheme="minorHAnsi" w:cstheme="minorHAnsi"/>
          <w:color w:val="000000"/>
          <w:sz w:val="20"/>
          <w:szCs w:val="20"/>
        </w:rPr>
        <w:t xml:space="preserve"> presenta 700 ristoranti ed altri locali (311 ristoranti, 258 botteghe del gusto, 143 agriturismi, 115 bed&amp;breakfast, 28 Spa-centri di benessere, 52 produttori di vino, 42 produttori di olio). Pregio della Guida è senz'altro quello di avere inserito una mole di informazioni assai puntuale, in un periodo in cui anche le attività ristorative sono attraversate da notevoli stravolgimenti di impostazioni, reimpostazioni e cambiamenti di direzione della cucina quando non siamo in presenza di Chef/Patron.</w:t>
      </w:r>
    </w:p>
    <w:p w14:paraId="4E0C8598" w14:textId="77777777"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Il rapporto Qualità/Prezzo</w:t>
      </w:r>
    </w:p>
    <w:p w14:paraId="516E0251" w14:textId="3CC607A7"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 xml:space="preserve">     L'impostazione della Guida di non assegnare valutazioni (nè rapporto </w:t>
      </w:r>
      <w:r w:rsidRPr="007803A6">
        <w:rPr>
          <w:rStyle w:val="Enfasigrassetto"/>
          <w:rFonts w:asciiTheme="minorHAnsi" w:hAnsiTheme="minorHAnsi" w:cstheme="minorHAnsi"/>
          <w:color w:val="000000"/>
          <w:sz w:val="20"/>
          <w:szCs w:val="20"/>
        </w:rPr>
        <w:t>Qualità/Prezzo</w:t>
      </w:r>
      <w:r w:rsidRPr="007803A6">
        <w:rPr>
          <w:rFonts w:asciiTheme="minorHAnsi" w:hAnsiTheme="minorHAnsi" w:cstheme="minorHAnsi"/>
          <w:color w:val="000000"/>
          <w:sz w:val="20"/>
          <w:szCs w:val="20"/>
        </w:rPr>
        <w:t>) alle 311 strutture ristorative recensite, invece risulta penalizzante per una puntuale informazione sulla mole di locali segnalati. Lo stesso non avviene invece per i produttori di vino e di olio, dove i vini e gli oli vengono segnalati con un punteggio da 1 a 5.</w:t>
      </w:r>
      <w:r w:rsidR="007803A6" w:rsidRPr="007803A6">
        <w:rPr>
          <w:rFonts w:asciiTheme="minorHAnsi" w:hAnsiTheme="minorHAnsi" w:cstheme="minorHAnsi"/>
          <w:color w:val="000000"/>
          <w:sz w:val="20"/>
          <w:szCs w:val="20"/>
        </w:rPr>
        <w:t xml:space="preserve"> </w:t>
      </w:r>
      <w:r w:rsidRPr="007803A6">
        <w:rPr>
          <w:rFonts w:asciiTheme="minorHAnsi" w:hAnsiTheme="minorHAnsi" w:cstheme="minorHAnsi"/>
          <w:color w:val="000000"/>
          <w:sz w:val="20"/>
          <w:szCs w:val="20"/>
        </w:rPr>
        <w:t>In una fase in cui la ristorazione è attraversata da una riconsiderazione complessiva che tende ad indirizzare il settore verso scelte di natura commerciale sempre più distanti da espressioni qualitative, un mero elenco di locali rischia di avere una scarsa valenza. La forte contrazione dei consumi (</w:t>
      </w:r>
      <w:r w:rsidRPr="007803A6">
        <w:rPr>
          <w:rStyle w:val="Enfasicorsivo"/>
          <w:rFonts w:asciiTheme="minorHAnsi" w:hAnsiTheme="minorHAnsi" w:cstheme="minorHAnsi"/>
          <w:color w:val="000000"/>
          <w:sz w:val="20"/>
          <w:szCs w:val="20"/>
        </w:rPr>
        <w:t>si consuma meno e cose meno costose</w:t>
      </w:r>
      <w:r w:rsidRPr="007803A6">
        <w:rPr>
          <w:rFonts w:asciiTheme="minorHAnsi" w:hAnsiTheme="minorHAnsi" w:cstheme="minorHAnsi"/>
          <w:color w:val="000000"/>
          <w:sz w:val="20"/>
          <w:szCs w:val="20"/>
        </w:rPr>
        <w:t>), che ha colpito tutti i settori economici, in quello della ristorazione si è sommata ad una tendenza specifica di riconsiderazione delle scelte verso un sempre più vasto  appiattimento qualitativo (</w:t>
      </w:r>
      <w:r w:rsidRPr="007803A6">
        <w:rPr>
          <w:rStyle w:val="Enfasicorsivo"/>
          <w:rFonts w:asciiTheme="minorHAnsi" w:hAnsiTheme="minorHAnsi" w:cstheme="minorHAnsi"/>
          <w:color w:val="000000"/>
          <w:sz w:val="20"/>
          <w:szCs w:val="20"/>
        </w:rPr>
        <w:t>appiattimento estraneo al prezzo</w:t>
      </w:r>
      <w:r w:rsidRPr="007803A6">
        <w:rPr>
          <w:rFonts w:asciiTheme="minorHAnsi" w:hAnsiTheme="minorHAnsi" w:cstheme="minorHAnsi"/>
          <w:color w:val="000000"/>
          <w:sz w:val="20"/>
          <w:szCs w:val="20"/>
        </w:rPr>
        <w:t xml:space="preserve">). Questa tendenza, iniziata alla fine degli anni '90, quando si andava già delineando la perdita della memoria storica delle nostre tradizioni e tipicità gastronomiche, ha portato ad un disinteresse, da parte delle nuove generazioni e non solo, ed ad un approccio del cibo sempre più massificato. Se l'aspetto </w:t>
      </w:r>
      <w:r w:rsidRPr="007803A6">
        <w:rPr>
          <w:rStyle w:val="Enfasigrassetto"/>
          <w:rFonts w:asciiTheme="minorHAnsi" w:hAnsiTheme="minorHAnsi" w:cstheme="minorHAnsi"/>
          <w:color w:val="000000"/>
          <w:sz w:val="20"/>
          <w:szCs w:val="20"/>
        </w:rPr>
        <w:t>prezzo</w:t>
      </w:r>
      <w:r w:rsidRPr="007803A6">
        <w:rPr>
          <w:rFonts w:asciiTheme="minorHAnsi" w:hAnsiTheme="minorHAnsi" w:cstheme="minorHAnsi"/>
          <w:color w:val="000000"/>
          <w:sz w:val="20"/>
          <w:szCs w:val="20"/>
        </w:rPr>
        <w:t xml:space="preserve"> è facilmente comprensibile da tutti, l'altro aspetto, quello della </w:t>
      </w:r>
      <w:r w:rsidRPr="007803A6">
        <w:rPr>
          <w:rStyle w:val="Enfasigrassetto"/>
          <w:rFonts w:asciiTheme="minorHAnsi" w:hAnsiTheme="minorHAnsi" w:cstheme="minorHAnsi"/>
          <w:color w:val="000000"/>
          <w:sz w:val="20"/>
          <w:szCs w:val="20"/>
        </w:rPr>
        <w:t>qualità</w:t>
      </w:r>
      <w:r w:rsidRPr="007803A6">
        <w:rPr>
          <w:rFonts w:asciiTheme="minorHAnsi" w:hAnsiTheme="minorHAnsi" w:cstheme="minorHAnsi"/>
          <w:color w:val="000000"/>
          <w:sz w:val="20"/>
          <w:szCs w:val="20"/>
        </w:rPr>
        <w:t>, rimane sempre più estraneo alla massa degli avventori del consumo del cibo. Se negli anni novanta potevamo valutare, tra coloro che periodicamente consumavano pasti fuori casa, una percentuale di cosiddetti gourmand (di colore che sono interessati ad un cibo qualitativamente valido in rapporto al prezzo) intorno al 15%, ora difficilmente possiamo parlare di un numero superiore al 5%.</w:t>
      </w:r>
      <w:r w:rsidR="007803A6" w:rsidRPr="007803A6">
        <w:rPr>
          <w:rFonts w:asciiTheme="minorHAnsi" w:hAnsiTheme="minorHAnsi" w:cstheme="minorHAnsi"/>
          <w:color w:val="000000"/>
          <w:sz w:val="20"/>
          <w:szCs w:val="20"/>
        </w:rPr>
        <w:t xml:space="preserve"> </w:t>
      </w:r>
      <w:r w:rsidRPr="007803A6">
        <w:rPr>
          <w:rFonts w:asciiTheme="minorHAnsi" w:hAnsiTheme="minorHAnsi" w:cstheme="minorHAnsi"/>
          <w:color w:val="000000"/>
          <w:sz w:val="20"/>
          <w:szCs w:val="20"/>
        </w:rPr>
        <w:t xml:space="preserve">Nella Guida sono inseriti  parecchi ristoranti buoni, alcuni ottimi, ma anche parecchi scadenti e non pochi dove si mangia decisamente male. In Umbria siamo pieni di ristoranti dove l'insegna recita "cucina tipica umbra", ma poi, nel miscuglio di piatti proposti, in molti locali si trova difficoltà a trovare piatti della tradizione umbra, più o meno rivisitati. Uno stesso piatto della tradizione, come per esempio una </w:t>
      </w:r>
      <w:r w:rsidRPr="007803A6">
        <w:rPr>
          <w:rStyle w:val="Enfasicorsivo"/>
          <w:rFonts w:asciiTheme="minorHAnsi" w:hAnsiTheme="minorHAnsi" w:cstheme="minorHAnsi"/>
          <w:color w:val="000000"/>
          <w:sz w:val="20"/>
          <w:szCs w:val="20"/>
        </w:rPr>
        <w:t>"pappardella al cinghiale"</w:t>
      </w:r>
      <w:r w:rsidRPr="007803A6">
        <w:rPr>
          <w:rFonts w:asciiTheme="minorHAnsi" w:hAnsiTheme="minorHAnsi" w:cstheme="minorHAnsi"/>
          <w:color w:val="000000"/>
          <w:sz w:val="20"/>
          <w:szCs w:val="20"/>
        </w:rPr>
        <w:t xml:space="preserve"> o una</w:t>
      </w:r>
      <w:r w:rsidRPr="007803A6">
        <w:rPr>
          <w:rStyle w:val="Enfasicorsivo"/>
          <w:rFonts w:asciiTheme="minorHAnsi" w:hAnsiTheme="minorHAnsi" w:cstheme="minorHAnsi"/>
          <w:color w:val="000000"/>
          <w:sz w:val="20"/>
          <w:szCs w:val="20"/>
        </w:rPr>
        <w:t xml:space="preserve"> "panzanella"</w:t>
      </w:r>
      <w:r w:rsidRPr="007803A6">
        <w:rPr>
          <w:rFonts w:asciiTheme="minorHAnsi" w:hAnsiTheme="minorHAnsi" w:cstheme="minorHAnsi"/>
          <w:color w:val="000000"/>
          <w:sz w:val="20"/>
          <w:szCs w:val="20"/>
        </w:rPr>
        <w:t>, la si può trovare proposta in maniera talmente diversa, da qualitativamente buona a qualitativamente indecente.</w:t>
      </w:r>
    </w:p>
    <w:p w14:paraId="045BBF10" w14:textId="77777777"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Le Guide a confronto</w:t>
      </w:r>
    </w:p>
    <w:p w14:paraId="4EBD6FED" w14:textId="3FDBB75B"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    Tutti i ristoranti segnalati dalla Guida, noi li mettiamo a confronto con tutte le altre Guide (</w:t>
      </w:r>
      <w:hyperlink r:id="rId11" w:history="1">
        <w:r w:rsidRPr="007803A6">
          <w:rPr>
            <w:rStyle w:val="Collegamentoipertestuale"/>
            <w:rFonts w:asciiTheme="minorHAnsi" w:hAnsiTheme="minorHAnsi" w:cstheme="minorHAnsi"/>
            <w:sz w:val="20"/>
            <w:szCs w:val="20"/>
          </w:rPr>
          <w:t>http://www.giovannigandinithebestrestaurants.com/canale.asp?id=3841</w:t>
        </w:r>
      </w:hyperlink>
      <w:r w:rsidRPr="007803A6">
        <w:rPr>
          <w:rFonts w:asciiTheme="minorHAnsi" w:hAnsiTheme="minorHAnsi" w:cstheme="minorHAnsi"/>
          <w:color w:val="000000"/>
          <w:sz w:val="20"/>
          <w:szCs w:val="20"/>
        </w:rPr>
        <w:t>), per dare modo a chiunque di valutare in maniera più completa la valenza dei ristoranti segnalati (o non segnalati). </w:t>
      </w:r>
      <w:r w:rsidR="007803A6" w:rsidRPr="007803A6">
        <w:rPr>
          <w:rFonts w:asciiTheme="minorHAnsi" w:hAnsiTheme="minorHAnsi" w:cstheme="minorHAnsi"/>
          <w:color w:val="000000"/>
          <w:sz w:val="20"/>
          <w:szCs w:val="20"/>
        </w:rPr>
        <w:t xml:space="preserve"> </w:t>
      </w:r>
      <w:r w:rsidRPr="007803A6">
        <w:rPr>
          <w:rFonts w:asciiTheme="minorHAnsi" w:hAnsiTheme="minorHAnsi" w:cstheme="minorHAnsi"/>
          <w:color w:val="000000"/>
          <w:sz w:val="20"/>
          <w:szCs w:val="20"/>
        </w:rPr>
        <w:t>La Guida poi </w:t>
      </w:r>
      <w:r w:rsidRPr="007803A6">
        <w:rPr>
          <w:rStyle w:val="Enfasicorsivo"/>
          <w:rFonts w:asciiTheme="minorHAnsi" w:hAnsiTheme="minorHAnsi" w:cstheme="minorHAnsi"/>
          <w:color w:val="000000"/>
          <w:sz w:val="20"/>
          <w:szCs w:val="20"/>
        </w:rPr>
        <w:t>"da un ventaglio di ricette scritte appositamente dai migliori cuochi della regione"</w:t>
      </w:r>
      <w:r w:rsidRPr="007803A6">
        <w:rPr>
          <w:rFonts w:asciiTheme="minorHAnsi" w:hAnsiTheme="minorHAnsi" w:cstheme="minorHAnsi"/>
          <w:color w:val="000000"/>
          <w:sz w:val="20"/>
          <w:szCs w:val="20"/>
        </w:rPr>
        <w:t>, peccato però che di alcuni "migliori cuochi della regione" la guida non inserisca il proprio ristorante tra quelli segnalati (</w:t>
      </w:r>
      <w:r w:rsidRPr="007803A6">
        <w:rPr>
          <w:rStyle w:val="Enfasicorsivo"/>
          <w:rFonts w:asciiTheme="minorHAnsi" w:hAnsiTheme="minorHAnsi" w:cstheme="minorHAnsi"/>
          <w:color w:val="000000"/>
          <w:sz w:val="20"/>
          <w:szCs w:val="20"/>
        </w:rPr>
        <w:t>Cesarino a Perugia, per esempio</w:t>
      </w:r>
      <w:r w:rsidRPr="007803A6">
        <w:rPr>
          <w:rFonts w:asciiTheme="minorHAnsi" w:hAnsiTheme="minorHAnsi" w:cstheme="minorHAnsi"/>
          <w:color w:val="000000"/>
          <w:sz w:val="20"/>
          <w:szCs w:val="20"/>
        </w:rPr>
        <w:t>). Una svista? Non sappiamo, ma lo sono senz'altro tutti gli errori di collocazione dei ristoranti nella località/comune sbagliate (</w:t>
      </w:r>
      <w:r w:rsidRPr="007803A6">
        <w:rPr>
          <w:rStyle w:val="Enfasicorsivo"/>
          <w:rFonts w:asciiTheme="minorHAnsi" w:hAnsiTheme="minorHAnsi" w:cstheme="minorHAnsi"/>
          <w:color w:val="000000"/>
          <w:sz w:val="20"/>
          <w:szCs w:val="20"/>
        </w:rPr>
        <w:t>Colfiorito è fraz. di Foligno, Doglio è fraz. di Monte Castello di Vibio, Isola Maggiore è fraz. di Tuoro sul Trasimeno, San Martino in Campo è fraz. di Perugia e Melezzole è fraz. di Montecchio, Collepepe è una fraz. di Collazzone e non di Marsciano</w:t>
      </w:r>
      <w:r w:rsidRPr="007803A6">
        <w:rPr>
          <w:rFonts w:asciiTheme="minorHAnsi" w:hAnsiTheme="minorHAnsi" w:cstheme="minorHAnsi"/>
          <w:color w:val="000000"/>
          <w:sz w:val="20"/>
          <w:szCs w:val="20"/>
        </w:rPr>
        <w:t>).</w:t>
      </w:r>
      <w:r w:rsidR="007803A6" w:rsidRPr="007803A6">
        <w:rPr>
          <w:rFonts w:asciiTheme="minorHAnsi" w:hAnsiTheme="minorHAnsi" w:cstheme="minorHAnsi"/>
          <w:color w:val="000000"/>
          <w:sz w:val="20"/>
          <w:szCs w:val="20"/>
        </w:rPr>
        <w:t xml:space="preserve"> </w:t>
      </w:r>
      <w:r w:rsidRPr="007803A6">
        <w:rPr>
          <w:rFonts w:asciiTheme="minorHAnsi" w:hAnsiTheme="minorHAnsi" w:cstheme="minorHAnsi"/>
          <w:color w:val="000000"/>
          <w:sz w:val="20"/>
          <w:szCs w:val="20"/>
        </w:rPr>
        <w:t xml:space="preserve">Negli indici tematici troviamo la classificazione dei locali per </w:t>
      </w:r>
      <w:r w:rsidRPr="007803A6">
        <w:rPr>
          <w:rStyle w:val="Enfasicorsivo"/>
          <w:rFonts w:asciiTheme="minorHAnsi" w:hAnsiTheme="minorHAnsi" w:cstheme="minorHAnsi"/>
          <w:color w:val="000000"/>
          <w:sz w:val="20"/>
          <w:szCs w:val="20"/>
        </w:rPr>
        <w:t>"fasce di prezzo".</w:t>
      </w:r>
      <w:r w:rsidRPr="007803A6">
        <w:rPr>
          <w:rFonts w:asciiTheme="minorHAnsi" w:hAnsiTheme="minorHAnsi" w:cstheme="minorHAnsi"/>
          <w:color w:val="000000"/>
          <w:sz w:val="20"/>
          <w:szCs w:val="20"/>
        </w:rPr>
        <w:t xml:space="preserve"> Peccato che i prezzi riportati di alcuni locali siano così vistosamente sballati, da vanificare la pur lodevole iniziativa. Di molti locali poi viene riportato un diverso prezzo se inserito nei ristoranti segnalati o negli itinerari del Gusto (?). Il metodo migliore sarebbe stato quello di applicare il metodo seguito dalla Guida </w:t>
      </w:r>
      <w:r w:rsidRPr="007803A6">
        <w:rPr>
          <w:rStyle w:val="Enfasigrassetto"/>
          <w:rFonts w:asciiTheme="minorHAnsi" w:hAnsiTheme="minorHAnsi" w:cstheme="minorHAnsi"/>
          <w:color w:val="000000"/>
          <w:sz w:val="20"/>
          <w:szCs w:val="20"/>
        </w:rPr>
        <w:t>Identità Golose</w:t>
      </w:r>
      <w:r w:rsidRPr="007803A6">
        <w:rPr>
          <w:rFonts w:asciiTheme="minorHAnsi" w:hAnsiTheme="minorHAnsi" w:cstheme="minorHAnsi"/>
          <w:color w:val="000000"/>
          <w:sz w:val="20"/>
          <w:szCs w:val="20"/>
        </w:rPr>
        <w:t xml:space="preserve"> che riporta, quando è possibile avere una omogeneità di prezzi (ma un gourmand dovrebbe saper "leggere" i prezzi di un menù), il prezzo medio dell'antipasto, del primo, del secondo, del dolce. </w:t>
      </w:r>
      <w:r w:rsidR="007803A6">
        <w:rPr>
          <w:rFonts w:asciiTheme="minorHAnsi" w:hAnsiTheme="minorHAnsi" w:cstheme="minorHAnsi"/>
          <w:color w:val="000000"/>
          <w:sz w:val="20"/>
          <w:szCs w:val="20"/>
        </w:rPr>
        <w:t xml:space="preserve"> </w:t>
      </w:r>
      <w:r w:rsidRPr="007803A6">
        <w:rPr>
          <w:rFonts w:asciiTheme="minorHAnsi" w:hAnsiTheme="minorHAnsi" w:cstheme="minorHAnsi"/>
          <w:color w:val="000000"/>
          <w:sz w:val="20"/>
          <w:szCs w:val="20"/>
        </w:rPr>
        <w:t xml:space="preserve">I prezzi riportati nella Guida si riferiscono a un "pranzo medio" (le classiche 4 portate), escluse le bevande e "i balzelli" (le voci </w:t>
      </w:r>
      <w:r w:rsidRPr="007803A6">
        <w:rPr>
          <w:rFonts w:asciiTheme="minorHAnsi" w:hAnsiTheme="minorHAnsi" w:cstheme="minorHAnsi"/>
          <w:color w:val="000000"/>
          <w:sz w:val="20"/>
          <w:szCs w:val="20"/>
          <w:u w:val="single"/>
        </w:rPr>
        <w:t>coperto e servizio)</w:t>
      </w:r>
      <w:r w:rsidRPr="007803A6">
        <w:rPr>
          <w:rFonts w:asciiTheme="minorHAnsi" w:hAnsiTheme="minorHAnsi" w:cstheme="minorHAnsi"/>
          <w:color w:val="000000"/>
          <w:sz w:val="20"/>
          <w:szCs w:val="20"/>
        </w:rPr>
        <w:t xml:space="preserve"> </w:t>
      </w:r>
      <w:r w:rsidRPr="007803A6">
        <w:rPr>
          <w:rStyle w:val="Enfasicorsivo"/>
          <w:rFonts w:asciiTheme="minorHAnsi" w:hAnsiTheme="minorHAnsi" w:cstheme="minorHAnsi"/>
          <w:color w:val="000000"/>
          <w:sz w:val="20"/>
          <w:szCs w:val="20"/>
        </w:rPr>
        <w:t>"che molti locali continuano a far pagare".</w:t>
      </w:r>
      <w:r w:rsidR="007803A6" w:rsidRPr="007803A6">
        <w:rPr>
          <w:rFonts w:asciiTheme="minorHAnsi" w:hAnsiTheme="minorHAnsi" w:cstheme="minorHAnsi"/>
          <w:i/>
          <w:iCs/>
          <w:color w:val="000000"/>
          <w:sz w:val="20"/>
          <w:szCs w:val="20"/>
        </w:rPr>
        <w:t xml:space="preserve"> </w:t>
      </w:r>
      <w:r w:rsidRPr="007803A6">
        <w:rPr>
          <w:rFonts w:asciiTheme="minorHAnsi" w:hAnsiTheme="minorHAnsi" w:cstheme="minorHAnsi"/>
          <w:color w:val="000000"/>
          <w:sz w:val="20"/>
          <w:szCs w:val="20"/>
        </w:rPr>
        <w:t>In una fase in cui le scelte di coloro che si recano al ristorante sono ridotte a consumare solo una portata, o poco altro, (il consumo del vino poi è ridotto a meno di un terzo rispetto a 5 anni fa) non è possibile porre un locale che offre una proposta composta da un</w:t>
      </w:r>
      <w:r w:rsidR="007803A6" w:rsidRPr="007803A6">
        <w:rPr>
          <w:rFonts w:asciiTheme="minorHAnsi" w:hAnsiTheme="minorHAnsi" w:cstheme="minorHAnsi"/>
          <w:color w:val="000000"/>
          <w:sz w:val="20"/>
          <w:szCs w:val="20"/>
        </w:rPr>
        <w:t xml:space="preserve"> </w:t>
      </w:r>
      <w:r w:rsidRPr="007803A6">
        <w:rPr>
          <w:rFonts w:asciiTheme="minorHAnsi" w:hAnsiTheme="minorHAnsi" w:cstheme="minorHAnsi"/>
          <w:color w:val="000000"/>
          <w:sz w:val="20"/>
          <w:szCs w:val="20"/>
        </w:rPr>
        <w:t>ottimo pane, qualità di materie prime, buona esecuzione dei piatti (</w:t>
      </w:r>
      <w:r w:rsidRPr="007803A6">
        <w:rPr>
          <w:rStyle w:val="Enfasigrassetto"/>
          <w:rFonts w:asciiTheme="minorHAnsi" w:hAnsiTheme="minorHAnsi" w:cstheme="minorHAnsi"/>
          <w:color w:val="000000"/>
          <w:sz w:val="20"/>
          <w:szCs w:val="20"/>
        </w:rPr>
        <w:t>buon rapporto Qualità/Prezzo</w:t>
      </w:r>
      <w:r w:rsidRPr="007803A6">
        <w:rPr>
          <w:rFonts w:asciiTheme="minorHAnsi" w:hAnsiTheme="minorHAnsi" w:cstheme="minorHAnsi"/>
          <w:color w:val="000000"/>
          <w:sz w:val="20"/>
          <w:szCs w:val="20"/>
        </w:rPr>
        <w:t>) sullo stesso piano di un locale che offre allo stesso prezzo una proposta scadente, sia dal punto di vista delle materie prime che dell'elaborazione delle stesse (</w:t>
      </w:r>
      <w:r w:rsidRPr="007803A6">
        <w:rPr>
          <w:rStyle w:val="Enfasigrassetto"/>
          <w:rFonts w:asciiTheme="minorHAnsi" w:hAnsiTheme="minorHAnsi" w:cstheme="minorHAnsi"/>
          <w:color w:val="000000"/>
          <w:sz w:val="20"/>
          <w:szCs w:val="20"/>
        </w:rPr>
        <w:t>pessimo rapporto Qualità/Prezzo</w:t>
      </w:r>
      <w:r w:rsidRPr="007803A6">
        <w:rPr>
          <w:rFonts w:asciiTheme="minorHAnsi" w:hAnsiTheme="minorHAnsi" w:cstheme="minorHAnsi"/>
          <w:color w:val="000000"/>
          <w:sz w:val="20"/>
          <w:szCs w:val="20"/>
        </w:rPr>
        <w:t>). Il "coperto", oramai reintrodotto da moltissimi locali (ultimamente il coperto è spesso composto da una tovaglietta e un tovagliolo di carta), rimane per i ristoratori che intendono fare una proposta nel segno del "rapporto Qualità/Prezzo",  l'unica possibilità di non fare un servizio in perdita.</w:t>
      </w:r>
    </w:p>
    <w:p w14:paraId="547BA9E4" w14:textId="77777777"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t>Ristorante del Cuore</w:t>
      </w:r>
    </w:p>
    <w:p w14:paraId="27318505" w14:textId="77777777" w:rsidR="00202768" w:rsidRPr="007803A6" w:rsidRDefault="00202768" w:rsidP="007803A6">
      <w:pPr>
        <w:pStyle w:val="NormaleWeb"/>
        <w:spacing w:before="0" w:beforeAutospacing="0" w:after="0" w:afterAutospacing="0"/>
        <w:jc w:val="both"/>
        <w:rPr>
          <w:rFonts w:asciiTheme="minorHAnsi" w:hAnsiTheme="minorHAnsi" w:cstheme="minorHAnsi"/>
          <w:color w:val="000000"/>
          <w:sz w:val="20"/>
          <w:szCs w:val="20"/>
        </w:rPr>
      </w:pPr>
      <w:r w:rsidRPr="007803A6">
        <w:rPr>
          <w:rFonts w:asciiTheme="minorHAnsi" w:hAnsiTheme="minorHAnsi" w:cstheme="minorHAnsi"/>
          <w:color w:val="000000"/>
          <w:sz w:val="20"/>
          <w:szCs w:val="20"/>
        </w:rPr>
        <w:lastRenderedPageBreak/>
        <w:t xml:space="preserve"> Conclude Giuseppe Cerasa spiegando la scelta di affidare a tutti i ristoratori presenti in guida di designare il proprio ristorante del cuore </w:t>
      </w:r>
      <w:r w:rsidRPr="007803A6">
        <w:rPr>
          <w:rStyle w:val="Enfasicorsivo"/>
          <w:rFonts w:asciiTheme="minorHAnsi" w:hAnsiTheme="minorHAnsi" w:cstheme="minorHAnsi"/>
          <w:color w:val="000000"/>
          <w:sz w:val="20"/>
          <w:szCs w:val="20"/>
        </w:rPr>
        <w:t>"noi affidiamo ogni giudizio ai lettori e agli stessi cuochi che con un gioco di rimando votano sulla guida il loro ristorante del cuore".</w:t>
      </w:r>
    </w:p>
    <w:p w14:paraId="122ABA78" w14:textId="77777777" w:rsidR="007803A6" w:rsidRPr="007803A6" w:rsidRDefault="007803A6" w:rsidP="00202768">
      <w:pPr>
        <w:pStyle w:val="NormaleWeb"/>
        <w:spacing w:before="0" w:beforeAutospacing="0" w:after="0" w:afterAutospacing="0"/>
        <w:rPr>
          <w:rStyle w:val="Enfasicorsivo"/>
          <w:rFonts w:asciiTheme="minorHAnsi" w:hAnsiTheme="minorHAnsi" w:cstheme="minorHAnsi"/>
          <w:color w:val="000000"/>
          <w:sz w:val="20"/>
          <w:szCs w:val="20"/>
        </w:rPr>
        <w:sectPr w:rsidR="007803A6" w:rsidRPr="007803A6">
          <w:pgSz w:w="11906" w:h="16838"/>
          <w:pgMar w:top="1417" w:right="1134" w:bottom="1134" w:left="1134" w:header="708" w:footer="708" w:gutter="0"/>
          <w:cols w:space="708"/>
          <w:docGrid w:linePitch="360"/>
        </w:sectPr>
      </w:pPr>
    </w:p>
    <w:p w14:paraId="31C8C797" w14:textId="0B6386BC" w:rsidR="00202768" w:rsidRPr="007803A6" w:rsidRDefault="00202768" w:rsidP="00202768">
      <w:pPr>
        <w:pStyle w:val="NormaleWeb"/>
        <w:spacing w:before="0" w:beforeAutospacing="0" w:after="0" w:afterAutospacing="0"/>
        <w:rPr>
          <w:rFonts w:asciiTheme="minorHAnsi" w:hAnsiTheme="minorHAnsi" w:cstheme="minorHAnsi"/>
          <w:color w:val="000000"/>
          <w:sz w:val="20"/>
          <w:szCs w:val="20"/>
        </w:rPr>
      </w:pPr>
      <w:r w:rsidRPr="007803A6">
        <w:rPr>
          <w:rStyle w:val="Enfasicorsivo"/>
          <w:rFonts w:asciiTheme="minorHAnsi" w:hAnsiTheme="minorHAnsi" w:cstheme="minorHAnsi"/>
          <w:color w:val="000000"/>
          <w:sz w:val="20"/>
          <w:szCs w:val="20"/>
        </w:rPr>
        <w:t>I più votati:</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 xml:space="preserve">7 voti </w:t>
      </w:r>
      <w:r w:rsidRPr="007803A6">
        <w:rPr>
          <w:rFonts w:asciiTheme="minorHAnsi" w:hAnsiTheme="minorHAnsi" w:cstheme="minorHAnsi"/>
          <w:b/>
          <w:bCs/>
          <w:color w:val="000000"/>
          <w:sz w:val="20"/>
          <w:szCs w:val="20"/>
        </w:rPr>
        <w:br/>
      </w:r>
      <w:r w:rsidRPr="007803A6">
        <w:rPr>
          <w:rFonts w:asciiTheme="minorHAnsi" w:hAnsiTheme="minorHAnsi" w:cstheme="minorHAnsi"/>
          <w:color w:val="000000"/>
          <w:sz w:val="20"/>
          <w:szCs w:val="20"/>
        </w:rPr>
        <w:t>Brilli Bistrot (Assisi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6 voti</w:t>
      </w:r>
      <w:r w:rsidRPr="007803A6">
        <w:rPr>
          <w:rFonts w:asciiTheme="minorHAnsi" w:hAnsiTheme="minorHAnsi" w:cstheme="minorHAnsi"/>
          <w:color w:val="000000"/>
          <w:sz w:val="20"/>
          <w:szCs w:val="20"/>
        </w:rPr>
        <w:br/>
        <w:t>Vissani (Baschi TR)</w:t>
      </w:r>
      <w:r w:rsidRPr="007803A6">
        <w:rPr>
          <w:rFonts w:asciiTheme="minorHAnsi" w:hAnsiTheme="minorHAnsi" w:cstheme="minorHAnsi"/>
          <w:color w:val="000000"/>
          <w:sz w:val="20"/>
          <w:szCs w:val="20"/>
        </w:rPr>
        <w:br/>
        <w:t>Antico Forziere (Deruta - PG)</w:t>
      </w:r>
      <w:r w:rsidRPr="007803A6">
        <w:rPr>
          <w:rFonts w:asciiTheme="minorHAnsi" w:hAnsiTheme="minorHAnsi" w:cstheme="minorHAnsi"/>
          <w:color w:val="000000"/>
          <w:sz w:val="20"/>
          <w:szCs w:val="20"/>
        </w:rPr>
        <w:br/>
        <w:t>Cucinaà (Foligno - PG)</w:t>
      </w:r>
    </w:p>
    <w:p w14:paraId="7E9DBD39" w14:textId="77777777" w:rsidR="00202768" w:rsidRPr="007803A6" w:rsidRDefault="00202768" w:rsidP="00202768">
      <w:pPr>
        <w:pStyle w:val="NormaleWeb"/>
        <w:spacing w:before="0" w:beforeAutospacing="0" w:after="0" w:afterAutospacing="0"/>
        <w:rPr>
          <w:rFonts w:asciiTheme="minorHAnsi" w:hAnsiTheme="minorHAnsi" w:cstheme="minorHAnsi"/>
          <w:color w:val="000000"/>
          <w:sz w:val="20"/>
          <w:szCs w:val="20"/>
        </w:rPr>
      </w:pPr>
      <w:r w:rsidRPr="007803A6">
        <w:rPr>
          <w:rStyle w:val="Enfasigrassetto"/>
          <w:rFonts w:asciiTheme="minorHAnsi" w:hAnsiTheme="minorHAnsi" w:cstheme="minorHAnsi"/>
          <w:color w:val="000000"/>
          <w:sz w:val="20"/>
          <w:szCs w:val="20"/>
        </w:rPr>
        <w:t>5 voti</w:t>
      </w:r>
      <w:r w:rsidRPr="007803A6">
        <w:rPr>
          <w:rFonts w:asciiTheme="minorHAnsi" w:hAnsiTheme="minorHAnsi" w:cstheme="minorHAnsi"/>
          <w:color w:val="000000"/>
          <w:sz w:val="20"/>
          <w:szCs w:val="20"/>
        </w:rPr>
        <w:br/>
        <w:t>La Taverna (Perugia - PG)</w:t>
      </w:r>
      <w:r w:rsidRPr="007803A6">
        <w:rPr>
          <w:rFonts w:asciiTheme="minorHAnsi" w:hAnsiTheme="minorHAnsi" w:cstheme="minorHAnsi"/>
          <w:color w:val="000000"/>
          <w:sz w:val="20"/>
          <w:szCs w:val="20"/>
        </w:rPr>
        <w:br/>
        <w:t>Cesarino (Perugia - PG)</w:t>
      </w:r>
    </w:p>
    <w:p w14:paraId="04713DF4" w14:textId="77777777" w:rsidR="00202768" w:rsidRPr="007803A6" w:rsidRDefault="00202768" w:rsidP="00202768">
      <w:pPr>
        <w:pStyle w:val="NormaleWeb"/>
        <w:spacing w:before="0" w:beforeAutospacing="0" w:after="0" w:afterAutospacing="0"/>
        <w:rPr>
          <w:rFonts w:asciiTheme="minorHAnsi" w:hAnsiTheme="minorHAnsi" w:cstheme="minorHAnsi"/>
          <w:color w:val="000000"/>
          <w:sz w:val="20"/>
          <w:szCs w:val="20"/>
        </w:rPr>
      </w:pPr>
      <w:r w:rsidRPr="007803A6">
        <w:rPr>
          <w:rStyle w:val="Enfasigrassetto"/>
          <w:rFonts w:asciiTheme="minorHAnsi" w:hAnsiTheme="minorHAnsi" w:cstheme="minorHAnsi"/>
          <w:color w:val="000000"/>
          <w:sz w:val="20"/>
          <w:szCs w:val="20"/>
        </w:rPr>
        <w:t>4 voti</w:t>
      </w:r>
      <w:r w:rsidRPr="007803A6">
        <w:rPr>
          <w:rFonts w:asciiTheme="minorHAnsi" w:hAnsiTheme="minorHAnsi" w:cstheme="minorHAnsi"/>
          <w:color w:val="000000"/>
          <w:sz w:val="20"/>
          <w:szCs w:val="20"/>
        </w:rPr>
        <w:br/>
        <w:t>Trippini (Baschi - TR)</w:t>
      </w:r>
      <w:r w:rsidRPr="007803A6">
        <w:rPr>
          <w:rFonts w:asciiTheme="minorHAnsi" w:hAnsiTheme="minorHAnsi" w:cstheme="minorHAnsi"/>
          <w:color w:val="000000"/>
          <w:sz w:val="20"/>
          <w:szCs w:val="20"/>
        </w:rPr>
        <w:br/>
      </w:r>
      <w:r w:rsidRPr="007803A6">
        <w:rPr>
          <w:rFonts w:asciiTheme="minorHAnsi" w:hAnsiTheme="minorHAnsi" w:cstheme="minorHAnsi"/>
          <w:color w:val="000000"/>
          <w:sz w:val="20"/>
          <w:szCs w:val="20"/>
        </w:rPr>
        <w:t>Perbacco (Cannara - PG)</w:t>
      </w:r>
      <w:r w:rsidRPr="007803A6">
        <w:rPr>
          <w:rFonts w:asciiTheme="minorHAnsi" w:hAnsiTheme="minorHAnsi" w:cstheme="minorHAnsi"/>
          <w:color w:val="000000"/>
          <w:sz w:val="20"/>
          <w:szCs w:val="20"/>
        </w:rPr>
        <w:br/>
        <w:t>Locanda Rovicciano (Castel Ritaldi - PG)</w:t>
      </w:r>
      <w:r w:rsidRPr="007803A6">
        <w:rPr>
          <w:rFonts w:asciiTheme="minorHAnsi" w:hAnsiTheme="minorHAnsi" w:cstheme="minorHAnsi"/>
          <w:color w:val="000000"/>
          <w:sz w:val="20"/>
          <w:szCs w:val="20"/>
        </w:rPr>
        <w:br/>
        <w:t>Villa Roncalli (Foligno - PG)</w:t>
      </w:r>
      <w:r w:rsidRPr="007803A6">
        <w:rPr>
          <w:rFonts w:asciiTheme="minorHAnsi" w:hAnsiTheme="minorHAnsi" w:cstheme="minorHAnsi"/>
          <w:color w:val="000000"/>
          <w:sz w:val="20"/>
          <w:szCs w:val="20"/>
        </w:rPr>
        <w:br/>
        <w:t>L'Officina (Perugia - PG)</w:t>
      </w:r>
      <w:r w:rsidRPr="007803A6">
        <w:rPr>
          <w:rFonts w:asciiTheme="minorHAnsi" w:hAnsiTheme="minorHAnsi" w:cstheme="minorHAnsi"/>
          <w:color w:val="000000"/>
          <w:sz w:val="20"/>
          <w:szCs w:val="20"/>
        </w:rPr>
        <w:br/>
        <w:t>Il Postale (Perugia - PG)</w:t>
      </w:r>
      <w:r w:rsidRPr="007803A6">
        <w:rPr>
          <w:rFonts w:asciiTheme="minorHAnsi" w:hAnsiTheme="minorHAnsi" w:cstheme="minorHAnsi"/>
          <w:color w:val="000000"/>
          <w:sz w:val="20"/>
          <w:szCs w:val="20"/>
        </w:rPr>
        <w:br/>
        <w:t>Pane e Vino (Todi - PG)</w:t>
      </w:r>
    </w:p>
    <w:p w14:paraId="07627211" w14:textId="77777777" w:rsidR="00202768" w:rsidRPr="007803A6" w:rsidRDefault="00202768" w:rsidP="00202768">
      <w:pPr>
        <w:pStyle w:val="NormaleWeb"/>
        <w:spacing w:before="0" w:beforeAutospacing="0" w:after="0" w:afterAutospacing="0"/>
        <w:rPr>
          <w:rFonts w:asciiTheme="minorHAnsi" w:hAnsiTheme="minorHAnsi" w:cstheme="minorHAnsi"/>
          <w:color w:val="000000"/>
          <w:sz w:val="20"/>
          <w:szCs w:val="20"/>
        </w:rPr>
      </w:pPr>
      <w:r w:rsidRPr="007803A6">
        <w:rPr>
          <w:rStyle w:val="Enfasigrassetto"/>
          <w:rFonts w:asciiTheme="minorHAnsi" w:hAnsiTheme="minorHAnsi" w:cstheme="minorHAnsi"/>
          <w:color w:val="000000"/>
          <w:sz w:val="20"/>
          <w:szCs w:val="20"/>
        </w:rPr>
        <w:t>3 voti</w:t>
      </w:r>
      <w:r w:rsidRPr="007803A6">
        <w:rPr>
          <w:rFonts w:asciiTheme="minorHAnsi" w:hAnsiTheme="minorHAnsi" w:cstheme="minorHAnsi"/>
          <w:b/>
          <w:bCs/>
          <w:color w:val="000000"/>
          <w:sz w:val="20"/>
          <w:szCs w:val="20"/>
        </w:rPr>
        <w:br/>
      </w:r>
      <w:r w:rsidRPr="007803A6">
        <w:rPr>
          <w:rFonts w:asciiTheme="minorHAnsi" w:hAnsiTheme="minorHAnsi" w:cstheme="minorHAnsi"/>
          <w:color w:val="000000"/>
          <w:sz w:val="20"/>
          <w:szCs w:val="20"/>
        </w:rPr>
        <w:t>La Posta (Avigliano Umbro - TR)</w:t>
      </w:r>
      <w:r w:rsidRPr="007803A6">
        <w:rPr>
          <w:rFonts w:asciiTheme="minorHAnsi" w:hAnsiTheme="minorHAnsi" w:cstheme="minorHAnsi"/>
          <w:color w:val="000000"/>
          <w:sz w:val="20"/>
          <w:szCs w:val="20"/>
        </w:rPr>
        <w:br/>
        <w:t>Enoteca Piazza Onofri (Bevagna - PG)</w:t>
      </w:r>
      <w:r w:rsidRPr="007803A6">
        <w:rPr>
          <w:rFonts w:asciiTheme="minorHAnsi" w:hAnsiTheme="minorHAnsi" w:cstheme="minorHAnsi"/>
          <w:color w:val="000000"/>
          <w:sz w:val="20"/>
          <w:szCs w:val="20"/>
        </w:rPr>
        <w:br/>
        <w:t>Redibis (Bevagna - PG)</w:t>
      </w:r>
      <w:r w:rsidRPr="007803A6">
        <w:rPr>
          <w:rFonts w:asciiTheme="minorHAnsi" w:hAnsiTheme="minorHAnsi" w:cstheme="minorHAnsi"/>
          <w:color w:val="000000"/>
          <w:sz w:val="20"/>
          <w:szCs w:val="20"/>
        </w:rPr>
        <w:br/>
      </w:r>
      <w:r w:rsidRPr="007803A6">
        <w:rPr>
          <w:rFonts w:asciiTheme="minorHAnsi" w:hAnsiTheme="minorHAnsi" w:cstheme="minorHAnsi"/>
          <w:color w:val="000000"/>
          <w:sz w:val="20"/>
          <w:szCs w:val="20"/>
        </w:rPr>
        <w:t>Al Coccio (Magione - PG)</w:t>
      </w:r>
      <w:r w:rsidRPr="007803A6">
        <w:rPr>
          <w:rFonts w:asciiTheme="minorHAnsi" w:hAnsiTheme="minorHAnsi" w:cstheme="minorHAnsi"/>
          <w:color w:val="000000"/>
          <w:sz w:val="20"/>
          <w:szCs w:val="20"/>
        </w:rPr>
        <w:br/>
        <w:t>L'Alchimista (Montefalco - PG)</w:t>
      </w:r>
      <w:r w:rsidRPr="007803A6">
        <w:rPr>
          <w:rFonts w:asciiTheme="minorHAnsi" w:hAnsiTheme="minorHAnsi" w:cstheme="minorHAnsi"/>
          <w:color w:val="000000"/>
          <w:sz w:val="20"/>
          <w:szCs w:val="20"/>
        </w:rPr>
        <w:br/>
        <w:t>Il Coccio (Orvieto - TR)</w:t>
      </w:r>
      <w:r w:rsidRPr="007803A6">
        <w:rPr>
          <w:rFonts w:asciiTheme="minorHAnsi" w:hAnsiTheme="minorHAnsi" w:cstheme="minorHAnsi"/>
          <w:color w:val="000000"/>
          <w:sz w:val="20"/>
          <w:szCs w:val="20"/>
        </w:rPr>
        <w:br/>
        <w:t>Il Sole (Perugia - PG)</w:t>
      </w:r>
      <w:r w:rsidRPr="007803A6">
        <w:rPr>
          <w:rFonts w:asciiTheme="minorHAnsi" w:hAnsiTheme="minorHAnsi" w:cstheme="minorHAnsi"/>
          <w:color w:val="000000"/>
          <w:sz w:val="20"/>
          <w:szCs w:val="20"/>
        </w:rPr>
        <w:br/>
        <w:t>Osteria del Bosco (Perugia - PG)</w:t>
      </w:r>
      <w:r w:rsidRPr="007803A6">
        <w:rPr>
          <w:rFonts w:asciiTheme="minorHAnsi" w:hAnsiTheme="minorHAnsi" w:cstheme="minorHAnsi"/>
          <w:color w:val="000000"/>
          <w:sz w:val="20"/>
          <w:szCs w:val="20"/>
        </w:rPr>
        <w:br/>
        <w:t>Civico 25 (Perugia - PG)</w:t>
      </w:r>
      <w:r w:rsidRPr="007803A6">
        <w:rPr>
          <w:rFonts w:asciiTheme="minorHAnsi" w:hAnsiTheme="minorHAnsi" w:cstheme="minorHAnsi"/>
          <w:color w:val="000000"/>
          <w:sz w:val="20"/>
          <w:szCs w:val="20"/>
        </w:rPr>
        <w:br/>
        <w:t>La Bastiglia (Spello - PG)</w:t>
      </w:r>
      <w:r w:rsidRPr="007803A6">
        <w:rPr>
          <w:rFonts w:asciiTheme="minorHAnsi" w:hAnsiTheme="minorHAnsi" w:cstheme="minorHAnsi"/>
          <w:color w:val="000000"/>
          <w:sz w:val="20"/>
          <w:szCs w:val="20"/>
        </w:rPr>
        <w:br/>
        <w:t>Enoteca Oberdan (Todi - PG)</w:t>
      </w:r>
      <w:r w:rsidRPr="007803A6">
        <w:rPr>
          <w:rFonts w:asciiTheme="minorHAnsi" w:hAnsiTheme="minorHAnsi" w:cstheme="minorHAnsi"/>
          <w:color w:val="000000"/>
          <w:sz w:val="20"/>
          <w:szCs w:val="20"/>
        </w:rPr>
        <w:br/>
        <w:t>I Capricci di Marion (Tuoro sul Trasimeno - PG)</w:t>
      </w:r>
    </w:p>
    <w:p w14:paraId="0C4042B9" w14:textId="77777777" w:rsidR="007803A6" w:rsidRPr="007803A6" w:rsidRDefault="007803A6" w:rsidP="00202768">
      <w:pPr>
        <w:rPr>
          <w:rFonts w:asciiTheme="minorHAnsi" w:hAnsiTheme="minorHAnsi" w:cstheme="minorHAnsi"/>
          <w:sz w:val="20"/>
          <w:szCs w:val="20"/>
        </w:rPr>
        <w:sectPr w:rsidR="007803A6" w:rsidRPr="007803A6" w:rsidSect="007803A6">
          <w:type w:val="continuous"/>
          <w:pgSz w:w="11906" w:h="16838"/>
          <w:pgMar w:top="1417" w:right="1134" w:bottom="1134" w:left="1134" w:header="708" w:footer="708" w:gutter="0"/>
          <w:cols w:num="3" w:space="708"/>
          <w:docGrid w:linePitch="360"/>
        </w:sectPr>
      </w:pPr>
    </w:p>
    <w:p w14:paraId="0BB9F7DF" w14:textId="634653E1" w:rsidR="00202768" w:rsidRPr="007803A6" w:rsidRDefault="00202768" w:rsidP="00202768">
      <w:pPr>
        <w:rPr>
          <w:rFonts w:asciiTheme="minorHAnsi" w:hAnsiTheme="minorHAnsi" w:cstheme="minorHAnsi"/>
          <w:sz w:val="20"/>
          <w:szCs w:val="20"/>
        </w:rPr>
      </w:pPr>
      <w:hyperlink r:id="rId12" w:history="1">
        <w:r w:rsidRPr="007803A6">
          <w:rPr>
            <w:rStyle w:val="Collegamentoipertestuale"/>
            <w:rFonts w:asciiTheme="minorHAnsi" w:hAnsiTheme="minorHAnsi" w:cstheme="minorHAnsi"/>
            <w:sz w:val="20"/>
            <w:szCs w:val="20"/>
          </w:rPr>
          <w:t>https://www.giovannigandinithebestrestaurants.com/canale.asp?id=3841</w:t>
        </w:r>
      </w:hyperlink>
      <w:r w:rsidRPr="007803A6">
        <w:rPr>
          <w:rFonts w:asciiTheme="minorHAnsi" w:hAnsiTheme="minorHAnsi" w:cstheme="minorHAnsi"/>
          <w:sz w:val="20"/>
          <w:szCs w:val="20"/>
        </w:rPr>
        <w:t xml:space="preserve">.  </w:t>
      </w:r>
    </w:p>
    <w:p w14:paraId="1BB28D98" w14:textId="77777777" w:rsidR="00202768" w:rsidRPr="007803A6" w:rsidRDefault="00202768" w:rsidP="00202768">
      <w:pPr>
        <w:rPr>
          <w:rFonts w:asciiTheme="minorHAnsi" w:hAnsiTheme="minorHAnsi" w:cstheme="minorHAnsi"/>
          <w:sz w:val="20"/>
          <w:szCs w:val="20"/>
        </w:rPr>
      </w:pPr>
    </w:p>
    <w:p w14:paraId="662E561F" w14:textId="7866D2D1" w:rsidR="00202768" w:rsidRPr="007803A6" w:rsidRDefault="00202768" w:rsidP="00202768">
      <w:pPr>
        <w:rPr>
          <w:rFonts w:asciiTheme="minorHAnsi" w:hAnsiTheme="minorHAnsi" w:cstheme="minorHAnsi"/>
          <w:sz w:val="20"/>
          <w:szCs w:val="20"/>
        </w:rPr>
      </w:pPr>
      <w:r w:rsidRPr="007803A6">
        <w:rPr>
          <w:rFonts w:asciiTheme="minorHAnsi" w:hAnsiTheme="minorHAnsi" w:cstheme="minorHAnsi"/>
          <w:b/>
          <w:bCs/>
          <w:sz w:val="20"/>
          <w:szCs w:val="20"/>
        </w:rPr>
        <w:t>2014.</w:t>
      </w:r>
      <w:r w:rsidRPr="007803A6">
        <w:rPr>
          <w:rFonts w:asciiTheme="minorHAnsi" w:hAnsiTheme="minorHAnsi" w:cstheme="minorHAnsi"/>
          <w:sz w:val="20"/>
          <w:szCs w:val="20"/>
        </w:rPr>
        <w:t xml:space="preserve"> </w:t>
      </w:r>
      <w:r w:rsidRPr="007803A6">
        <w:rPr>
          <w:rFonts w:asciiTheme="minorHAnsi" w:hAnsiTheme="minorHAnsi" w:cstheme="minorHAnsi"/>
          <w:sz w:val="20"/>
          <w:szCs w:val="20"/>
        </w:rPr>
        <w:t>1300 ristoranti e altri locali, 380 ristoranti a Perugia, terni e provincia, 305 botteghe del gusto, 134 agriturismi, 154 bed &amp; breakfast, 11 birrifici, 57 produttori di vino, 55 produttori di olio.</w:t>
      </w:r>
      <w:r w:rsidRPr="007803A6">
        <w:rPr>
          <w:rFonts w:asciiTheme="minorHAnsi" w:hAnsiTheme="minorHAnsi" w:cstheme="minorHAnsi"/>
          <w:sz w:val="20"/>
          <w:szCs w:val="20"/>
        </w:rPr>
        <w:t xml:space="preserve"> </w:t>
      </w:r>
      <w:hyperlink r:id="rId13" w:history="1">
        <w:r w:rsidRPr="007803A6">
          <w:rPr>
            <w:rStyle w:val="Collegamentoipertestuale"/>
            <w:rFonts w:asciiTheme="minorHAnsi" w:hAnsiTheme="minorHAnsi" w:cstheme="minorHAnsi"/>
            <w:sz w:val="20"/>
            <w:szCs w:val="20"/>
          </w:rPr>
          <w:t>https://www.libreriauniversitaria.it/ristoranti-umbria-2014-espresso-gruppo/libro/9788883714276</w:t>
        </w:r>
      </w:hyperlink>
    </w:p>
    <w:p w14:paraId="7242F6F8" w14:textId="77777777" w:rsidR="00202768" w:rsidRPr="007803A6" w:rsidRDefault="00202768" w:rsidP="00202768">
      <w:pPr>
        <w:rPr>
          <w:rFonts w:asciiTheme="minorHAnsi" w:hAnsiTheme="minorHAnsi" w:cstheme="minorHAnsi"/>
          <w:sz w:val="20"/>
          <w:szCs w:val="20"/>
        </w:rPr>
      </w:pPr>
    </w:p>
    <w:p w14:paraId="11549C28" w14:textId="62D1DE71" w:rsidR="00202768" w:rsidRPr="007803A6" w:rsidRDefault="00202768" w:rsidP="00202768">
      <w:pPr>
        <w:pStyle w:val="NormaleWeb"/>
        <w:spacing w:before="0" w:beforeAutospacing="0" w:after="0" w:afterAutospacing="0"/>
        <w:rPr>
          <w:rFonts w:asciiTheme="minorHAnsi" w:hAnsiTheme="minorHAnsi" w:cstheme="minorHAnsi"/>
          <w:color w:val="000000"/>
          <w:sz w:val="20"/>
          <w:szCs w:val="20"/>
        </w:rPr>
      </w:pPr>
      <w:r w:rsidRPr="007803A6">
        <w:rPr>
          <w:rFonts w:asciiTheme="minorHAnsi" w:hAnsiTheme="minorHAnsi" w:cstheme="minorHAnsi"/>
          <w:b/>
          <w:bCs/>
          <w:color w:val="990000"/>
          <w:sz w:val="20"/>
          <w:szCs w:val="20"/>
        </w:rPr>
        <w:t>Guida ai Sapori e ai Piaceri della Regione 2018</w:t>
      </w:r>
      <w:r w:rsidRPr="007803A6">
        <w:rPr>
          <w:rFonts w:asciiTheme="minorHAnsi" w:hAnsiTheme="minorHAnsi" w:cstheme="minorHAnsi"/>
          <w:b/>
          <w:bCs/>
          <w:color w:val="990000"/>
          <w:sz w:val="20"/>
          <w:szCs w:val="20"/>
        </w:rPr>
        <w:t xml:space="preserve"> </w:t>
      </w:r>
      <w:r w:rsidRPr="007803A6">
        <w:rPr>
          <w:rStyle w:val="Enfasigrassetto"/>
          <w:rFonts w:asciiTheme="minorHAnsi" w:hAnsiTheme="minorHAnsi" w:cstheme="minorHAnsi"/>
          <w:color w:val="000000"/>
          <w:sz w:val="20"/>
          <w:szCs w:val="20"/>
        </w:rPr>
        <w:t>la Repubblica</w:t>
      </w:r>
      <w:r w:rsidRPr="007803A6">
        <w:rPr>
          <w:rFonts w:asciiTheme="minorHAnsi" w:hAnsiTheme="minorHAnsi" w:cstheme="minorHAnsi"/>
          <w:color w:val="000000"/>
          <w:sz w:val="20"/>
          <w:szCs w:val="20"/>
        </w:rPr>
        <w:t>  (12 Dicembre 2017) - </w:t>
      </w:r>
      <w:r w:rsidRPr="007803A6">
        <w:rPr>
          <w:rFonts w:asciiTheme="minorHAnsi" w:hAnsiTheme="minorHAnsi" w:cstheme="minorHAnsi"/>
          <w:i/>
          <w:iCs/>
          <w:color w:val="000000"/>
          <w:sz w:val="20"/>
          <w:szCs w:val="20"/>
        </w:rPr>
        <w:t>6° Edizione</w:t>
      </w:r>
      <w:r w:rsidRPr="007803A6">
        <w:rPr>
          <w:rFonts w:asciiTheme="minorHAnsi" w:hAnsiTheme="minorHAnsi" w:cstheme="minorHAnsi"/>
          <w:i/>
          <w:iCs/>
          <w:color w:val="000000"/>
          <w:sz w:val="20"/>
          <w:szCs w:val="20"/>
        </w:rPr>
        <w:t xml:space="preserve"> </w:t>
      </w:r>
      <w:r w:rsidRPr="007803A6">
        <w:rPr>
          <w:rFonts w:asciiTheme="minorHAnsi" w:hAnsiTheme="minorHAnsi" w:cstheme="minorHAnsi"/>
          <w:color w:val="000000"/>
          <w:sz w:val="20"/>
          <w:szCs w:val="20"/>
        </w:rPr>
        <w:t xml:space="preserve">Curata da </w:t>
      </w:r>
      <w:r w:rsidRPr="007803A6">
        <w:rPr>
          <w:rStyle w:val="Enfasigrassetto"/>
          <w:rFonts w:asciiTheme="minorHAnsi" w:hAnsiTheme="minorHAnsi" w:cstheme="minorHAnsi"/>
          <w:color w:val="000000"/>
          <w:sz w:val="20"/>
          <w:szCs w:val="20"/>
        </w:rPr>
        <w:t xml:space="preserve">Giuseppe Cerasa </w:t>
      </w:r>
      <w:r w:rsidRPr="007803A6">
        <w:rPr>
          <w:rFonts w:asciiTheme="minorHAnsi" w:hAnsiTheme="minorHAnsi" w:cstheme="minorHAnsi"/>
          <w:color w:val="000000"/>
          <w:sz w:val="20"/>
          <w:szCs w:val="20"/>
        </w:rPr>
        <w:br/>
      </w:r>
      <w:r w:rsidRPr="007803A6">
        <w:rPr>
          <w:rStyle w:val="Enfasicorsivo"/>
          <w:rFonts w:asciiTheme="minorHAnsi" w:hAnsiTheme="minorHAnsi" w:cstheme="minorHAnsi"/>
          <w:color w:val="000000"/>
          <w:sz w:val="20"/>
          <w:szCs w:val="20"/>
        </w:rPr>
        <w:t>(I nomi di tutti i Collaboratori della Guida sono in fondo alla pagina, dopo l'elenco di tutti i Ristoranti)</w:t>
      </w:r>
    </w:p>
    <w:p w14:paraId="08A9756B" w14:textId="77777777" w:rsidR="007803A6" w:rsidRDefault="007803A6" w:rsidP="00202768">
      <w:pPr>
        <w:pStyle w:val="NormaleWeb"/>
        <w:spacing w:before="0" w:beforeAutospacing="0" w:after="0" w:afterAutospacing="0"/>
        <w:rPr>
          <w:rStyle w:val="Enfasigrassetto"/>
          <w:rFonts w:asciiTheme="minorHAnsi" w:hAnsiTheme="minorHAnsi" w:cstheme="minorHAnsi"/>
          <w:color w:val="006699"/>
          <w:sz w:val="20"/>
          <w:szCs w:val="20"/>
        </w:rPr>
        <w:sectPr w:rsidR="007803A6" w:rsidSect="007803A6">
          <w:type w:val="continuous"/>
          <w:pgSz w:w="11906" w:h="16838"/>
          <w:pgMar w:top="1417" w:right="1134" w:bottom="1134" w:left="1134" w:header="708" w:footer="708" w:gutter="0"/>
          <w:cols w:space="708"/>
          <w:docGrid w:linePitch="360"/>
        </w:sectPr>
      </w:pPr>
    </w:p>
    <w:p w14:paraId="2CA7DDDE" w14:textId="5C496B22" w:rsidR="00202768" w:rsidRPr="007803A6" w:rsidRDefault="00202768" w:rsidP="00202768">
      <w:pPr>
        <w:pStyle w:val="NormaleWeb"/>
        <w:spacing w:before="0" w:beforeAutospacing="0" w:after="0" w:afterAutospacing="0"/>
        <w:rPr>
          <w:rFonts w:asciiTheme="minorHAnsi" w:hAnsiTheme="minorHAnsi" w:cstheme="minorHAnsi"/>
          <w:sz w:val="20"/>
          <w:szCs w:val="20"/>
        </w:rPr>
      </w:pPr>
      <w:r w:rsidRPr="007803A6">
        <w:rPr>
          <w:rStyle w:val="Enfasigrassetto"/>
          <w:rFonts w:asciiTheme="minorHAnsi" w:hAnsiTheme="minorHAnsi" w:cstheme="minorHAnsi"/>
          <w:color w:val="006699"/>
          <w:sz w:val="20"/>
          <w:szCs w:val="20"/>
        </w:rPr>
        <w:t xml:space="preserve">I 38 Ristoranti dell'Eccellenza </w:t>
      </w:r>
      <w:r w:rsidRPr="007803A6">
        <w:rPr>
          <w:rFonts w:asciiTheme="minorHAnsi" w:hAnsiTheme="minorHAnsi" w:cstheme="minorHAnsi"/>
          <w:color w:val="000000"/>
          <w:sz w:val="20"/>
          <w:szCs w:val="20"/>
        </w:rPr>
        <w:t>(</w:t>
      </w:r>
      <w:r w:rsidRPr="007803A6">
        <w:rPr>
          <w:rStyle w:val="Enfasigrassetto"/>
          <w:rFonts w:asciiTheme="minorHAnsi" w:hAnsiTheme="minorHAnsi" w:cstheme="minorHAnsi"/>
          <w:color w:val="006699"/>
          <w:sz w:val="20"/>
          <w:szCs w:val="20"/>
        </w:rPr>
        <w:t>TOP</w:t>
      </w:r>
      <w:r w:rsidRPr="007803A6">
        <w:rPr>
          <w:rFonts w:asciiTheme="minorHAnsi" w:hAnsiTheme="minorHAnsi" w:cstheme="minorHAnsi"/>
          <w:color w:val="000000"/>
          <w:sz w:val="20"/>
          <w:szCs w:val="20"/>
        </w:rPr>
        <w:t>)</w:t>
      </w:r>
      <w:r w:rsidRPr="007803A6">
        <w:rPr>
          <w:rStyle w:val="Enfasigrassetto"/>
          <w:rFonts w:asciiTheme="minorHAnsi" w:hAnsiTheme="minorHAnsi" w:cstheme="minorHAnsi"/>
          <w:color w:val="000000"/>
          <w:sz w:val="20"/>
          <w:szCs w:val="20"/>
        </w:rPr>
        <w:t> </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Tenuta del Gallo</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Andrea Anasetti e Davide Aprile</w:t>
      </w:r>
      <w:r w:rsidRPr="007803A6">
        <w:rPr>
          <w:rFonts w:asciiTheme="minorHAnsi" w:hAnsiTheme="minorHAnsi" w:cstheme="minorHAnsi"/>
          <w:color w:val="000000"/>
          <w:sz w:val="20"/>
          <w:szCs w:val="20"/>
        </w:rPr>
        <w:t>) (Amelia - TR)</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Eat Out Gourmet del Relais Nun</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Nicolas Bonifacio</w:t>
      </w:r>
      <w:r w:rsidRPr="007803A6">
        <w:rPr>
          <w:rFonts w:asciiTheme="minorHAnsi" w:hAnsiTheme="minorHAnsi" w:cstheme="minorHAnsi"/>
          <w:color w:val="000000"/>
          <w:sz w:val="20"/>
          <w:szCs w:val="20"/>
        </w:rPr>
        <w:t>) (Assisi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Locanda del Cardinale</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Enea Barbanera</w:t>
      </w:r>
      <w:r w:rsidRPr="007803A6">
        <w:rPr>
          <w:rFonts w:asciiTheme="minorHAnsi" w:hAnsiTheme="minorHAnsi" w:cstheme="minorHAnsi"/>
          <w:color w:val="000000"/>
          <w:sz w:val="20"/>
          <w:szCs w:val="20"/>
        </w:rPr>
        <w:t>) (Assisi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Casa Vissani</w:t>
      </w:r>
      <w:r w:rsidRPr="007803A6">
        <w:rPr>
          <w:rStyle w:val="Enfasigrassetto"/>
          <w:rFonts w:asciiTheme="minorHAnsi" w:hAnsiTheme="minorHAnsi" w:cstheme="minorHAnsi"/>
          <w:color w:val="990000"/>
          <w:sz w:val="20"/>
          <w:szCs w:val="20"/>
        </w:rPr>
        <w:t> </w:t>
      </w:r>
      <w:r w:rsidRPr="007803A6">
        <w:rPr>
          <w:rFonts w:asciiTheme="minorHAnsi" w:hAnsiTheme="minorHAnsi" w:cstheme="minorHAnsi"/>
          <w:color w:val="990000"/>
          <w:sz w:val="20"/>
          <w:szCs w:val="20"/>
        </w:rPr>
        <w:t> </w:t>
      </w:r>
      <w:r w:rsidRPr="007803A6">
        <w:rPr>
          <w:rFonts w:asciiTheme="minorHAnsi" w:hAnsiTheme="minorHAnsi" w:cstheme="minorHAnsi"/>
          <w:color w:val="000000"/>
          <w:sz w:val="20"/>
          <w:szCs w:val="20"/>
        </w:rPr>
        <w:t>(</w:t>
      </w:r>
      <w:r w:rsidRPr="007803A6">
        <w:rPr>
          <w:rFonts w:asciiTheme="minorHAnsi" w:hAnsiTheme="minorHAnsi" w:cstheme="minorHAnsi"/>
          <w:color w:val="006600"/>
          <w:sz w:val="20"/>
          <w:szCs w:val="20"/>
        </w:rPr>
        <w:t>Gianfranco Vissani e Mori Shinichi</w:t>
      </w:r>
      <w:r w:rsidRPr="007803A6">
        <w:rPr>
          <w:rFonts w:asciiTheme="minorHAnsi" w:hAnsiTheme="minorHAnsi" w:cstheme="minorHAnsi"/>
          <w:color w:val="000000"/>
          <w:sz w:val="20"/>
          <w:szCs w:val="20"/>
        </w:rPr>
        <w:t>) (Baschi - TR)</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Sala della Comitissa</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Maria</w:t>
      </w:r>
      <w:r w:rsidRPr="007803A6">
        <w:rPr>
          <w:rFonts w:asciiTheme="minorHAnsi" w:hAnsiTheme="minorHAnsi" w:cstheme="minorHAnsi"/>
          <w:color w:val="000000"/>
          <w:sz w:val="20"/>
          <w:szCs w:val="20"/>
        </w:rPr>
        <w:t xml:space="preserve"> </w:t>
      </w:r>
      <w:r w:rsidRPr="007803A6">
        <w:rPr>
          <w:rFonts w:asciiTheme="minorHAnsi" w:hAnsiTheme="minorHAnsi" w:cstheme="minorHAnsi"/>
          <w:color w:val="006600"/>
          <w:sz w:val="20"/>
          <w:szCs w:val="20"/>
        </w:rPr>
        <w:t>Edi Dottori</w:t>
      </w:r>
      <w:r w:rsidRPr="007803A6">
        <w:rPr>
          <w:rFonts w:asciiTheme="minorHAnsi" w:hAnsiTheme="minorHAnsi" w:cstheme="minorHAnsi"/>
          <w:color w:val="000000"/>
          <w:sz w:val="20"/>
          <w:szCs w:val="20"/>
        </w:rPr>
        <w:t>) (Baschi - TR)</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Trippini</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Paolo Trippini</w:t>
      </w:r>
      <w:r w:rsidRPr="007803A6">
        <w:rPr>
          <w:rFonts w:asciiTheme="minorHAnsi" w:hAnsiTheme="minorHAnsi" w:cstheme="minorHAnsi"/>
          <w:color w:val="000000"/>
          <w:sz w:val="20"/>
          <w:szCs w:val="20"/>
        </w:rPr>
        <w:t>) (Baschi - TR)</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Scottadito Osteria Tagliavento</w:t>
      </w:r>
      <w:r w:rsidRPr="007803A6">
        <w:rPr>
          <w:rFonts w:asciiTheme="minorHAnsi" w:hAnsiTheme="minorHAnsi" w:cstheme="minorHAnsi"/>
          <w:color w:val="990000"/>
          <w:sz w:val="20"/>
          <w:szCs w:val="20"/>
        </w:rPr>
        <w:t> </w:t>
      </w:r>
      <w:r w:rsidRPr="007803A6">
        <w:rPr>
          <w:rFonts w:asciiTheme="minorHAnsi" w:hAnsiTheme="minorHAnsi" w:cstheme="minorHAnsi"/>
          <w:color w:val="000000"/>
          <w:sz w:val="20"/>
          <w:szCs w:val="20"/>
        </w:rPr>
        <w:t>(</w:t>
      </w:r>
      <w:r w:rsidRPr="007803A6">
        <w:rPr>
          <w:rFonts w:asciiTheme="minorHAnsi" w:hAnsiTheme="minorHAnsi" w:cstheme="minorHAnsi"/>
          <w:color w:val="006600"/>
          <w:sz w:val="20"/>
          <w:szCs w:val="20"/>
        </w:rPr>
        <w:t>Marco Biagetti</w:t>
      </w:r>
      <w:r w:rsidRPr="007803A6">
        <w:rPr>
          <w:rFonts w:asciiTheme="minorHAnsi" w:hAnsiTheme="minorHAnsi" w:cstheme="minorHAnsi"/>
          <w:color w:val="000000"/>
          <w:sz w:val="20"/>
          <w:szCs w:val="20"/>
        </w:rPr>
        <w:t>)</w:t>
      </w:r>
      <w:r w:rsidRPr="007803A6">
        <w:rPr>
          <w:rStyle w:val="Enfasigrassetto"/>
          <w:rFonts w:asciiTheme="minorHAnsi" w:hAnsiTheme="minorHAnsi" w:cstheme="minorHAnsi"/>
          <w:color w:val="000000"/>
          <w:sz w:val="20"/>
          <w:szCs w:val="20"/>
        </w:rPr>
        <w:t> </w:t>
      </w:r>
      <w:r w:rsidRPr="007803A6">
        <w:rPr>
          <w:rFonts w:asciiTheme="minorHAnsi" w:hAnsiTheme="minorHAnsi" w:cstheme="minorHAnsi"/>
          <w:color w:val="000000"/>
          <w:sz w:val="20"/>
          <w:szCs w:val="20"/>
        </w:rPr>
        <w:t>(Bevagna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Spiritodivino Piazza Onofri</w:t>
      </w:r>
      <w:r w:rsidRPr="007803A6">
        <w:rPr>
          <w:rFonts w:asciiTheme="minorHAnsi" w:hAnsiTheme="minorHAnsi" w:cstheme="minorHAnsi"/>
          <w:color w:val="000000"/>
          <w:sz w:val="20"/>
          <w:szCs w:val="20"/>
        </w:rPr>
        <w:t> </w:t>
      </w:r>
      <w:r w:rsidRPr="007803A6">
        <w:rPr>
          <w:rStyle w:val="Enfasigrassetto"/>
          <w:rFonts w:asciiTheme="minorHAnsi" w:hAnsiTheme="minorHAnsi" w:cstheme="minorHAnsi"/>
          <w:color w:val="000000"/>
          <w:sz w:val="20"/>
          <w:szCs w:val="20"/>
        </w:rPr>
        <w:t> </w:t>
      </w:r>
      <w:r w:rsidRPr="007803A6">
        <w:rPr>
          <w:rFonts w:asciiTheme="minorHAnsi" w:hAnsiTheme="minorHAnsi" w:cstheme="minorHAnsi"/>
          <w:color w:val="000000"/>
          <w:sz w:val="20"/>
          <w:szCs w:val="20"/>
        </w:rPr>
        <w:t>(Bevagna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Trattoria Da Oscar</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Filippo Artioli</w:t>
      </w:r>
      <w:r w:rsidRPr="007803A6">
        <w:rPr>
          <w:rFonts w:asciiTheme="minorHAnsi" w:hAnsiTheme="minorHAnsi" w:cstheme="minorHAnsi"/>
          <w:color w:val="000000"/>
          <w:sz w:val="20"/>
          <w:szCs w:val="20"/>
        </w:rPr>
        <w:t>)</w:t>
      </w:r>
      <w:r w:rsidRPr="007803A6">
        <w:rPr>
          <w:rStyle w:val="Enfasigrassetto"/>
          <w:rFonts w:asciiTheme="minorHAnsi" w:hAnsiTheme="minorHAnsi" w:cstheme="minorHAnsi"/>
          <w:color w:val="000000"/>
          <w:sz w:val="20"/>
          <w:szCs w:val="20"/>
        </w:rPr>
        <w:t> </w:t>
      </w:r>
      <w:r w:rsidRPr="007803A6">
        <w:rPr>
          <w:rFonts w:asciiTheme="minorHAnsi" w:hAnsiTheme="minorHAnsi" w:cstheme="minorHAnsi"/>
          <w:color w:val="000000"/>
          <w:sz w:val="20"/>
          <w:szCs w:val="20"/>
        </w:rPr>
        <w:t>(Bevagna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 xml:space="preserve">Perbacco </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Annarita Balestini</w:t>
      </w:r>
      <w:r w:rsidRPr="007803A6">
        <w:rPr>
          <w:rFonts w:asciiTheme="minorHAnsi" w:hAnsiTheme="minorHAnsi" w:cstheme="minorHAnsi"/>
          <w:color w:val="000000"/>
          <w:sz w:val="20"/>
          <w:szCs w:val="20"/>
        </w:rPr>
        <w:t>) (Cannara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Locanda dell'Edera</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Nicolò Capitani</w:t>
      </w:r>
      <w:r w:rsidRPr="007803A6">
        <w:rPr>
          <w:rFonts w:asciiTheme="minorHAnsi" w:hAnsiTheme="minorHAnsi" w:cstheme="minorHAnsi"/>
          <w:color w:val="000000"/>
          <w:sz w:val="20"/>
          <w:szCs w:val="20"/>
        </w:rPr>
        <w:t>) (Corciano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Cucinaà</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Marco Gubbiotti</w:t>
      </w:r>
      <w:r w:rsidRPr="007803A6">
        <w:rPr>
          <w:rFonts w:asciiTheme="minorHAnsi" w:hAnsiTheme="minorHAnsi" w:cstheme="minorHAnsi"/>
          <w:color w:val="000000"/>
          <w:sz w:val="20"/>
          <w:szCs w:val="20"/>
        </w:rPr>
        <w:t>) (Foligno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Villa Roncalli</w:t>
      </w:r>
      <w:r w:rsidRPr="007803A6">
        <w:rPr>
          <w:rFonts w:asciiTheme="minorHAnsi" w:hAnsiTheme="minorHAnsi" w:cstheme="minorHAnsi"/>
          <w:color w:val="990000"/>
          <w:sz w:val="20"/>
          <w:szCs w:val="20"/>
        </w:rPr>
        <w:t> </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Maria Luisa Scolastra</w:t>
      </w:r>
      <w:r w:rsidRPr="007803A6">
        <w:rPr>
          <w:rFonts w:asciiTheme="minorHAnsi" w:hAnsiTheme="minorHAnsi" w:cstheme="minorHAnsi"/>
          <w:color w:val="000000"/>
          <w:sz w:val="20"/>
          <w:szCs w:val="20"/>
        </w:rPr>
        <w:t>) (Foligno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Nicolao del Park Hotel Ai Cappuccini</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Ivano Monni</w:t>
      </w:r>
      <w:r w:rsidRPr="007803A6">
        <w:rPr>
          <w:rFonts w:asciiTheme="minorHAnsi" w:hAnsiTheme="minorHAnsi" w:cstheme="minorHAnsi"/>
          <w:color w:val="000000"/>
          <w:sz w:val="20"/>
          <w:szCs w:val="20"/>
        </w:rPr>
        <w:t>) (Gubbio - PG)</w:t>
      </w:r>
      <w:r w:rsidRPr="007803A6">
        <w:rPr>
          <w:rFonts w:asciiTheme="minorHAnsi" w:hAnsiTheme="minorHAnsi" w:cstheme="minorHAnsi"/>
          <w:color w:val="663300"/>
          <w:sz w:val="20"/>
          <w:szCs w:val="20"/>
        </w:rPr>
        <w:br/>
      </w:r>
      <w:r w:rsidRPr="007803A6">
        <w:rPr>
          <w:rStyle w:val="Enfasigrassetto"/>
          <w:rFonts w:asciiTheme="minorHAnsi" w:hAnsiTheme="minorHAnsi" w:cstheme="minorHAnsi"/>
          <w:color w:val="000000"/>
          <w:sz w:val="20"/>
          <w:szCs w:val="20"/>
        </w:rPr>
        <w:t xml:space="preserve">Taverna del Lupo </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Claudio Ramacci</w:t>
      </w:r>
      <w:r w:rsidRPr="007803A6">
        <w:rPr>
          <w:rFonts w:asciiTheme="minorHAnsi" w:hAnsiTheme="minorHAnsi" w:cstheme="minorHAnsi"/>
          <w:color w:val="000000"/>
          <w:sz w:val="20"/>
          <w:szCs w:val="20"/>
        </w:rPr>
        <w:t>) (Gubbio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990000"/>
          <w:sz w:val="20"/>
          <w:szCs w:val="20"/>
        </w:rPr>
        <w:t>Foresteria Alzatura</w:t>
      </w:r>
      <w:r w:rsidRPr="007803A6">
        <w:rPr>
          <w:rStyle w:val="Enfasigrassetto"/>
          <w:rFonts w:asciiTheme="minorHAnsi" w:hAnsiTheme="minorHAnsi" w:cstheme="minorHAnsi"/>
          <w:color w:val="000000"/>
          <w:sz w:val="20"/>
          <w:szCs w:val="20"/>
        </w:rPr>
        <w:t> </w:t>
      </w:r>
      <w:r w:rsidRPr="007803A6">
        <w:rPr>
          <w:rFonts w:asciiTheme="minorHAnsi" w:hAnsiTheme="minorHAnsi" w:cstheme="minorHAnsi"/>
          <w:color w:val="000000"/>
          <w:sz w:val="20"/>
          <w:szCs w:val="20"/>
        </w:rPr>
        <w:t>(</w:t>
      </w:r>
      <w:r w:rsidRPr="007803A6">
        <w:rPr>
          <w:rFonts w:asciiTheme="minorHAnsi" w:hAnsiTheme="minorHAnsi" w:cstheme="minorHAnsi"/>
          <w:color w:val="006600"/>
          <w:sz w:val="20"/>
          <w:szCs w:val="20"/>
        </w:rPr>
        <w:t>Fabio Migliorati e Luigi Del Giacco</w:t>
      </w:r>
      <w:r w:rsidRPr="007803A6">
        <w:rPr>
          <w:rFonts w:asciiTheme="minorHAnsi" w:hAnsiTheme="minorHAnsi" w:cstheme="minorHAnsi"/>
          <w:color w:val="000000"/>
          <w:sz w:val="20"/>
          <w:szCs w:val="20"/>
        </w:rPr>
        <w:t>) (Montefalco - PG)</w:t>
      </w:r>
      <w:r w:rsidRPr="007803A6">
        <w:rPr>
          <w:rFonts w:asciiTheme="minorHAnsi" w:hAnsiTheme="minorHAnsi" w:cstheme="minorHAnsi"/>
          <w:color w:val="663300"/>
          <w:sz w:val="20"/>
          <w:szCs w:val="20"/>
        </w:rPr>
        <w:br/>
      </w:r>
      <w:r w:rsidRPr="007803A6">
        <w:rPr>
          <w:rStyle w:val="Enfasigrassetto"/>
          <w:rFonts w:asciiTheme="minorHAnsi" w:hAnsiTheme="minorHAnsi" w:cstheme="minorHAnsi"/>
          <w:color w:val="000000"/>
          <w:sz w:val="20"/>
          <w:szCs w:val="20"/>
        </w:rPr>
        <w:t>Locanda del Capitano</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Giancarlo Polito</w:t>
      </w:r>
      <w:r w:rsidRPr="007803A6">
        <w:rPr>
          <w:rFonts w:asciiTheme="minorHAnsi" w:hAnsiTheme="minorHAnsi" w:cstheme="minorHAnsi"/>
          <w:color w:val="000000"/>
          <w:sz w:val="20"/>
          <w:szCs w:val="20"/>
        </w:rPr>
        <w:t>) (Montone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Vespasia di Palazzo Seneca</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Valentino Palmisano</w:t>
      </w:r>
      <w:r w:rsidRPr="007803A6">
        <w:rPr>
          <w:rFonts w:asciiTheme="minorHAnsi" w:hAnsiTheme="minorHAnsi" w:cstheme="minorHAnsi"/>
          <w:color w:val="000000"/>
          <w:sz w:val="20"/>
          <w:szCs w:val="20"/>
        </w:rPr>
        <w:t>) (Norcia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Altarocca Wine Resort </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Giangiacomo Blesio</w:t>
      </w:r>
      <w:r w:rsidRPr="007803A6">
        <w:rPr>
          <w:rFonts w:asciiTheme="minorHAnsi" w:hAnsiTheme="minorHAnsi" w:cstheme="minorHAnsi"/>
          <w:color w:val="000000"/>
          <w:sz w:val="20"/>
          <w:szCs w:val="20"/>
        </w:rPr>
        <w:t>) (Orvieto - TR)</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I</w:t>
      </w:r>
      <w:r w:rsidRPr="007803A6">
        <w:rPr>
          <w:rFonts w:asciiTheme="minorHAnsi" w:hAnsiTheme="minorHAnsi" w:cstheme="minorHAnsi"/>
          <w:color w:val="000000"/>
          <w:sz w:val="20"/>
          <w:szCs w:val="20"/>
        </w:rPr>
        <w:t xml:space="preserve"> </w:t>
      </w:r>
      <w:r w:rsidRPr="007803A6">
        <w:rPr>
          <w:rStyle w:val="Enfasigrassetto"/>
          <w:rFonts w:asciiTheme="minorHAnsi" w:hAnsiTheme="minorHAnsi" w:cstheme="minorHAnsi"/>
          <w:color w:val="000000"/>
          <w:sz w:val="20"/>
          <w:szCs w:val="20"/>
        </w:rPr>
        <w:t xml:space="preserve">Sette Consoli </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Annarita Simoncini</w:t>
      </w:r>
      <w:r w:rsidRPr="007803A6">
        <w:rPr>
          <w:rFonts w:asciiTheme="minorHAnsi" w:hAnsiTheme="minorHAnsi" w:cstheme="minorHAnsi"/>
          <w:color w:val="000000"/>
          <w:sz w:val="20"/>
          <w:szCs w:val="20"/>
        </w:rPr>
        <w:t>) (Orvieto - TR)</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Lillo Tatini</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Argjend Djeladini</w:t>
      </w:r>
      <w:r w:rsidRPr="007803A6">
        <w:rPr>
          <w:rFonts w:asciiTheme="minorHAnsi" w:hAnsiTheme="minorHAnsi" w:cstheme="minorHAnsi"/>
          <w:color w:val="000000"/>
          <w:sz w:val="20"/>
          <w:szCs w:val="20"/>
        </w:rPr>
        <w:t>) (Panicale - PG)</w:t>
      </w:r>
      <w:r w:rsidRPr="007803A6">
        <w:rPr>
          <w:rFonts w:asciiTheme="minorHAnsi" w:hAnsiTheme="minorHAnsi" w:cstheme="minorHAnsi"/>
          <w:color w:val="663300"/>
          <w:sz w:val="20"/>
          <w:szCs w:val="20"/>
        </w:rPr>
        <w:br/>
      </w:r>
      <w:r w:rsidRPr="007803A6">
        <w:rPr>
          <w:rStyle w:val="Enfasigrassetto"/>
          <w:rFonts w:asciiTheme="minorHAnsi" w:hAnsiTheme="minorHAnsi" w:cstheme="minorHAnsi"/>
          <w:color w:val="000000"/>
          <w:sz w:val="20"/>
          <w:szCs w:val="20"/>
        </w:rPr>
        <w:t>Da Luciano</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Enrico Giorni e Bardhil Lesh</w:t>
      </w:r>
      <w:r w:rsidRPr="007803A6">
        <w:rPr>
          <w:rFonts w:asciiTheme="minorHAnsi" w:hAnsiTheme="minorHAnsi" w:cstheme="minorHAnsi"/>
          <w:color w:val="000000"/>
          <w:sz w:val="20"/>
          <w:szCs w:val="20"/>
        </w:rPr>
        <w:t>) (Passignano sul Trasimeno - PG)</w:t>
      </w:r>
      <w:r w:rsidRPr="007803A6">
        <w:rPr>
          <w:rFonts w:asciiTheme="minorHAnsi" w:hAnsiTheme="minorHAnsi" w:cstheme="minorHAnsi"/>
          <w:color w:val="663300"/>
          <w:sz w:val="20"/>
          <w:szCs w:val="20"/>
        </w:rPr>
        <w:br/>
      </w:r>
      <w:r w:rsidRPr="007803A6">
        <w:rPr>
          <w:rStyle w:val="Enfasigrassetto"/>
          <w:rFonts w:asciiTheme="minorHAnsi" w:hAnsiTheme="minorHAnsi" w:cstheme="minorHAnsi"/>
          <w:color w:val="000000"/>
          <w:sz w:val="20"/>
          <w:szCs w:val="20"/>
        </w:rPr>
        <w:t>Il Molo</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Franco E Simone Pellegrini</w:t>
      </w:r>
      <w:r w:rsidRPr="007803A6">
        <w:rPr>
          <w:rFonts w:asciiTheme="minorHAnsi" w:hAnsiTheme="minorHAnsi" w:cstheme="minorHAnsi"/>
          <w:color w:val="000000"/>
          <w:sz w:val="20"/>
          <w:szCs w:val="20"/>
        </w:rPr>
        <w:t xml:space="preserve">) (Passignano sul </w:t>
      </w:r>
      <w:r w:rsidRPr="007803A6">
        <w:rPr>
          <w:rFonts w:asciiTheme="minorHAnsi" w:hAnsiTheme="minorHAnsi" w:cstheme="minorHAnsi"/>
          <w:color w:val="000000"/>
          <w:sz w:val="20"/>
          <w:szCs w:val="20"/>
        </w:rPr>
        <w:t>Trasimeno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Il Vizio del Best Western H.</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Marco Gargaglia</w:t>
      </w:r>
      <w:r w:rsidRPr="007803A6">
        <w:rPr>
          <w:rFonts w:asciiTheme="minorHAnsi" w:hAnsiTheme="minorHAnsi" w:cstheme="minorHAnsi"/>
          <w:color w:val="000000"/>
          <w:sz w:val="20"/>
          <w:szCs w:val="20"/>
        </w:rPr>
        <w:t>) (Perugia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 xml:space="preserve">L'Officina </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Ada Stifani e Nobuhioro Okamoto</w:t>
      </w:r>
      <w:r w:rsidRPr="007803A6">
        <w:rPr>
          <w:rFonts w:asciiTheme="minorHAnsi" w:hAnsiTheme="minorHAnsi" w:cstheme="minorHAnsi"/>
          <w:color w:val="000000"/>
          <w:sz w:val="20"/>
          <w:szCs w:val="20"/>
        </w:rPr>
        <w:t>) (Perugia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0000"/>
          <w:sz w:val="20"/>
          <w:szCs w:val="20"/>
        </w:rPr>
        <w:t>Stella</w:t>
      </w:r>
      <w:r w:rsidRPr="007803A6">
        <w:rPr>
          <w:rFonts w:asciiTheme="minorHAnsi" w:hAnsiTheme="minorHAnsi" w:cstheme="minorHAnsi"/>
          <w:color w:val="990000"/>
          <w:sz w:val="20"/>
          <w:szCs w:val="20"/>
        </w:rPr>
        <w:t> </w:t>
      </w:r>
      <w:r w:rsidRPr="007803A6">
        <w:rPr>
          <w:rFonts w:asciiTheme="minorHAnsi" w:hAnsiTheme="minorHAnsi" w:cstheme="minorHAnsi"/>
          <w:color w:val="000000"/>
          <w:sz w:val="20"/>
          <w:szCs w:val="20"/>
        </w:rPr>
        <w:t>(</w:t>
      </w:r>
      <w:r w:rsidRPr="007803A6">
        <w:rPr>
          <w:rFonts w:asciiTheme="minorHAnsi" w:hAnsiTheme="minorHAnsi" w:cstheme="minorHAnsi"/>
          <w:color w:val="006600"/>
          <w:sz w:val="20"/>
          <w:szCs w:val="20"/>
        </w:rPr>
        <w:t>Silvia Pasticci e Nicola Passarelli</w:t>
      </w:r>
      <w:r w:rsidRPr="007803A6">
        <w:rPr>
          <w:rFonts w:asciiTheme="minorHAnsi" w:hAnsiTheme="minorHAnsi" w:cstheme="minorHAnsi"/>
          <w:color w:val="000000"/>
          <w:sz w:val="20"/>
          <w:szCs w:val="20"/>
        </w:rPr>
        <w:t>) (Perugia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990000"/>
          <w:sz w:val="20"/>
          <w:szCs w:val="20"/>
        </w:rPr>
        <w:t>La Forchetta Bistrot</w:t>
      </w:r>
      <w:r w:rsidRPr="007803A6">
        <w:rPr>
          <w:rStyle w:val="Enfasigrassetto"/>
          <w:rFonts w:asciiTheme="minorHAnsi" w:hAnsiTheme="minorHAnsi" w:cstheme="minorHAnsi"/>
          <w:color w:val="000000"/>
          <w:sz w:val="20"/>
          <w:szCs w:val="20"/>
        </w:rPr>
        <w:t> </w:t>
      </w:r>
      <w:r w:rsidRPr="007803A6">
        <w:rPr>
          <w:rFonts w:asciiTheme="minorHAnsi" w:hAnsiTheme="minorHAnsi" w:cstheme="minorHAnsi"/>
          <w:color w:val="000000"/>
          <w:sz w:val="20"/>
          <w:szCs w:val="20"/>
        </w:rPr>
        <w:t>(</w:t>
      </w:r>
      <w:r w:rsidRPr="007803A6">
        <w:rPr>
          <w:rFonts w:asciiTheme="minorHAnsi" w:hAnsiTheme="minorHAnsi" w:cstheme="minorHAnsi"/>
          <w:color w:val="006600"/>
          <w:sz w:val="20"/>
          <w:szCs w:val="20"/>
        </w:rPr>
        <w:t>Flavia Marrone</w:t>
      </w:r>
      <w:r w:rsidRPr="007803A6">
        <w:rPr>
          <w:rFonts w:asciiTheme="minorHAnsi" w:hAnsiTheme="minorHAnsi" w:cstheme="minorHAnsi"/>
          <w:color w:val="000000"/>
          <w:sz w:val="20"/>
          <w:szCs w:val="20"/>
        </w:rPr>
        <w:t>) (Perugia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990000"/>
          <w:sz w:val="20"/>
          <w:szCs w:val="20"/>
        </w:rPr>
        <w:t>Mercato Vianova</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Giacomo Marinelli e Reza Barati</w:t>
      </w:r>
      <w:r w:rsidRPr="007803A6">
        <w:rPr>
          <w:rFonts w:asciiTheme="minorHAnsi" w:hAnsiTheme="minorHAnsi" w:cstheme="minorHAnsi"/>
          <w:color w:val="000000"/>
          <w:sz w:val="20"/>
          <w:szCs w:val="20"/>
        </w:rPr>
        <w:t>) (Perugia - PG)</w:t>
      </w:r>
      <w:r w:rsidRPr="007803A6">
        <w:rPr>
          <w:rFonts w:asciiTheme="minorHAnsi" w:hAnsiTheme="minorHAnsi" w:cstheme="minorHAnsi"/>
          <w:sz w:val="20"/>
          <w:szCs w:val="20"/>
        </w:rPr>
        <w:br/>
      </w:r>
      <w:r w:rsidRPr="007803A6">
        <w:rPr>
          <w:rStyle w:val="Enfasigrassetto"/>
          <w:rFonts w:asciiTheme="minorHAnsi" w:hAnsiTheme="minorHAnsi" w:cstheme="minorHAnsi"/>
          <w:color w:val="990000"/>
          <w:sz w:val="20"/>
          <w:szCs w:val="20"/>
        </w:rPr>
        <w:t>Società Anonima</w:t>
      </w:r>
      <w:r w:rsidRPr="007803A6">
        <w:rPr>
          <w:rFonts w:asciiTheme="minorHAnsi" w:hAnsiTheme="minorHAnsi" w:cstheme="minorHAnsi"/>
          <w:sz w:val="20"/>
          <w:szCs w:val="20"/>
        </w:rPr>
        <w:t xml:space="preserve"> (</w:t>
      </w:r>
      <w:r w:rsidRPr="007803A6">
        <w:rPr>
          <w:rFonts w:asciiTheme="minorHAnsi" w:hAnsiTheme="minorHAnsi" w:cstheme="minorHAnsi"/>
          <w:color w:val="006600"/>
          <w:sz w:val="20"/>
          <w:szCs w:val="20"/>
        </w:rPr>
        <w:t>Matheus Porticchio e Francesco Madera</w:t>
      </w:r>
      <w:r w:rsidRPr="007803A6">
        <w:rPr>
          <w:rFonts w:asciiTheme="minorHAnsi" w:hAnsiTheme="minorHAnsi" w:cstheme="minorHAnsi"/>
          <w:sz w:val="20"/>
          <w:szCs w:val="20"/>
        </w:rPr>
        <w:t>) (Perugia - PG)</w:t>
      </w:r>
      <w:r w:rsidRPr="007803A6">
        <w:rPr>
          <w:rFonts w:asciiTheme="minorHAnsi" w:hAnsiTheme="minorHAnsi" w:cstheme="minorHAnsi"/>
          <w:sz w:val="20"/>
          <w:szCs w:val="20"/>
        </w:rPr>
        <w:br/>
      </w:r>
      <w:r w:rsidRPr="007803A6">
        <w:rPr>
          <w:rStyle w:val="Enfasigrassetto"/>
          <w:rFonts w:asciiTheme="minorHAnsi" w:hAnsiTheme="minorHAnsi" w:cstheme="minorHAnsi"/>
          <w:sz w:val="20"/>
          <w:szCs w:val="20"/>
        </w:rPr>
        <w:t>La Bastiglia</w:t>
      </w:r>
      <w:r w:rsidRPr="007803A6">
        <w:rPr>
          <w:rFonts w:asciiTheme="minorHAnsi" w:hAnsiTheme="minorHAnsi" w:cstheme="minorHAnsi"/>
          <w:sz w:val="20"/>
          <w:szCs w:val="20"/>
        </w:rPr>
        <w:t>  (</w:t>
      </w:r>
      <w:r w:rsidRPr="007803A6">
        <w:rPr>
          <w:rFonts w:asciiTheme="minorHAnsi" w:hAnsiTheme="minorHAnsi" w:cstheme="minorHAnsi"/>
          <w:color w:val="006600"/>
          <w:sz w:val="20"/>
          <w:szCs w:val="20"/>
        </w:rPr>
        <w:t>Livio Fancelli</w:t>
      </w:r>
      <w:r w:rsidRPr="007803A6">
        <w:rPr>
          <w:rFonts w:asciiTheme="minorHAnsi" w:hAnsiTheme="minorHAnsi" w:cstheme="minorHAnsi"/>
          <w:sz w:val="20"/>
          <w:szCs w:val="20"/>
        </w:rPr>
        <w:t>) (Spello - PG)</w:t>
      </w:r>
      <w:r w:rsidRPr="007803A6">
        <w:rPr>
          <w:rFonts w:asciiTheme="minorHAnsi" w:hAnsiTheme="minorHAnsi" w:cstheme="minorHAnsi"/>
          <w:sz w:val="20"/>
          <w:szCs w:val="20"/>
        </w:rPr>
        <w:br/>
      </w:r>
      <w:r w:rsidRPr="007803A6">
        <w:rPr>
          <w:rStyle w:val="Enfasigrassetto"/>
          <w:rFonts w:asciiTheme="minorHAnsi" w:hAnsiTheme="minorHAnsi" w:cstheme="minorHAnsi"/>
          <w:color w:val="990000"/>
          <w:sz w:val="20"/>
          <w:szCs w:val="20"/>
        </w:rPr>
        <w:t>Il Pinturicchio</w:t>
      </w:r>
      <w:r w:rsidRPr="007803A6">
        <w:rPr>
          <w:rFonts w:asciiTheme="minorHAnsi" w:hAnsiTheme="minorHAnsi" w:cstheme="minorHAnsi"/>
          <w:sz w:val="20"/>
          <w:szCs w:val="20"/>
        </w:rPr>
        <w:t xml:space="preserve"> (</w:t>
      </w:r>
      <w:r w:rsidRPr="007803A6">
        <w:rPr>
          <w:rFonts w:asciiTheme="minorHAnsi" w:hAnsiTheme="minorHAnsi" w:cstheme="minorHAnsi"/>
          <w:color w:val="006600"/>
          <w:sz w:val="20"/>
          <w:szCs w:val="20"/>
        </w:rPr>
        <w:t>Francesco Tini</w:t>
      </w:r>
      <w:r w:rsidRPr="007803A6">
        <w:rPr>
          <w:rFonts w:asciiTheme="minorHAnsi" w:hAnsiTheme="minorHAnsi" w:cstheme="minorHAnsi"/>
          <w:sz w:val="20"/>
          <w:szCs w:val="20"/>
        </w:rPr>
        <w:t>) (Spello - PG)</w:t>
      </w:r>
      <w:r w:rsidRPr="007803A6">
        <w:rPr>
          <w:rFonts w:asciiTheme="minorHAnsi" w:hAnsiTheme="minorHAnsi" w:cstheme="minorHAnsi"/>
          <w:sz w:val="20"/>
          <w:szCs w:val="20"/>
        </w:rPr>
        <w:br/>
      </w:r>
      <w:r w:rsidRPr="007803A6">
        <w:rPr>
          <w:rStyle w:val="Enfasigrassetto"/>
          <w:rFonts w:asciiTheme="minorHAnsi" w:hAnsiTheme="minorHAnsi" w:cstheme="minorHAnsi"/>
          <w:sz w:val="20"/>
          <w:szCs w:val="20"/>
        </w:rPr>
        <w:t xml:space="preserve">Il Capanno </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Daniela Filippi e</w:t>
      </w:r>
      <w:r w:rsidRPr="007803A6">
        <w:rPr>
          <w:rFonts w:asciiTheme="minorHAnsi" w:hAnsiTheme="minorHAnsi" w:cstheme="minorHAnsi"/>
          <w:color w:val="000000"/>
          <w:sz w:val="20"/>
          <w:szCs w:val="20"/>
        </w:rPr>
        <w:t xml:space="preserve"> </w:t>
      </w:r>
      <w:r w:rsidRPr="007803A6">
        <w:rPr>
          <w:rFonts w:asciiTheme="minorHAnsi" w:hAnsiTheme="minorHAnsi" w:cstheme="minorHAnsi"/>
          <w:color w:val="006600"/>
          <w:sz w:val="20"/>
          <w:szCs w:val="20"/>
        </w:rPr>
        <w:t>Cristina Rastelli</w:t>
      </w:r>
      <w:r w:rsidRPr="007803A6">
        <w:rPr>
          <w:rFonts w:asciiTheme="minorHAnsi" w:hAnsiTheme="minorHAnsi" w:cstheme="minorHAnsi"/>
          <w:color w:val="000000"/>
          <w:sz w:val="20"/>
          <w:szCs w:val="20"/>
        </w:rPr>
        <w:t>) (Spoleto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990000"/>
          <w:sz w:val="20"/>
          <w:szCs w:val="20"/>
        </w:rPr>
        <w:t>Lampone</w:t>
      </w:r>
      <w:r w:rsidRPr="007803A6">
        <w:rPr>
          <w:rFonts w:asciiTheme="minorHAnsi" w:hAnsiTheme="minorHAnsi" w:cstheme="minorHAnsi"/>
          <w:sz w:val="20"/>
          <w:szCs w:val="20"/>
        </w:rPr>
        <w:t xml:space="preserve"> (</w:t>
      </w:r>
      <w:r w:rsidRPr="007803A6">
        <w:rPr>
          <w:rFonts w:asciiTheme="minorHAnsi" w:hAnsiTheme="minorHAnsi" w:cstheme="minorHAnsi"/>
          <w:color w:val="006600"/>
          <w:sz w:val="20"/>
          <w:szCs w:val="20"/>
        </w:rPr>
        <w:t>Michele Pidone</w:t>
      </w:r>
      <w:r w:rsidRPr="007803A6">
        <w:rPr>
          <w:rFonts w:asciiTheme="minorHAnsi" w:hAnsiTheme="minorHAnsi" w:cstheme="minorHAnsi"/>
          <w:sz w:val="20"/>
          <w:szCs w:val="20"/>
        </w:rPr>
        <w:t>) (Spoleto - PG)</w:t>
      </w:r>
      <w:r w:rsidRPr="007803A6">
        <w:rPr>
          <w:rFonts w:asciiTheme="minorHAnsi" w:hAnsiTheme="minorHAnsi" w:cstheme="minorHAnsi"/>
          <w:sz w:val="20"/>
          <w:szCs w:val="20"/>
        </w:rPr>
        <w:br/>
      </w:r>
      <w:r w:rsidRPr="007803A6">
        <w:rPr>
          <w:rStyle w:val="Enfasigrassetto"/>
          <w:rFonts w:asciiTheme="minorHAnsi" w:hAnsiTheme="minorHAnsi" w:cstheme="minorHAnsi"/>
          <w:color w:val="000000"/>
          <w:sz w:val="20"/>
          <w:szCs w:val="20"/>
        </w:rPr>
        <w:t>Nascostoposto</w:t>
      </w:r>
      <w:r w:rsidRPr="007803A6">
        <w:rPr>
          <w:rFonts w:asciiTheme="minorHAnsi" w:hAnsiTheme="minorHAnsi" w:cstheme="minorHAnsi"/>
          <w:color w:val="000000"/>
          <w:sz w:val="20"/>
          <w:szCs w:val="20"/>
        </w:rPr>
        <w:t> </w:t>
      </w:r>
      <w:r w:rsidRPr="007803A6">
        <w:rPr>
          <w:rFonts w:asciiTheme="minorHAnsi" w:hAnsiTheme="minorHAnsi" w:cstheme="minorHAnsi"/>
          <w:sz w:val="20"/>
          <w:szCs w:val="20"/>
        </w:rPr>
        <w:t xml:space="preserve"> (</w:t>
      </w:r>
      <w:r w:rsidRPr="007803A6">
        <w:rPr>
          <w:rFonts w:asciiTheme="minorHAnsi" w:hAnsiTheme="minorHAnsi" w:cstheme="minorHAnsi"/>
          <w:color w:val="006600"/>
          <w:sz w:val="20"/>
          <w:szCs w:val="20"/>
        </w:rPr>
        <w:t>Armando Beneduce</w:t>
      </w:r>
      <w:r w:rsidRPr="007803A6">
        <w:rPr>
          <w:rFonts w:asciiTheme="minorHAnsi" w:hAnsiTheme="minorHAnsi" w:cstheme="minorHAnsi"/>
          <w:sz w:val="20"/>
          <w:szCs w:val="20"/>
        </w:rPr>
        <w:t>) (Terni - TR)</w:t>
      </w:r>
      <w:r w:rsidRPr="007803A6">
        <w:rPr>
          <w:rFonts w:asciiTheme="minorHAnsi" w:hAnsiTheme="minorHAnsi" w:cstheme="minorHAnsi"/>
          <w:sz w:val="20"/>
          <w:szCs w:val="20"/>
        </w:rPr>
        <w:br/>
      </w:r>
      <w:r w:rsidRPr="007803A6">
        <w:rPr>
          <w:rStyle w:val="Enfasigrassetto"/>
          <w:rFonts w:asciiTheme="minorHAnsi" w:hAnsiTheme="minorHAnsi" w:cstheme="minorHAnsi"/>
          <w:sz w:val="20"/>
          <w:szCs w:val="20"/>
        </w:rPr>
        <w:t>Fiorfiore</w:t>
      </w:r>
      <w:r w:rsidRPr="007803A6">
        <w:rPr>
          <w:rFonts w:asciiTheme="minorHAnsi" w:hAnsiTheme="minorHAnsi" w:cstheme="minorHAnsi"/>
          <w:sz w:val="20"/>
          <w:szCs w:val="20"/>
        </w:rPr>
        <w:t> </w:t>
      </w:r>
      <w:r w:rsidRPr="007803A6">
        <w:rPr>
          <w:rStyle w:val="Enfasigrassetto"/>
          <w:rFonts w:asciiTheme="minorHAnsi" w:hAnsiTheme="minorHAnsi" w:cstheme="minorHAnsi"/>
          <w:sz w:val="20"/>
          <w:szCs w:val="20"/>
        </w:rPr>
        <w:t>di</w:t>
      </w:r>
      <w:r w:rsidRPr="007803A6">
        <w:rPr>
          <w:rFonts w:asciiTheme="minorHAnsi" w:hAnsiTheme="minorHAnsi" w:cstheme="minorHAnsi"/>
          <w:sz w:val="20"/>
          <w:szCs w:val="20"/>
        </w:rPr>
        <w:t xml:space="preserve"> </w:t>
      </w:r>
      <w:r w:rsidRPr="007803A6">
        <w:rPr>
          <w:rStyle w:val="Enfasigrassetto"/>
          <w:rFonts w:asciiTheme="minorHAnsi" w:hAnsiTheme="minorHAnsi" w:cstheme="minorHAnsi"/>
          <w:color w:val="000000"/>
          <w:sz w:val="20"/>
          <w:szCs w:val="20"/>
        </w:rPr>
        <w:t>Rocca Fiore</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Carlo Grimaldi</w:t>
      </w:r>
      <w:r w:rsidRPr="007803A6">
        <w:rPr>
          <w:rFonts w:asciiTheme="minorHAnsi" w:hAnsiTheme="minorHAnsi" w:cstheme="minorHAnsi"/>
          <w:color w:val="000000"/>
          <w:sz w:val="20"/>
          <w:szCs w:val="20"/>
        </w:rPr>
        <w:t>) (Todi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990000"/>
          <w:sz w:val="20"/>
          <w:szCs w:val="20"/>
        </w:rPr>
        <w:t>Enoteca Oberdan</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Elsa Arci</w:t>
      </w:r>
      <w:r w:rsidRPr="007803A6">
        <w:rPr>
          <w:rFonts w:asciiTheme="minorHAnsi" w:hAnsiTheme="minorHAnsi" w:cstheme="minorHAnsi"/>
          <w:color w:val="000000"/>
          <w:sz w:val="20"/>
          <w:szCs w:val="20"/>
        </w:rPr>
        <w:t>) (Todi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990000"/>
          <w:sz w:val="20"/>
          <w:szCs w:val="20"/>
        </w:rPr>
        <w:t>Tenuta di Canonica del H.Romantik</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Pasquale Quitadamo</w:t>
      </w:r>
      <w:r w:rsidRPr="007803A6">
        <w:rPr>
          <w:rFonts w:asciiTheme="minorHAnsi" w:hAnsiTheme="minorHAnsi" w:cstheme="minorHAnsi"/>
          <w:color w:val="000000"/>
          <w:sz w:val="20"/>
          <w:szCs w:val="20"/>
        </w:rPr>
        <w:t>) (Todi - PG)</w:t>
      </w:r>
      <w:r w:rsidRPr="007803A6">
        <w:rPr>
          <w:rFonts w:asciiTheme="minorHAnsi" w:hAnsiTheme="minorHAnsi" w:cstheme="minorHAnsi"/>
          <w:color w:val="663300"/>
          <w:sz w:val="20"/>
          <w:szCs w:val="20"/>
        </w:rPr>
        <w:br/>
      </w:r>
      <w:r w:rsidRPr="007803A6">
        <w:rPr>
          <w:rStyle w:val="Enfasigrassetto"/>
          <w:rFonts w:asciiTheme="minorHAnsi" w:hAnsiTheme="minorHAnsi" w:cstheme="minorHAnsi"/>
          <w:sz w:val="20"/>
          <w:szCs w:val="20"/>
        </w:rPr>
        <w:t>San Giorgio</w:t>
      </w:r>
      <w:r w:rsidRPr="007803A6">
        <w:rPr>
          <w:rFonts w:asciiTheme="minorHAnsi" w:hAnsiTheme="minorHAnsi" w:cstheme="minorHAnsi"/>
          <w:color w:val="000000"/>
          <w:sz w:val="20"/>
          <w:szCs w:val="20"/>
        </w:rPr>
        <w:t>  (</w:t>
      </w:r>
      <w:r w:rsidRPr="007803A6">
        <w:rPr>
          <w:rFonts w:asciiTheme="minorHAnsi" w:hAnsiTheme="minorHAnsi" w:cstheme="minorHAnsi"/>
          <w:color w:val="006600"/>
          <w:sz w:val="20"/>
          <w:szCs w:val="20"/>
        </w:rPr>
        <w:t>Mirko Crocioni</w:t>
      </w:r>
      <w:r w:rsidRPr="007803A6">
        <w:rPr>
          <w:rFonts w:asciiTheme="minorHAnsi" w:hAnsiTheme="minorHAnsi" w:cstheme="minorHAnsi"/>
          <w:color w:val="000000"/>
          <w:sz w:val="20"/>
          <w:szCs w:val="20"/>
        </w:rPr>
        <w:t>) (Umbertide - PG)</w:t>
      </w:r>
      <w:r w:rsidRPr="007803A6">
        <w:rPr>
          <w:rFonts w:asciiTheme="minorHAnsi" w:hAnsiTheme="minorHAnsi" w:cstheme="minorHAnsi"/>
          <w:color w:val="000000"/>
          <w:sz w:val="20"/>
          <w:szCs w:val="20"/>
        </w:rPr>
        <w:br/>
      </w:r>
      <w:r w:rsidRPr="007803A6">
        <w:rPr>
          <w:rStyle w:val="Enfasicorsivo"/>
          <w:rFonts w:asciiTheme="minorHAnsi" w:hAnsiTheme="minorHAnsi" w:cstheme="minorHAnsi"/>
          <w:b/>
          <w:bCs/>
          <w:color w:val="666666"/>
          <w:sz w:val="20"/>
          <w:szCs w:val="20"/>
        </w:rPr>
        <w:t>Escono</w:t>
      </w:r>
      <w:r w:rsidRPr="007803A6">
        <w:rPr>
          <w:rFonts w:asciiTheme="minorHAnsi" w:hAnsiTheme="minorHAnsi" w:cstheme="minorHAnsi"/>
          <w:b/>
          <w:bCs/>
          <w:color w:val="999999"/>
          <w:sz w:val="20"/>
          <w:szCs w:val="20"/>
        </w:rPr>
        <w:br/>
      </w:r>
      <w:r w:rsidRPr="007803A6">
        <w:rPr>
          <w:rStyle w:val="Enfasigrassetto"/>
          <w:rFonts w:asciiTheme="minorHAnsi" w:hAnsiTheme="minorHAnsi" w:cstheme="minorHAnsi"/>
          <w:color w:val="666666"/>
          <w:sz w:val="20"/>
          <w:szCs w:val="20"/>
        </w:rPr>
        <w:t>Lo Zafferano dell'H.Vannucci</w:t>
      </w:r>
      <w:r w:rsidRPr="007803A6">
        <w:rPr>
          <w:rFonts w:asciiTheme="minorHAnsi" w:hAnsiTheme="minorHAnsi" w:cstheme="minorHAnsi"/>
          <w:color w:val="666666"/>
          <w:sz w:val="20"/>
          <w:szCs w:val="20"/>
        </w:rPr>
        <w:t>  (Vito Quarto) (Città della Pieve - PG)</w:t>
      </w:r>
      <w:r w:rsidRPr="007803A6">
        <w:rPr>
          <w:rFonts w:asciiTheme="minorHAnsi" w:hAnsiTheme="minorHAnsi" w:cstheme="minorHAnsi"/>
          <w:color w:val="666666"/>
          <w:sz w:val="20"/>
          <w:szCs w:val="20"/>
        </w:rPr>
        <w:br/>
      </w:r>
      <w:r w:rsidRPr="007803A6">
        <w:rPr>
          <w:rStyle w:val="Enfasigrassetto"/>
          <w:rFonts w:asciiTheme="minorHAnsi" w:hAnsiTheme="minorHAnsi" w:cstheme="minorHAnsi"/>
          <w:color w:val="666666"/>
          <w:sz w:val="20"/>
          <w:szCs w:val="20"/>
        </w:rPr>
        <w:t>Alberata</w:t>
      </w:r>
      <w:r w:rsidRPr="007803A6">
        <w:rPr>
          <w:rFonts w:asciiTheme="minorHAnsi" w:hAnsiTheme="minorHAnsi" w:cstheme="minorHAnsi"/>
          <w:color w:val="666666"/>
          <w:sz w:val="20"/>
          <w:szCs w:val="20"/>
        </w:rPr>
        <w:t xml:space="preserve"> (Silvana Favetti Andreani) (Collazzone - PG)</w:t>
      </w:r>
      <w:r w:rsidRPr="007803A6">
        <w:rPr>
          <w:rFonts w:asciiTheme="minorHAnsi" w:hAnsiTheme="minorHAnsi" w:cstheme="minorHAnsi"/>
          <w:color w:val="666666"/>
          <w:sz w:val="20"/>
          <w:szCs w:val="20"/>
        </w:rPr>
        <w:br/>
      </w:r>
      <w:r w:rsidRPr="007803A6">
        <w:rPr>
          <w:rStyle w:val="Enfasigrassetto"/>
          <w:rFonts w:asciiTheme="minorHAnsi" w:hAnsiTheme="minorHAnsi" w:cstheme="minorHAnsi"/>
          <w:color w:val="666666"/>
          <w:sz w:val="20"/>
          <w:szCs w:val="20"/>
        </w:rPr>
        <w:t>Piazzetta di San Mariano</w:t>
      </w:r>
      <w:r w:rsidRPr="007803A6">
        <w:rPr>
          <w:rFonts w:asciiTheme="minorHAnsi" w:hAnsiTheme="minorHAnsi" w:cstheme="minorHAnsi"/>
          <w:color w:val="666666"/>
          <w:sz w:val="20"/>
          <w:szCs w:val="20"/>
        </w:rPr>
        <w:t xml:space="preserve"> </w:t>
      </w:r>
      <w:r w:rsidRPr="007803A6">
        <w:rPr>
          <w:rStyle w:val="Enfasigrassetto"/>
          <w:rFonts w:asciiTheme="minorHAnsi" w:hAnsiTheme="minorHAnsi" w:cstheme="minorHAnsi"/>
          <w:color w:val="666666"/>
          <w:sz w:val="20"/>
          <w:szCs w:val="20"/>
        </w:rPr>
        <w:t>- L'Angolo di Valter</w:t>
      </w:r>
      <w:r w:rsidRPr="007803A6">
        <w:rPr>
          <w:rFonts w:asciiTheme="minorHAnsi" w:hAnsiTheme="minorHAnsi" w:cstheme="minorHAnsi"/>
          <w:color w:val="666666"/>
          <w:sz w:val="20"/>
          <w:szCs w:val="20"/>
        </w:rPr>
        <w:t>  (Valter Buonpadre) (Corciano - PG)</w:t>
      </w:r>
      <w:r w:rsidRPr="007803A6">
        <w:rPr>
          <w:rFonts w:asciiTheme="minorHAnsi" w:hAnsiTheme="minorHAnsi" w:cstheme="minorHAnsi"/>
          <w:color w:val="666666"/>
          <w:sz w:val="20"/>
          <w:szCs w:val="20"/>
        </w:rPr>
        <w:br/>
      </w:r>
      <w:r w:rsidRPr="007803A6">
        <w:rPr>
          <w:rStyle w:val="Enfasigrassetto"/>
          <w:rFonts w:asciiTheme="minorHAnsi" w:hAnsiTheme="minorHAnsi" w:cstheme="minorHAnsi"/>
          <w:color w:val="666666"/>
          <w:sz w:val="20"/>
          <w:szCs w:val="20"/>
        </w:rPr>
        <w:t>Ristorante di Porta Tessenaca</w:t>
      </w:r>
      <w:r w:rsidRPr="007803A6">
        <w:rPr>
          <w:rFonts w:asciiTheme="minorHAnsi" w:hAnsiTheme="minorHAnsi" w:cstheme="minorHAnsi"/>
          <w:color w:val="666666"/>
          <w:sz w:val="20"/>
          <w:szCs w:val="20"/>
        </w:rPr>
        <w:t> (Ignazio Mongelli) (Gubbio - PG)</w:t>
      </w:r>
      <w:r w:rsidRPr="007803A6">
        <w:rPr>
          <w:rFonts w:asciiTheme="minorHAnsi" w:hAnsiTheme="minorHAnsi" w:cstheme="minorHAnsi"/>
          <w:color w:val="666666"/>
          <w:sz w:val="20"/>
          <w:szCs w:val="20"/>
        </w:rPr>
        <w:br/>
      </w:r>
      <w:r w:rsidRPr="007803A6">
        <w:rPr>
          <w:rStyle w:val="Enfasigrassetto"/>
          <w:rFonts w:asciiTheme="minorHAnsi" w:hAnsiTheme="minorHAnsi" w:cstheme="minorHAnsi"/>
          <w:color w:val="666666"/>
          <w:sz w:val="20"/>
          <w:szCs w:val="20"/>
        </w:rPr>
        <w:t>Cesarino</w:t>
      </w:r>
      <w:r w:rsidRPr="007803A6">
        <w:rPr>
          <w:rFonts w:asciiTheme="minorHAnsi" w:hAnsiTheme="minorHAnsi" w:cstheme="minorHAnsi"/>
          <w:color w:val="666666"/>
          <w:sz w:val="20"/>
          <w:szCs w:val="20"/>
        </w:rPr>
        <w:t> (Ornella Milletti) (Perugia - PG)</w:t>
      </w:r>
      <w:r w:rsidRPr="007803A6">
        <w:rPr>
          <w:rFonts w:asciiTheme="minorHAnsi" w:hAnsiTheme="minorHAnsi" w:cstheme="minorHAnsi"/>
          <w:color w:val="666666"/>
          <w:sz w:val="20"/>
          <w:szCs w:val="20"/>
        </w:rPr>
        <w:br/>
      </w:r>
      <w:r w:rsidRPr="007803A6">
        <w:rPr>
          <w:rStyle w:val="Enfasigrassetto"/>
          <w:rFonts w:asciiTheme="minorHAnsi" w:hAnsiTheme="minorHAnsi" w:cstheme="minorHAnsi"/>
          <w:color w:val="666666"/>
          <w:sz w:val="20"/>
          <w:szCs w:val="20"/>
        </w:rPr>
        <w:t xml:space="preserve">Il Gradale del Castello di Monterone </w:t>
      </w:r>
      <w:r w:rsidRPr="007803A6">
        <w:rPr>
          <w:rFonts w:asciiTheme="minorHAnsi" w:hAnsiTheme="minorHAnsi" w:cstheme="minorHAnsi"/>
          <w:color w:val="666666"/>
          <w:sz w:val="20"/>
          <w:szCs w:val="20"/>
        </w:rPr>
        <w:t> (Luca Meoni) (Perugia - PG)</w:t>
      </w:r>
      <w:r w:rsidRPr="007803A6">
        <w:rPr>
          <w:rFonts w:asciiTheme="minorHAnsi" w:hAnsiTheme="minorHAnsi" w:cstheme="minorHAnsi"/>
          <w:color w:val="666666"/>
          <w:sz w:val="20"/>
          <w:szCs w:val="20"/>
        </w:rPr>
        <w:br/>
      </w:r>
      <w:r w:rsidRPr="007803A6">
        <w:rPr>
          <w:rStyle w:val="Enfasigrassetto"/>
          <w:rFonts w:asciiTheme="minorHAnsi" w:hAnsiTheme="minorHAnsi" w:cstheme="minorHAnsi"/>
          <w:color w:val="666666"/>
          <w:sz w:val="20"/>
          <w:szCs w:val="20"/>
        </w:rPr>
        <w:t>Osteria del Gambero - Ubu Re</w:t>
      </w:r>
      <w:r w:rsidRPr="007803A6">
        <w:rPr>
          <w:rFonts w:asciiTheme="minorHAnsi" w:hAnsiTheme="minorHAnsi" w:cstheme="minorHAnsi"/>
          <w:color w:val="666666"/>
          <w:sz w:val="20"/>
          <w:szCs w:val="20"/>
        </w:rPr>
        <w:t xml:space="preserve">  (Guglielmo Gamberini) </w:t>
      </w:r>
      <w:r w:rsidRPr="007803A6">
        <w:rPr>
          <w:rFonts w:asciiTheme="minorHAnsi" w:hAnsiTheme="minorHAnsi" w:cstheme="minorHAnsi"/>
          <w:color w:val="666666"/>
          <w:sz w:val="20"/>
          <w:szCs w:val="20"/>
        </w:rPr>
        <w:lastRenderedPageBreak/>
        <w:t>(Perugia - PG)</w:t>
      </w:r>
      <w:r w:rsidRPr="007803A6">
        <w:rPr>
          <w:rFonts w:asciiTheme="minorHAnsi" w:hAnsiTheme="minorHAnsi" w:cstheme="minorHAnsi"/>
          <w:color w:val="666666"/>
          <w:sz w:val="20"/>
          <w:szCs w:val="20"/>
        </w:rPr>
        <w:br/>
      </w:r>
      <w:r w:rsidRPr="007803A6">
        <w:rPr>
          <w:rStyle w:val="Enfasigrassetto"/>
          <w:rFonts w:asciiTheme="minorHAnsi" w:hAnsiTheme="minorHAnsi" w:cstheme="minorHAnsi"/>
          <w:color w:val="666666"/>
          <w:sz w:val="20"/>
          <w:szCs w:val="20"/>
        </w:rPr>
        <w:t>Tric Trac</w:t>
      </w:r>
      <w:r w:rsidRPr="007803A6">
        <w:rPr>
          <w:rFonts w:asciiTheme="minorHAnsi" w:hAnsiTheme="minorHAnsi" w:cstheme="minorHAnsi"/>
          <w:color w:val="666666"/>
          <w:sz w:val="20"/>
          <w:szCs w:val="20"/>
        </w:rPr>
        <w:t>  (Giuseppe D'Amelio) (Spoleto - PG)</w:t>
      </w:r>
      <w:r w:rsidRPr="007803A6">
        <w:rPr>
          <w:rFonts w:asciiTheme="minorHAnsi" w:hAnsiTheme="minorHAnsi" w:cstheme="minorHAnsi"/>
          <w:color w:val="666666"/>
          <w:sz w:val="20"/>
          <w:szCs w:val="20"/>
        </w:rPr>
        <w:br/>
      </w:r>
      <w:r w:rsidRPr="007803A6">
        <w:rPr>
          <w:rStyle w:val="Enfasigrassetto"/>
          <w:rFonts w:asciiTheme="minorHAnsi" w:hAnsiTheme="minorHAnsi" w:cstheme="minorHAnsi"/>
          <w:color w:val="666666"/>
          <w:sz w:val="20"/>
          <w:szCs w:val="20"/>
        </w:rPr>
        <w:t>L'altro Relais</w:t>
      </w:r>
      <w:r w:rsidRPr="007803A6">
        <w:rPr>
          <w:rFonts w:asciiTheme="minorHAnsi" w:hAnsiTheme="minorHAnsi" w:cstheme="minorHAnsi"/>
          <w:color w:val="666666"/>
          <w:sz w:val="20"/>
          <w:szCs w:val="20"/>
        </w:rPr>
        <w:t>  (John Paterson) (Todi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6699"/>
          <w:sz w:val="20"/>
          <w:szCs w:val="20"/>
        </w:rPr>
        <w:t>I Migliori 20 Produttori di Vino</w:t>
      </w:r>
      <w:r w:rsidRPr="007803A6">
        <w:rPr>
          <w:rFonts w:asciiTheme="minorHAnsi" w:hAnsiTheme="minorHAnsi" w:cstheme="minorHAnsi"/>
          <w:color w:val="000000"/>
          <w:sz w:val="20"/>
          <w:szCs w:val="20"/>
        </w:rPr>
        <w:br/>
        <w:t xml:space="preserve">Eremo 2015 - </w:t>
      </w:r>
      <w:r w:rsidRPr="007803A6">
        <w:rPr>
          <w:rStyle w:val="Enfasigrassetto"/>
          <w:rFonts w:asciiTheme="minorHAnsi" w:hAnsiTheme="minorHAnsi" w:cstheme="minorHAnsi"/>
          <w:color w:val="990000"/>
          <w:sz w:val="20"/>
          <w:szCs w:val="20"/>
        </w:rPr>
        <w:t>Saio</w:t>
      </w:r>
      <w:r w:rsidRPr="007803A6">
        <w:rPr>
          <w:rFonts w:asciiTheme="minorHAnsi" w:hAnsiTheme="minorHAnsi" w:cstheme="minorHAnsi"/>
          <w:color w:val="000000"/>
          <w:sz w:val="20"/>
          <w:szCs w:val="20"/>
        </w:rPr>
        <w:t xml:space="preserve"> (Assisi - PG)</w:t>
      </w:r>
      <w:r w:rsidRPr="007803A6">
        <w:rPr>
          <w:rFonts w:asciiTheme="minorHAnsi" w:hAnsiTheme="minorHAnsi" w:cstheme="minorHAnsi"/>
          <w:color w:val="000000"/>
          <w:sz w:val="20"/>
          <w:szCs w:val="20"/>
        </w:rPr>
        <w:br/>
        <w:t xml:space="preserve">Sagrantino di Montefalco Colleallodole 2013 - </w:t>
      </w:r>
      <w:r w:rsidRPr="007803A6">
        <w:rPr>
          <w:rStyle w:val="Enfasigrassetto"/>
          <w:rFonts w:asciiTheme="minorHAnsi" w:hAnsiTheme="minorHAnsi" w:cstheme="minorHAnsi"/>
          <w:color w:val="000000"/>
          <w:sz w:val="20"/>
          <w:szCs w:val="20"/>
        </w:rPr>
        <w:t>Colleallodole/Antano</w:t>
      </w:r>
      <w:r w:rsidRPr="007803A6">
        <w:rPr>
          <w:rFonts w:asciiTheme="minorHAnsi" w:hAnsiTheme="minorHAnsi" w:cstheme="minorHAnsi"/>
          <w:color w:val="000000"/>
          <w:sz w:val="20"/>
          <w:szCs w:val="20"/>
        </w:rPr>
        <w:t xml:space="preserve"> (Bevagna - PG)</w:t>
      </w:r>
      <w:r w:rsidRPr="007803A6">
        <w:rPr>
          <w:rFonts w:asciiTheme="minorHAnsi" w:hAnsiTheme="minorHAnsi" w:cstheme="minorHAnsi"/>
          <w:color w:val="000000"/>
          <w:sz w:val="20"/>
          <w:szCs w:val="20"/>
        </w:rPr>
        <w:br/>
        <w:t xml:space="preserve">Sagrantino di Montefalco Collenottolo 2013 - </w:t>
      </w:r>
      <w:r w:rsidRPr="007803A6">
        <w:rPr>
          <w:rStyle w:val="Enfasigrassetto"/>
          <w:rFonts w:asciiTheme="minorHAnsi" w:hAnsiTheme="minorHAnsi" w:cstheme="minorHAnsi"/>
          <w:color w:val="000000"/>
          <w:sz w:val="20"/>
          <w:szCs w:val="20"/>
        </w:rPr>
        <w:t>Tenuta Bellafonte</w:t>
      </w:r>
      <w:r w:rsidRPr="007803A6">
        <w:rPr>
          <w:rFonts w:asciiTheme="minorHAnsi" w:hAnsiTheme="minorHAnsi" w:cstheme="minorHAnsi"/>
          <w:color w:val="000000"/>
          <w:sz w:val="20"/>
          <w:szCs w:val="20"/>
        </w:rPr>
        <w:t xml:space="preserve"> (Bevagna - PG)</w:t>
      </w:r>
      <w:r w:rsidRPr="007803A6">
        <w:rPr>
          <w:rFonts w:asciiTheme="minorHAnsi" w:hAnsiTheme="minorHAnsi" w:cstheme="minorHAnsi"/>
          <w:color w:val="000000"/>
          <w:sz w:val="20"/>
          <w:szCs w:val="20"/>
        </w:rPr>
        <w:br/>
        <w:t xml:space="preserve">Cervaro della Sala 2015 - </w:t>
      </w:r>
      <w:r w:rsidRPr="007803A6">
        <w:rPr>
          <w:rStyle w:val="Enfasigrassetto"/>
          <w:rFonts w:asciiTheme="minorHAnsi" w:hAnsiTheme="minorHAnsi" w:cstheme="minorHAnsi"/>
          <w:color w:val="000000"/>
          <w:sz w:val="20"/>
          <w:szCs w:val="20"/>
        </w:rPr>
        <w:t>Castello della Sala</w:t>
      </w:r>
      <w:r w:rsidRPr="007803A6">
        <w:rPr>
          <w:rFonts w:asciiTheme="minorHAnsi" w:hAnsiTheme="minorHAnsi" w:cstheme="minorHAnsi"/>
          <w:color w:val="000000"/>
          <w:sz w:val="20"/>
          <w:szCs w:val="20"/>
        </w:rPr>
        <w:t xml:space="preserve"> (Ficulle - TR)</w:t>
      </w:r>
      <w:r w:rsidRPr="007803A6">
        <w:rPr>
          <w:rFonts w:asciiTheme="minorHAnsi" w:hAnsiTheme="minorHAnsi" w:cstheme="minorHAnsi"/>
          <w:color w:val="000000"/>
          <w:sz w:val="20"/>
          <w:szCs w:val="20"/>
        </w:rPr>
        <w:br/>
        <w:t>Cerrete 2009 -</w:t>
      </w:r>
      <w:r w:rsidRPr="007803A6">
        <w:rPr>
          <w:rStyle w:val="Enfasigrassetto"/>
          <w:rFonts w:asciiTheme="minorHAnsi" w:hAnsiTheme="minorHAnsi" w:cstheme="minorHAnsi"/>
          <w:color w:val="000000"/>
          <w:sz w:val="20"/>
          <w:szCs w:val="20"/>
        </w:rPr>
        <w:t xml:space="preserve"> Bea</w:t>
      </w:r>
      <w:r w:rsidRPr="007803A6">
        <w:rPr>
          <w:rFonts w:asciiTheme="minorHAnsi" w:hAnsiTheme="minorHAnsi" w:cstheme="minorHAnsi"/>
          <w:color w:val="000000"/>
          <w:sz w:val="20"/>
          <w:szCs w:val="20"/>
        </w:rPr>
        <w:t xml:space="preserve"> (Montefalco - PG)</w:t>
      </w:r>
      <w:r w:rsidRPr="007803A6">
        <w:rPr>
          <w:rFonts w:asciiTheme="minorHAnsi" w:hAnsiTheme="minorHAnsi" w:cstheme="minorHAnsi"/>
          <w:color w:val="000000"/>
          <w:sz w:val="20"/>
          <w:szCs w:val="20"/>
        </w:rPr>
        <w:br/>
        <w:t xml:space="preserve">Sagrantino di Montefalco 2012 - </w:t>
      </w:r>
      <w:r w:rsidRPr="007803A6">
        <w:rPr>
          <w:rStyle w:val="Enfasigrassetto"/>
          <w:rFonts w:asciiTheme="minorHAnsi" w:hAnsiTheme="minorHAnsi" w:cstheme="minorHAnsi"/>
          <w:color w:val="000000"/>
          <w:sz w:val="20"/>
          <w:szCs w:val="20"/>
        </w:rPr>
        <w:t>Antonelli San Marco</w:t>
      </w:r>
      <w:r w:rsidRPr="007803A6">
        <w:rPr>
          <w:rFonts w:asciiTheme="minorHAnsi" w:hAnsiTheme="minorHAnsi" w:cstheme="minorHAnsi"/>
          <w:color w:val="000000"/>
          <w:sz w:val="20"/>
          <w:szCs w:val="20"/>
        </w:rPr>
        <w:t> (Montefalco - PG)</w:t>
      </w:r>
      <w:r w:rsidRPr="007803A6">
        <w:rPr>
          <w:rFonts w:asciiTheme="minorHAnsi" w:hAnsiTheme="minorHAnsi" w:cstheme="minorHAnsi"/>
          <w:color w:val="000000"/>
          <w:sz w:val="20"/>
          <w:szCs w:val="20"/>
        </w:rPr>
        <w:br/>
        <w:t xml:space="preserve">Sagrantino di Montefalco 2013 - </w:t>
      </w:r>
      <w:r w:rsidRPr="007803A6">
        <w:rPr>
          <w:rStyle w:val="Enfasigrassetto"/>
          <w:rFonts w:asciiTheme="minorHAnsi" w:hAnsiTheme="minorHAnsi" w:cstheme="minorHAnsi"/>
          <w:color w:val="000000"/>
          <w:sz w:val="20"/>
          <w:szCs w:val="20"/>
        </w:rPr>
        <w:t>Bocale</w:t>
      </w:r>
      <w:r w:rsidRPr="007803A6">
        <w:rPr>
          <w:rFonts w:asciiTheme="minorHAnsi" w:hAnsiTheme="minorHAnsi" w:cstheme="minorHAnsi"/>
          <w:color w:val="000000"/>
          <w:sz w:val="20"/>
          <w:szCs w:val="20"/>
        </w:rPr>
        <w:t xml:space="preserve"> (Montefalco - PG)</w:t>
      </w:r>
      <w:r w:rsidRPr="007803A6">
        <w:rPr>
          <w:rFonts w:asciiTheme="minorHAnsi" w:hAnsiTheme="minorHAnsi" w:cstheme="minorHAnsi"/>
          <w:color w:val="000000"/>
          <w:sz w:val="20"/>
          <w:szCs w:val="20"/>
        </w:rPr>
        <w:br/>
        <w:t xml:space="preserve">Macchieto 2012 - </w:t>
      </w:r>
      <w:r w:rsidRPr="007803A6">
        <w:rPr>
          <w:rStyle w:val="Enfasigrassetto"/>
          <w:rFonts w:asciiTheme="minorHAnsi" w:hAnsiTheme="minorHAnsi" w:cstheme="minorHAnsi"/>
          <w:color w:val="000000"/>
          <w:sz w:val="20"/>
          <w:szCs w:val="20"/>
        </w:rPr>
        <w:t>Le</w:t>
      </w:r>
      <w:r w:rsidRPr="007803A6">
        <w:rPr>
          <w:rFonts w:asciiTheme="minorHAnsi" w:hAnsiTheme="minorHAnsi" w:cstheme="minorHAnsi"/>
          <w:color w:val="000000"/>
          <w:sz w:val="20"/>
          <w:szCs w:val="20"/>
        </w:rPr>
        <w:t xml:space="preserve"> </w:t>
      </w:r>
      <w:r w:rsidRPr="007803A6">
        <w:rPr>
          <w:rStyle w:val="Enfasigrassetto"/>
          <w:rFonts w:asciiTheme="minorHAnsi" w:hAnsiTheme="minorHAnsi" w:cstheme="minorHAnsi"/>
          <w:color w:val="000000"/>
          <w:sz w:val="20"/>
          <w:szCs w:val="20"/>
        </w:rPr>
        <w:t>Cimate</w:t>
      </w:r>
      <w:r w:rsidRPr="007803A6">
        <w:rPr>
          <w:rFonts w:asciiTheme="minorHAnsi" w:hAnsiTheme="minorHAnsi" w:cstheme="minorHAnsi"/>
          <w:color w:val="000000"/>
          <w:sz w:val="20"/>
          <w:szCs w:val="20"/>
        </w:rPr>
        <w:t xml:space="preserve"> (Montefalco - PG)</w:t>
      </w:r>
      <w:r w:rsidRPr="007803A6">
        <w:rPr>
          <w:rFonts w:asciiTheme="minorHAnsi" w:hAnsiTheme="minorHAnsi" w:cstheme="minorHAnsi"/>
          <w:color w:val="000000"/>
          <w:sz w:val="20"/>
          <w:szCs w:val="20"/>
        </w:rPr>
        <w:br/>
        <w:t>Sagrantino di Montefalco Medeo 2012 -</w:t>
      </w:r>
      <w:r w:rsidRPr="007803A6">
        <w:rPr>
          <w:rStyle w:val="Enfasigrassetto"/>
          <w:rFonts w:asciiTheme="minorHAnsi" w:hAnsiTheme="minorHAnsi" w:cstheme="minorHAnsi"/>
          <w:color w:val="000000"/>
          <w:sz w:val="20"/>
          <w:szCs w:val="20"/>
        </w:rPr>
        <w:t xml:space="preserve"> </w:t>
      </w:r>
      <w:r w:rsidRPr="007803A6">
        <w:rPr>
          <w:rStyle w:val="Enfasigrassetto"/>
          <w:rFonts w:asciiTheme="minorHAnsi" w:hAnsiTheme="minorHAnsi" w:cstheme="minorHAnsi"/>
          <w:color w:val="990000"/>
          <w:sz w:val="20"/>
          <w:szCs w:val="20"/>
        </w:rPr>
        <w:t>Romanelli</w:t>
      </w:r>
      <w:r w:rsidRPr="007803A6">
        <w:rPr>
          <w:rFonts w:asciiTheme="minorHAnsi" w:hAnsiTheme="minorHAnsi" w:cstheme="minorHAnsi"/>
          <w:color w:val="000000"/>
          <w:sz w:val="20"/>
          <w:szCs w:val="20"/>
        </w:rPr>
        <w:t xml:space="preserve"> (Montefalco - PG)</w:t>
      </w:r>
      <w:r w:rsidRPr="007803A6">
        <w:rPr>
          <w:rFonts w:asciiTheme="minorHAnsi" w:hAnsiTheme="minorHAnsi" w:cstheme="minorHAnsi"/>
          <w:color w:val="999999"/>
          <w:sz w:val="20"/>
          <w:szCs w:val="20"/>
        </w:rPr>
        <w:br/>
      </w:r>
      <w:r w:rsidRPr="007803A6">
        <w:rPr>
          <w:rFonts w:asciiTheme="minorHAnsi" w:hAnsiTheme="minorHAnsi" w:cstheme="minorHAnsi"/>
          <w:color w:val="000000"/>
          <w:sz w:val="20"/>
          <w:szCs w:val="20"/>
        </w:rPr>
        <w:t xml:space="preserve">Narnot 2014 - </w:t>
      </w:r>
      <w:r w:rsidRPr="007803A6">
        <w:rPr>
          <w:rStyle w:val="Enfasigrassetto"/>
          <w:rFonts w:asciiTheme="minorHAnsi" w:hAnsiTheme="minorHAnsi" w:cstheme="minorHAnsi"/>
          <w:color w:val="000000"/>
          <w:sz w:val="20"/>
          <w:szCs w:val="20"/>
        </w:rPr>
        <w:t>La Madeleine</w:t>
      </w:r>
      <w:r w:rsidRPr="007803A6">
        <w:rPr>
          <w:rFonts w:asciiTheme="minorHAnsi" w:hAnsiTheme="minorHAnsi" w:cstheme="minorHAnsi"/>
          <w:color w:val="000000"/>
          <w:sz w:val="20"/>
          <w:szCs w:val="20"/>
        </w:rPr>
        <w:t xml:space="preserve"> (Narni - TR)</w:t>
      </w:r>
      <w:r w:rsidRPr="007803A6">
        <w:rPr>
          <w:rFonts w:asciiTheme="minorHAnsi" w:hAnsiTheme="minorHAnsi" w:cstheme="minorHAnsi"/>
          <w:color w:val="000000"/>
          <w:sz w:val="20"/>
          <w:szCs w:val="20"/>
        </w:rPr>
        <w:br/>
        <w:t>Brecciaro 2015 -</w:t>
      </w:r>
      <w:r w:rsidRPr="007803A6">
        <w:rPr>
          <w:rStyle w:val="Enfasigrassetto"/>
          <w:rFonts w:asciiTheme="minorHAnsi" w:hAnsiTheme="minorHAnsi" w:cstheme="minorHAnsi"/>
          <w:color w:val="990000"/>
          <w:sz w:val="20"/>
          <w:szCs w:val="20"/>
        </w:rPr>
        <w:t xml:space="preserve"> Leonardo Bussoletti</w:t>
      </w:r>
      <w:r w:rsidRPr="007803A6">
        <w:rPr>
          <w:rFonts w:asciiTheme="minorHAnsi" w:hAnsiTheme="minorHAnsi" w:cstheme="minorHAnsi"/>
          <w:color w:val="000000"/>
          <w:sz w:val="20"/>
          <w:szCs w:val="20"/>
        </w:rPr>
        <w:t xml:space="preserve"> (Narni - TR)</w:t>
      </w:r>
      <w:r w:rsidRPr="007803A6">
        <w:rPr>
          <w:rFonts w:asciiTheme="minorHAnsi" w:hAnsiTheme="minorHAnsi" w:cstheme="minorHAnsi"/>
          <w:color w:val="000000"/>
          <w:sz w:val="20"/>
          <w:szCs w:val="20"/>
        </w:rPr>
        <w:br/>
        <w:t xml:space="preserve">Sangiovese Selezione del Fondatore 2006 - </w:t>
      </w:r>
      <w:r w:rsidRPr="007803A6">
        <w:rPr>
          <w:rStyle w:val="Enfasigrassetto"/>
          <w:rFonts w:asciiTheme="minorHAnsi" w:hAnsiTheme="minorHAnsi" w:cstheme="minorHAnsi"/>
          <w:color w:val="000000"/>
          <w:sz w:val="20"/>
          <w:szCs w:val="20"/>
        </w:rPr>
        <w:t>Castello delle Regine</w:t>
      </w:r>
      <w:r w:rsidRPr="007803A6">
        <w:rPr>
          <w:rFonts w:asciiTheme="minorHAnsi" w:hAnsiTheme="minorHAnsi" w:cstheme="minorHAnsi"/>
          <w:color w:val="000000"/>
          <w:sz w:val="20"/>
          <w:szCs w:val="20"/>
        </w:rPr>
        <w:t xml:space="preserve"> (Narni - TR)</w:t>
      </w:r>
      <w:r w:rsidRPr="007803A6">
        <w:rPr>
          <w:rFonts w:asciiTheme="minorHAnsi" w:hAnsiTheme="minorHAnsi" w:cstheme="minorHAnsi"/>
          <w:color w:val="000000"/>
          <w:sz w:val="20"/>
          <w:szCs w:val="20"/>
        </w:rPr>
        <w:br/>
        <w:t>Albaco 2016 -</w:t>
      </w:r>
      <w:r w:rsidRPr="007803A6">
        <w:rPr>
          <w:rStyle w:val="Enfasigrassetto"/>
          <w:rFonts w:asciiTheme="minorHAnsi" w:hAnsiTheme="minorHAnsi" w:cstheme="minorHAnsi"/>
          <w:color w:val="990000"/>
          <w:sz w:val="20"/>
          <w:szCs w:val="20"/>
        </w:rPr>
        <w:t xml:space="preserve"> Altarocca</w:t>
      </w:r>
      <w:r w:rsidRPr="007803A6">
        <w:rPr>
          <w:rFonts w:asciiTheme="minorHAnsi" w:hAnsiTheme="minorHAnsi" w:cstheme="minorHAnsi"/>
          <w:color w:val="000000"/>
          <w:sz w:val="20"/>
          <w:szCs w:val="20"/>
        </w:rPr>
        <w:t xml:space="preserve"> (Orvieto - TR)</w:t>
      </w:r>
      <w:r w:rsidRPr="007803A6">
        <w:rPr>
          <w:rFonts w:asciiTheme="minorHAnsi" w:hAnsiTheme="minorHAnsi" w:cstheme="minorHAnsi"/>
          <w:color w:val="000000"/>
          <w:sz w:val="20"/>
          <w:szCs w:val="20"/>
        </w:rPr>
        <w:br/>
        <w:t xml:space="preserve">Orvieto Cl. Sup. Muffa Nobile Calcaia 2014 - </w:t>
      </w:r>
      <w:r w:rsidRPr="007803A6">
        <w:rPr>
          <w:rStyle w:val="Enfasigrassetto"/>
          <w:rFonts w:asciiTheme="minorHAnsi" w:hAnsiTheme="minorHAnsi" w:cstheme="minorHAnsi"/>
          <w:color w:val="000000"/>
          <w:sz w:val="20"/>
          <w:szCs w:val="20"/>
        </w:rPr>
        <w:t xml:space="preserve">Barberani </w:t>
      </w:r>
      <w:r w:rsidRPr="007803A6">
        <w:rPr>
          <w:rFonts w:asciiTheme="minorHAnsi" w:hAnsiTheme="minorHAnsi" w:cstheme="minorHAnsi"/>
          <w:color w:val="000000"/>
          <w:sz w:val="20"/>
          <w:szCs w:val="20"/>
        </w:rPr>
        <w:t>(Orvieto - TR)</w:t>
      </w:r>
      <w:r w:rsidRPr="007803A6">
        <w:rPr>
          <w:rFonts w:asciiTheme="minorHAnsi" w:hAnsiTheme="minorHAnsi" w:cstheme="minorHAnsi"/>
          <w:color w:val="000000"/>
          <w:sz w:val="20"/>
          <w:szCs w:val="20"/>
        </w:rPr>
        <w:br/>
        <w:t xml:space="preserve">Il Bianco 2016 - </w:t>
      </w:r>
      <w:r w:rsidRPr="007803A6">
        <w:rPr>
          <w:rStyle w:val="Enfasigrassetto"/>
          <w:rFonts w:asciiTheme="minorHAnsi" w:hAnsiTheme="minorHAnsi" w:cstheme="minorHAnsi"/>
          <w:color w:val="000000"/>
          <w:sz w:val="20"/>
          <w:szCs w:val="20"/>
        </w:rPr>
        <w:t>Decugnano dei Barbi</w:t>
      </w:r>
      <w:r w:rsidRPr="007803A6">
        <w:rPr>
          <w:rFonts w:asciiTheme="minorHAnsi" w:hAnsiTheme="minorHAnsi" w:cstheme="minorHAnsi"/>
          <w:color w:val="000000"/>
          <w:sz w:val="20"/>
          <w:szCs w:val="20"/>
        </w:rPr>
        <w:t xml:space="preserve"> (Orvieto - TR)</w:t>
      </w:r>
      <w:r w:rsidRPr="007803A6">
        <w:rPr>
          <w:rFonts w:asciiTheme="minorHAnsi" w:hAnsiTheme="minorHAnsi" w:cstheme="minorHAnsi"/>
          <w:color w:val="000000"/>
          <w:sz w:val="20"/>
          <w:szCs w:val="20"/>
        </w:rPr>
        <w:br/>
        <w:t xml:space="preserve">Orvieto Classico Sup. Campo del Guardiano 2015 - </w:t>
      </w:r>
      <w:r w:rsidRPr="007803A6">
        <w:rPr>
          <w:rStyle w:val="Enfasigrassetto"/>
          <w:rFonts w:asciiTheme="minorHAnsi" w:hAnsiTheme="minorHAnsi" w:cstheme="minorHAnsi"/>
          <w:color w:val="000000"/>
          <w:sz w:val="20"/>
          <w:szCs w:val="20"/>
        </w:rPr>
        <w:t>Palazzone</w:t>
      </w:r>
      <w:r w:rsidRPr="007803A6">
        <w:rPr>
          <w:rFonts w:asciiTheme="minorHAnsi" w:hAnsiTheme="minorHAnsi" w:cstheme="minorHAnsi"/>
          <w:color w:val="000000"/>
          <w:sz w:val="20"/>
          <w:szCs w:val="20"/>
        </w:rPr>
        <w:t xml:space="preserve"> (Orvieto - TR)</w:t>
      </w:r>
      <w:r w:rsidRPr="007803A6">
        <w:rPr>
          <w:rFonts w:asciiTheme="minorHAnsi" w:hAnsiTheme="minorHAnsi" w:cstheme="minorHAnsi"/>
          <w:color w:val="000000"/>
          <w:sz w:val="20"/>
          <w:szCs w:val="20"/>
        </w:rPr>
        <w:br/>
        <w:t xml:space="preserve">L'Arringatore 2013 - </w:t>
      </w:r>
      <w:r w:rsidRPr="007803A6">
        <w:rPr>
          <w:rStyle w:val="Enfasigrassetto"/>
          <w:rFonts w:asciiTheme="minorHAnsi" w:hAnsiTheme="minorHAnsi" w:cstheme="minorHAnsi"/>
          <w:color w:val="000000"/>
          <w:sz w:val="20"/>
          <w:szCs w:val="20"/>
        </w:rPr>
        <w:t>Goretti</w:t>
      </w:r>
      <w:r w:rsidRPr="007803A6">
        <w:rPr>
          <w:rFonts w:asciiTheme="minorHAnsi" w:hAnsiTheme="minorHAnsi" w:cstheme="minorHAnsi"/>
          <w:color w:val="000000"/>
          <w:sz w:val="20"/>
          <w:szCs w:val="20"/>
        </w:rPr>
        <w:t xml:space="preserve"> (Perugia - PG)</w:t>
      </w:r>
      <w:r w:rsidRPr="007803A6">
        <w:rPr>
          <w:rFonts w:asciiTheme="minorHAnsi" w:hAnsiTheme="minorHAnsi" w:cstheme="minorHAnsi"/>
          <w:color w:val="000000"/>
          <w:sz w:val="20"/>
          <w:szCs w:val="20"/>
        </w:rPr>
        <w:br/>
        <w:t xml:space="preserve">Vin Santo "Caratelli al Pozzo" 2011 - </w:t>
      </w:r>
      <w:r w:rsidRPr="007803A6">
        <w:rPr>
          <w:rStyle w:val="Enfasigrassetto"/>
          <w:rFonts w:asciiTheme="minorHAnsi" w:hAnsiTheme="minorHAnsi" w:cstheme="minorHAnsi"/>
          <w:color w:val="000000"/>
          <w:sz w:val="20"/>
          <w:szCs w:val="20"/>
        </w:rPr>
        <w:t>La Palazzola</w:t>
      </w:r>
      <w:r w:rsidRPr="007803A6">
        <w:rPr>
          <w:rFonts w:asciiTheme="minorHAnsi" w:hAnsiTheme="minorHAnsi" w:cstheme="minorHAnsi"/>
          <w:color w:val="000000"/>
          <w:sz w:val="20"/>
          <w:szCs w:val="20"/>
        </w:rPr>
        <w:t xml:space="preserve"> (Stroncone - TR)</w:t>
      </w:r>
      <w:r w:rsidRPr="007803A6">
        <w:rPr>
          <w:rFonts w:asciiTheme="minorHAnsi" w:hAnsiTheme="minorHAnsi" w:cstheme="minorHAnsi"/>
          <w:color w:val="000000"/>
          <w:sz w:val="20"/>
          <w:szCs w:val="20"/>
        </w:rPr>
        <w:br/>
        <w:t xml:space="preserve">Fiorfiore 2015 - </w:t>
      </w:r>
      <w:r w:rsidRPr="007803A6">
        <w:rPr>
          <w:rStyle w:val="Enfasigrassetto"/>
          <w:rFonts w:asciiTheme="minorHAnsi" w:hAnsiTheme="minorHAnsi" w:cstheme="minorHAnsi"/>
          <w:color w:val="000000"/>
          <w:sz w:val="20"/>
          <w:szCs w:val="20"/>
        </w:rPr>
        <w:t>Roccafiore</w:t>
      </w:r>
      <w:r w:rsidRPr="007803A6">
        <w:rPr>
          <w:rFonts w:asciiTheme="minorHAnsi" w:hAnsiTheme="minorHAnsi" w:cstheme="minorHAnsi"/>
          <w:color w:val="000000"/>
          <w:sz w:val="20"/>
          <w:szCs w:val="20"/>
        </w:rPr>
        <w:t xml:space="preserve"> (Todi - PG)</w:t>
      </w:r>
      <w:r w:rsidRPr="007803A6">
        <w:rPr>
          <w:rFonts w:asciiTheme="minorHAnsi" w:hAnsiTheme="minorHAnsi" w:cstheme="minorHAnsi"/>
          <w:color w:val="000000"/>
          <w:sz w:val="20"/>
          <w:szCs w:val="20"/>
        </w:rPr>
        <w:br/>
        <w:t xml:space="preserve">Rubesco Riserva Vigna Monticchio 2012 - </w:t>
      </w:r>
      <w:r w:rsidRPr="007803A6">
        <w:rPr>
          <w:rStyle w:val="Enfasigrassetto"/>
          <w:rFonts w:asciiTheme="minorHAnsi" w:hAnsiTheme="minorHAnsi" w:cstheme="minorHAnsi"/>
          <w:color w:val="000000"/>
          <w:sz w:val="20"/>
          <w:szCs w:val="20"/>
        </w:rPr>
        <w:t>Lungarotti</w:t>
      </w:r>
      <w:r w:rsidRPr="007803A6">
        <w:rPr>
          <w:rFonts w:asciiTheme="minorHAnsi" w:hAnsiTheme="minorHAnsi" w:cstheme="minorHAnsi"/>
          <w:color w:val="000000"/>
          <w:sz w:val="20"/>
          <w:szCs w:val="20"/>
        </w:rPr>
        <w:t xml:space="preserve"> (Torgiano - PG) </w:t>
      </w:r>
      <w:r w:rsidRPr="007803A6">
        <w:rPr>
          <w:rFonts w:asciiTheme="minorHAnsi" w:hAnsiTheme="minorHAnsi" w:cstheme="minorHAnsi"/>
          <w:color w:val="000000"/>
          <w:sz w:val="20"/>
          <w:szCs w:val="20"/>
        </w:rPr>
        <w:br/>
      </w:r>
      <w:r w:rsidRPr="007803A6">
        <w:rPr>
          <w:rStyle w:val="Enfasicorsivo"/>
          <w:rFonts w:asciiTheme="minorHAnsi" w:hAnsiTheme="minorHAnsi" w:cstheme="minorHAnsi"/>
          <w:b/>
          <w:bCs/>
          <w:color w:val="666666"/>
          <w:sz w:val="20"/>
          <w:szCs w:val="20"/>
        </w:rPr>
        <w:t>Escono</w:t>
      </w:r>
      <w:r w:rsidRPr="007803A6">
        <w:rPr>
          <w:rFonts w:asciiTheme="minorHAnsi" w:hAnsiTheme="minorHAnsi" w:cstheme="minorHAnsi"/>
          <w:color w:val="666666"/>
          <w:sz w:val="20"/>
          <w:szCs w:val="20"/>
        </w:rPr>
        <w:br/>
        <w:t xml:space="preserve">Sagrantino di Montefalco Sacer 2009 - </w:t>
      </w:r>
      <w:r w:rsidRPr="007803A6">
        <w:rPr>
          <w:rStyle w:val="Enfasigrassetto"/>
          <w:rFonts w:asciiTheme="minorHAnsi" w:hAnsiTheme="minorHAnsi" w:cstheme="minorHAnsi"/>
          <w:color w:val="666666"/>
          <w:sz w:val="20"/>
          <w:szCs w:val="20"/>
        </w:rPr>
        <w:t>Tenute del Cerro</w:t>
      </w:r>
      <w:r w:rsidRPr="007803A6">
        <w:rPr>
          <w:rFonts w:asciiTheme="minorHAnsi" w:hAnsiTheme="minorHAnsi" w:cstheme="minorHAnsi"/>
          <w:color w:val="666666"/>
          <w:sz w:val="20"/>
          <w:szCs w:val="20"/>
        </w:rPr>
        <w:t xml:space="preserve"> (Gualdo Cattaneo - PG)</w:t>
      </w:r>
      <w:r w:rsidRPr="007803A6">
        <w:rPr>
          <w:rFonts w:asciiTheme="minorHAnsi" w:hAnsiTheme="minorHAnsi" w:cstheme="minorHAnsi"/>
          <w:color w:val="666666"/>
          <w:sz w:val="20"/>
          <w:szCs w:val="20"/>
        </w:rPr>
        <w:br/>
        <w:t xml:space="preserve">Sagrantino Exuber 2006 - </w:t>
      </w:r>
      <w:r w:rsidRPr="007803A6">
        <w:rPr>
          <w:rStyle w:val="Enfasigrassetto"/>
          <w:rFonts w:asciiTheme="minorHAnsi" w:hAnsiTheme="minorHAnsi" w:cstheme="minorHAnsi"/>
          <w:color w:val="666666"/>
          <w:sz w:val="20"/>
          <w:szCs w:val="20"/>
        </w:rPr>
        <w:t>Terre de la Custodia</w:t>
      </w:r>
      <w:r w:rsidRPr="007803A6">
        <w:rPr>
          <w:rFonts w:asciiTheme="minorHAnsi" w:hAnsiTheme="minorHAnsi" w:cstheme="minorHAnsi"/>
          <w:color w:val="666666"/>
          <w:sz w:val="20"/>
          <w:szCs w:val="20"/>
        </w:rPr>
        <w:t xml:space="preserve"> (Gualdo Cattaneo - PG)</w:t>
      </w:r>
      <w:r w:rsidRPr="007803A6">
        <w:rPr>
          <w:rFonts w:asciiTheme="minorHAnsi" w:hAnsiTheme="minorHAnsi" w:cstheme="minorHAnsi"/>
          <w:color w:val="666666"/>
          <w:sz w:val="20"/>
          <w:szCs w:val="20"/>
        </w:rPr>
        <w:br/>
        <w:t xml:space="preserve">Sagrantino di Montefalco 2012 - </w:t>
      </w:r>
      <w:r w:rsidRPr="007803A6">
        <w:rPr>
          <w:rStyle w:val="Enfasigrassetto"/>
          <w:rFonts w:asciiTheme="minorHAnsi" w:hAnsiTheme="minorHAnsi" w:cstheme="minorHAnsi"/>
          <w:color w:val="666666"/>
          <w:sz w:val="20"/>
          <w:szCs w:val="20"/>
        </w:rPr>
        <w:t>Torrione</w:t>
      </w:r>
      <w:r w:rsidRPr="007803A6">
        <w:rPr>
          <w:rFonts w:asciiTheme="minorHAnsi" w:hAnsiTheme="minorHAnsi" w:cstheme="minorHAnsi"/>
          <w:color w:val="666666"/>
          <w:sz w:val="20"/>
          <w:szCs w:val="20"/>
        </w:rPr>
        <w:t xml:space="preserve"> (Gualdo Cattaneo - PG)</w:t>
      </w:r>
      <w:r w:rsidRPr="007803A6">
        <w:rPr>
          <w:rFonts w:asciiTheme="minorHAnsi" w:hAnsiTheme="minorHAnsi" w:cstheme="minorHAnsi"/>
          <w:color w:val="666666"/>
          <w:sz w:val="20"/>
          <w:szCs w:val="20"/>
        </w:rPr>
        <w:br/>
      </w:r>
      <w:r w:rsidRPr="007803A6">
        <w:rPr>
          <w:rFonts w:asciiTheme="minorHAnsi" w:hAnsiTheme="minorHAnsi" w:cstheme="minorHAnsi"/>
          <w:color w:val="666666"/>
          <w:sz w:val="20"/>
          <w:szCs w:val="20"/>
        </w:rPr>
        <w:t xml:space="preserve">Sagrantino di Montefalco 25 Anni 2012 - </w:t>
      </w:r>
      <w:r w:rsidRPr="007803A6">
        <w:rPr>
          <w:rStyle w:val="Enfasigrassetto"/>
          <w:rFonts w:asciiTheme="minorHAnsi" w:hAnsiTheme="minorHAnsi" w:cstheme="minorHAnsi"/>
          <w:color w:val="666666"/>
          <w:sz w:val="20"/>
          <w:szCs w:val="20"/>
        </w:rPr>
        <w:t>Caprai</w:t>
      </w:r>
      <w:r w:rsidRPr="007803A6">
        <w:rPr>
          <w:rFonts w:asciiTheme="minorHAnsi" w:hAnsiTheme="minorHAnsi" w:cstheme="minorHAnsi"/>
          <w:color w:val="666666"/>
          <w:sz w:val="20"/>
          <w:szCs w:val="20"/>
        </w:rPr>
        <w:t xml:space="preserve"> (Montefalco - PG)</w:t>
      </w:r>
      <w:r w:rsidRPr="007803A6">
        <w:rPr>
          <w:rFonts w:asciiTheme="minorHAnsi" w:hAnsiTheme="minorHAnsi" w:cstheme="minorHAnsi"/>
          <w:color w:val="666666"/>
          <w:sz w:val="20"/>
          <w:szCs w:val="20"/>
        </w:rPr>
        <w:br/>
        <w:t xml:space="preserve">Sagrantino di Montefalco Passito 2010 - </w:t>
      </w:r>
      <w:r w:rsidRPr="007803A6">
        <w:rPr>
          <w:rStyle w:val="Enfasigrassetto"/>
          <w:rFonts w:asciiTheme="minorHAnsi" w:hAnsiTheme="minorHAnsi" w:cstheme="minorHAnsi"/>
          <w:color w:val="666666"/>
          <w:sz w:val="20"/>
          <w:szCs w:val="20"/>
        </w:rPr>
        <w:t>Colle Ciocco</w:t>
      </w:r>
      <w:r w:rsidRPr="007803A6">
        <w:rPr>
          <w:rFonts w:asciiTheme="minorHAnsi" w:hAnsiTheme="minorHAnsi" w:cstheme="minorHAnsi"/>
          <w:color w:val="666666"/>
          <w:sz w:val="20"/>
          <w:szCs w:val="20"/>
        </w:rPr>
        <w:t xml:space="preserve"> (Montefalco - PG)</w:t>
      </w:r>
      <w:r w:rsidRPr="007803A6">
        <w:rPr>
          <w:rFonts w:asciiTheme="minorHAnsi" w:hAnsiTheme="minorHAnsi" w:cstheme="minorHAnsi"/>
          <w:color w:val="666666"/>
          <w:sz w:val="20"/>
          <w:szCs w:val="20"/>
        </w:rPr>
        <w:br/>
        <w:t xml:space="preserve">Sagrantino di Montefalco 2011 - </w:t>
      </w:r>
      <w:r w:rsidRPr="007803A6">
        <w:rPr>
          <w:rStyle w:val="Enfasigrassetto"/>
          <w:rFonts w:asciiTheme="minorHAnsi" w:hAnsiTheme="minorHAnsi" w:cstheme="minorHAnsi"/>
          <w:color w:val="666666"/>
          <w:sz w:val="20"/>
          <w:szCs w:val="20"/>
        </w:rPr>
        <w:t>Scacciadiavoli</w:t>
      </w:r>
      <w:r w:rsidRPr="007803A6">
        <w:rPr>
          <w:rFonts w:asciiTheme="minorHAnsi" w:hAnsiTheme="minorHAnsi" w:cstheme="minorHAnsi"/>
          <w:color w:val="666666"/>
          <w:sz w:val="20"/>
          <w:szCs w:val="20"/>
        </w:rPr>
        <w:t xml:space="preserve"> (Montefalco - PG)</w:t>
      </w:r>
      <w:r w:rsidRPr="007803A6">
        <w:rPr>
          <w:rFonts w:asciiTheme="minorHAnsi" w:hAnsiTheme="minorHAnsi" w:cstheme="minorHAnsi"/>
          <w:color w:val="666666"/>
          <w:sz w:val="20"/>
          <w:szCs w:val="20"/>
        </w:rPr>
        <w:br/>
        <w:t xml:space="preserve">Villa Fidelia Rosso 2014 - </w:t>
      </w:r>
      <w:r w:rsidRPr="007803A6">
        <w:rPr>
          <w:rStyle w:val="Enfasigrassetto"/>
          <w:rFonts w:asciiTheme="minorHAnsi" w:hAnsiTheme="minorHAnsi" w:cstheme="minorHAnsi"/>
          <w:color w:val="666666"/>
          <w:sz w:val="20"/>
          <w:szCs w:val="20"/>
        </w:rPr>
        <w:t>Sportoletti</w:t>
      </w:r>
      <w:r w:rsidRPr="007803A6">
        <w:rPr>
          <w:rFonts w:asciiTheme="minorHAnsi" w:hAnsiTheme="minorHAnsi" w:cstheme="minorHAnsi"/>
          <w:color w:val="666666"/>
          <w:sz w:val="20"/>
          <w:szCs w:val="20"/>
        </w:rPr>
        <w:t xml:space="preserve"> (Spello - PG)</w:t>
      </w:r>
      <w:r w:rsidRPr="007803A6">
        <w:rPr>
          <w:rFonts w:asciiTheme="minorHAnsi" w:hAnsiTheme="minorHAnsi" w:cstheme="minorHAnsi"/>
          <w:color w:val="666666"/>
          <w:sz w:val="20"/>
          <w:szCs w:val="20"/>
        </w:rPr>
        <w:br/>
        <w:t xml:space="preserve">Nero della Cervara 2013 - </w:t>
      </w:r>
      <w:r w:rsidRPr="007803A6">
        <w:rPr>
          <w:rStyle w:val="Enfasigrassetto"/>
          <w:rFonts w:asciiTheme="minorHAnsi" w:hAnsiTheme="minorHAnsi" w:cstheme="minorHAnsi"/>
          <w:color w:val="666666"/>
          <w:sz w:val="20"/>
          <w:szCs w:val="20"/>
        </w:rPr>
        <w:t xml:space="preserve">Todini </w:t>
      </w:r>
      <w:r w:rsidRPr="007803A6">
        <w:rPr>
          <w:rFonts w:asciiTheme="minorHAnsi" w:hAnsiTheme="minorHAnsi" w:cstheme="minorHAnsi"/>
          <w:color w:val="666666"/>
          <w:sz w:val="20"/>
          <w:szCs w:val="20"/>
        </w:rPr>
        <w:t>(Todi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color w:val="006699"/>
          <w:sz w:val="20"/>
          <w:szCs w:val="20"/>
        </w:rPr>
        <w:t>I Migliori 14 Produttori di Olio</w:t>
      </w:r>
      <w:r w:rsidRPr="007803A6">
        <w:rPr>
          <w:rFonts w:asciiTheme="minorHAnsi" w:hAnsiTheme="minorHAnsi" w:cstheme="minorHAnsi"/>
          <w:color w:val="000000"/>
          <w:sz w:val="20"/>
          <w:szCs w:val="20"/>
        </w:rPr>
        <w:br/>
        <w:t xml:space="preserve">Olio Donna Sole - </w:t>
      </w:r>
      <w:r w:rsidRPr="007803A6">
        <w:rPr>
          <w:rStyle w:val="Enfasigrassetto"/>
          <w:rFonts w:asciiTheme="minorHAnsi" w:hAnsiTheme="minorHAnsi" w:cstheme="minorHAnsi"/>
          <w:color w:val="000000"/>
          <w:sz w:val="20"/>
          <w:szCs w:val="20"/>
        </w:rPr>
        <w:t>Monticelli</w:t>
      </w:r>
      <w:r w:rsidRPr="007803A6">
        <w:rPr>
          <w:rFonts w:asciiTheme="minorHAnsi" w:hAnsiTheme="minorHAnsi" w:cstheme="minorHAnsi"/>
          <w:color w:val="000000"/>
          <w:sz w:val="20"/>
          <w:szCs w:val="20"/>
        </w:rPr>
        <w:t xml:space="preserve"> (Amelia - TR)</w:t>
      </w:r>
      <w:r w:rsidRPr="007803A6">
        <w:rPr>
          <w:rFonts w:asciiTheme="minorHAnsi" w:hAnsiTheme="minorHAnsi" w:cstheme="minorHAnsi"/>
          <w:color w:val="000000"/>
          <w:sz w:val="20"/>
          <w:szCs w:val="20"/>
        </w:rPr>
        <w:br/>
        <w:t>Olio Infinito -</w:t>
      </w:r>
      <w:r w:rsidRPr="007803A6">
        <w:rPr>
          <w:rStyle w:val="Enfasigrassetto"/>
          <w:rFonts w:asciiTheme="minorHAnsi" w:hAnsiTheme="minorHAnsi" w:cstheme="minorHAnsi"/>
          <w:color w:val="990000"/>
          <w:sz w:val="20"/>
          <w:szCs w:val="20"/>
        </w:rPr>
        <w:t xml:space="preserve"> Italyheart Srl</w:t>
      </w:r>
      <w:r w:rsidRPr="007803A6">
        <w:rPr>
          <w:rFonts w:asciiTheme="minorHAnsi" w:hAnsiTheme="minorHAnsi" w:cstheme="minorHAnsi"/>
          <w:color w:val="000000"/>
          <w:sz w:val="20"/>
          <w:szCs w:val="20"/>
        </w:rPr>
        <w:t xml:space="preserve"> (Amelia - TR)</w:t>
      </w:r>
      <w:r w:rsidRPr="007803A6">
        <w:rPr>
          <w:rFonts w:asciiTheme="minorHAnsi" w:hAnsiTheme="minorHAnsi" w:cstheme="minorHAnsi"/>
          <w:color w:val="000000"/>
          <w:sz w:val="20"/>
          <w:szCs w:val="20"/>
        </w:rPr>
        <w:br/>
        <w:t>Olio DOP Colli Martani -</w:t>
      </w:r>
      <w:r w:rsidRPr="007803A6">
        <w:rPr>
          <w:rStyle w:val="Enfasigrassetto"/>
          <w:rFonts w:asciiTheme="minorHAnsi" w:hAnsiTheme="minorHAnsi" w:cstheme="minorHAnsi"/>
          <w:color w:val="000000"/>
          <w:sz w:val="20"/>
          <w:szCs w:val="20"/>
        </w:rPr>
        <w:t xml:space="preserve"> Decimi</w:t>
      </w:r>
      <w:r w:rsidRPr="007803A6">
        <w:rPr>
          <w:rFonts w:asciiTheme="minorHAnsi" w:hAnsiTheme="minorHAnsi" w:cstheme="minorHAnsi"/>
          <w:color w:val="000000"/>
          <w:sz w:val="20"/>
          <w:szCs w:val="20"/>
        </w:rPr>
        <w:t xml:space="preserve"> (Bettona - PG)</w:t>
      </w:r>
      <w:r w:rsidRPr="007803A6">
        <w:rPr>
          <w:rFonts w:asciiTheme="minorHAnsi" w:hAnsiTheme="minorHAnsi" w:cstheme="minorHAnsi"/>
          <w:color w:val="000000"/>
          <w:sz w:val="20"/>
          <w:szCs w:val="20"/>
        </w:rPr>
        <w:br/>
        <w:t>Olio Casa Gola -</w:t>
      </w:r>
      <w:r w:rsidRPr="007803A6">
        <w:rPr>
          <w:rFonts w:asciiTheme="minorHAnsi" w:hAnsiTheme="minorHAnsi" w:cstheme="minorHAnsi"/>
          <w:color w:val="990000"/>
          <w:sz w:val="20"/>
          <w:szCs w:val="20"/>
        </w:rPr>
        <w:t xml:space="preserve"> </w:t>
      </w:r>
      <w:r w:rsidRPr="007803A6">
        <w:rPr>
          <w:rStyle w:val="Enfasigrassetto"/>
          <w:rFonts w:asciiTheme="minorHAnsi" w:hAnsiTheme="minorHAnsi" w:cstheme="minorHAnsi"/>
          <w:color w:val="990000"/>
          <w:sz w:val="20"/>
          <w:szCs w:val="20"/>
        </w:rPr>
        <w:t>Cerbini</w:t>
      </w:r>
      <w:r w:rsidRPr="007803A6">
        <w:rPr>
          <w:rFonts w:asciiTheme="minorHAnsi" w:hAnsiTheme="minorHAnsi" w:cstheme="minorHAnsi"/>
          <w:color w:val="000000"/>
          <w:sz w:val="20"/>
          <w:szCs w:val="20"/>
        </w:rPr>
        <w:t xml:space="preserve"> (Bevagna - PG)</w:t>
      </w:r>
      <w:r w:rsidRPr="007803A6">
        <w:rPr>
          <w:rFonts w:asciiTheme="minorHAnsi" w:hAnsiTheme="minorHAnsi" w:cstheme="minorHAnsi"/>
          <w:color w:val="000000"/>
          <w:sz w:val="20"/>
          <w:szCs w:val="20"/>
        </w:rPr>
        <w:br/>
        <w:t xml:space="preserve">Olio DOP Umbria - </w:t>
      </w:r>
      <w:r w:rsidRPr="007803A6">
        <w:rPr>
          <w:rStyle w:val="Enfasigrassetto"/>
          <w:rFonts w:asciiTheme="minorHAnsi" w:hAnsiTheme="minorHAnsi" w:cstheme="minorHAnsi"/>
          <w:color w:val="000000"/>
          <w:sz w:val="20"/>
          <w:szCs w:val="20"/>
        </w:rPr>
        <w:t>Marfuga</w:t>
      </w:r>
      <w:r w:rsidRPr="007803A6">
        <w:rPr>
          <w:rFonts w:asciiTheme="minorHAnsi" w:hAnsiTheme="minorHAnsi" w:cstheme="minorHAnsi"/>
          <w:color w:val="000000"/>
          <w:sz w:val="20"/>
          <w:szCs w:val="20"/>
        </w:rPr>
        <w:t xml:space="preserve"> (Campello sul Clitunno - PG)</w:t>
      </w:r>
      <w:r w:rsidRPr="007803A6">
        <w:rPr>
          <w:rFonts w:asciiTheme="minorHAnsi" w:hAnsiTheme="minorHAnsi" w:cstheme="minorHAnsi"/>
          <w:color w:val="000000"/>
          <w:sz w:val="20"/>
          <w:szCs w:val="20"/>
        </w:rPr>
        <w:br/>
        <w:t xml:space="preserve">Olio - </w:t>
      </w:r>
      <w:r w:rsidRPr="007803A6">
        <w:rPr>
          <w:rStyle w:val="Enfasigrassetto"/>
          <w:rFonts w:asciiTheme="minorHAnsi" w:hAnsiTheme="minorHAnsi" w:cstheme="minorHAnsi"/>
          <w:color w:val="000000"/>
          <w:sz w:val="20"/>
          <w:szCs w:val="20"/>
        </w:rPr>
        <w:t>La Canucciola</w:t>
      </w:r>
      <w:r w:rsidRPr="007803A6">
        <w:rPr>
          <w:rFonts w:asciiTheme="minorHAnsi" w:hAnsiTheme="minorHAnsi" w:cstheme="minorHAnsi"/>
          <w:color w:val="000000"/>
          <w:sz w:val="20"/>
          <w:szCs w:val="20"/>
        </w:rPr>
        <w:t xml:space="preserve"> (Città della Pieve - PG)</w:t>
      </w:r>
      <w:r w:rsidRPr="007803A6">
        <w:rPr>
          <w:rFonts w:asciiTheme="minorHAnsi" w:hAnsiTheme="minorHAnsi" w:cstheme="minorHAnsi"/>
          <w:color w:val="000000"/>
          <w:sz w:val="20"/>
          <w:szCs w:val="20"/>
        </w:rPr>
        <w:br/>
        <w:t>Olio Colleruita -</w:t>
      </w:r>
      <w:r w:rsidRPr="007803A6">
        <w:rPr>
          <w:rStyle w:val="Enfasigrassetto"/>
          <w:rFonts w:asciiTheme="minorHAnsi" w:hAnsiTheme="minorHAnsi" w:cstheme="minorHAnsi"/>
          <w:color w:val="000000"/>
          <w:sz w:val="20"/>
          <w:szCs w:val="20"/>
        </w:rPr>
        <w:t xml:space="preserve"> Viola</w:t>
      </w:r>
      <w:r w:rsidRPr="007803A6">
        <w:rPr>
          <w:rFonts w:asciiTheme="minorHAnsi" w:hAnsiTheme="minorHAnsi" w:cstheme="minorHAnsi"/>
          <w:color w:val="000000"/>
          <w:sz w:val="20"/>
          <w:szCs w:val="20"/>
        </w:rPr>
        <w:t xml:space="preserve"> (Foligno - PG)</w:t>
      </w:r>
      <w:r w:rsidRPr="007803A6">
        <w:rPr>
          <w:rFonts w:asciiTheme="minorHAnsi" w:hAnsiTheme="minorHAnsi" w:cstheme="minorHAnsi"/>
          <w:color w:val="000000"/>
          <w:sz w:val="20"/>
          <w:szCs w:val="20"/>
        </w:rPr>
        <w:br/>
        <w:t xml:space="preserve">Olio del Cardinale - </w:t>
      </w:r>
      <w:r w:rsidRPr="007803A6">
        <w:rPr>
          <w:rStyle w:val="Enfasigrassetto"/>
          <w:rFonts w:asciiTheme="minorHAnsi" w:hAnsiTheme="minorHAnsi" w:cstheme="minorHAnsi"/>
          <w:color w:val="000000"/>
          <w:sz w:val="20"/>
          <w:szCs w:val="20"/>
        </w:rPr>
        <w:t>Il Fattore/Tega</w:t>
      </w:r>
      <w:r w:rsidRPr="007803A6">
        <w:rPr>
          <w:rFonts w:asciiTheme="minorHAnsi" w:hAnsiTheme="minorHAnsi" w:cstheme="minorHAnsi"/>
          <w:color w:val="000000"/>
          <w:sz w:val="20"/>
          <w:szCs w:val="20"/>
        </w:rPr>
        <w:t xml:space="preserve"> ( Foligno - PG)</w:t>
      </w:r>
      <w:r w:rsidRPr="007803A6">
        <w:rPr>
          <w:rFonts w:asciiTheme="minorHAnsi" w:hAnsiTheme="minorHAnsi" w:cstheme="minorHAnsi"/>
          <w:color w:val="000000"/>
          <w:sz w:val="20"/>
          <w:szCs w:val="20"/>
        </w:rPr>
        <w:br/>
        <w:t xml:space="preserve">Olio Campo Millenario - </w:t>
      </w:r>
      <w:r w:rsidRPr="007803A6">
        <w:rPr>
          <w:rStyle w:val="Enfasigrassetto"/>
          <w:rFonts w:asciiTheme="minorHAnsi" w:hAnsiTheme="minorHAnsi" w:cstheme="minorHAnsi"/>
          <w:color w:val="990000"/>
          <w:sz w:val="20"/>
          <w:szCs w:val="20"/>
        </w:rPr>
        <w:t>Moretti</w:t>
      </w:r>
      <w:r w:rsidRPr="007803A6">
        <w:rPr>
          <w:rFonts w:asciiTheme="minorHAnsi" w:hAnsiTheme="minorHAnsi" w:cstheme="minorHAnsi"/>
          <w:color w:val="000000"/>
          <w:sz w:val="20"/>
          <w:szCs w:val="20"/>
        </w:rPr>
        <w:t xml:space="preserve"> (Giano dell'Umbria - PG)</w:t>
      </w:r>
      <w:r w:rsidRPr="007803A6">
        <w:rPr>
          <w:rFonts w:asciiTheme="minorHAnsi" w:hAnsiTheme="minorHAnsi" w:cstheme="minorHAnsi"/>
          <w:color w:val="000000"/>
          <w:sz w:val="20"/>
          <w:szCs w:val="20"/>
        </w:rPr>
        <w:br/>
        <w:t>Olio Bio DOP Colli Martani -</w:t>
      </w:r>
      <w:r w:rsidRPr="007803A6">
        <w:rPr>
          <w:rStyle w:val="Enfasigrassetto"/>
          <w:rFonts w:asciiTheme="minorHAnsi" w:hAnsiTheme="minorHAnsi" w:cstheme="minorHAnsi"/>
          <w:color w:val="000000"/>
          <w:sz w:val="20"/>
          <w:szCs w:val="20"/>
        </w:rPr>
        <w:t xml:space="preserve"> </w:t>
      </w:r>
      <w:r w:rsidRPr="007803A6">
        <w:rPr>
          <w:rStyle w:val="Enfasigrassetto"/>
          <w:rFonts w:asciiTheme="minorHAnsi" w:hAnsiTheme="minorHAnsi" w:cstheme="minorHAnsi"/>
          <w:color w:val="990000"/>
          <w:sz w:val="20"/>
          <w:szCs w:val="20"/>
        </w:rPr>
        <w:t>Bacci</w:t>
      </w:r>
      <w:r w:rsidRPr="007803A6">
        <w:rPr>
          <w:rFonts w:asciiTheme="minorHAnsi" w:hAnsiTheme="minorHAnsi" w:cstheme="minorHAnsi"/>
          <w:color w:val="000000"/>
          <w:sz w:val="20"/>
          <w:szCs w:val="20"/>
        </w:rPr>
        <w:t xml:space="preserve"> (Gualdo Cattaneo - PG)</w:t>
      </w:r>
      <w:r w:rsidRPr="007803A6">
        <w:rPr>
          <w:rFonts w:asciiTheme="minorHAnsi" w:hAnsiTheme="minorHAnsi" w:cstheme="minorHAnsi"/>
          <w:color w:val="000000"/>
          <w:sz w:val="20"/>
          <w:szCs w:val="20"/>
        </w:rPr>
        <w:br/>
        <w:t xml:space="preserve">Olio Canale 53 - </w:t>
      </w:r>
      <w:r w:rsidRPr="007803A6">
        <w:rPr>
          <w:rStyle w:val="Enfasigrassetto"/>
          <w:rFonts w:asciiTheme="minorHAnsi" w:hAnsiTheme="minorHAnsi" w:cstheme="minorHAnsi"/>
          <w:color w:val="000000"/>
          <w:sz w:val="20"/>
          <w:szCs w:val="20"/>
        </w:rPr>
        <w:t>Ranchino</w:t>
      </w:r>
      <w:r w:rsidRPr="007803A6">
        <w:rPr>
          <w:rFonts w:asciiTheme="minorHAnsi" w:hAnsiTheme="minorHAnsi" w:cstheme="minorHAnsi"/>
          <w:color w:val="000000"/>
          <w:sz w:val="20"/>
          <w:szCs w:val="20"/>
        </w:rPr>
        <w:t xml:space="preserve"> (Orvieto - TR)</w:t>
      </w:r>
      <w:r w:rsidRPr="007803A6">
        <w:rPr>
          <w:rFonts w:asciiTheme="minorHAnsi" w:hAnsiTheme="minorHAnsi" w:cstheme="minorHAnsi"/>
          <w:color w:val="000000"/>
          <w:sz w:val="20"/>
          <w:szCs w:val="20"/>
        </w:rPr>
        <w:br/>
        <w:t>Olio Colli del Trasimeno -</w:t>
      </w:r>
      <w:r w:rsidRPr="007803A6">
        <w:rPr>
          <w:rStyle w:val="Enfasigrassetto"/>
          <w:rFonts w:asciiTheme="minorHAnsi" w:hAnsiTheme="minorHAnsi" w:cstheme="minorHAnsi"/>
          <w:color w:val="000000"/>
          <w:sz w:val="20"/>
          <w:szCs w:val="20"/>
        </w:rPr>
        <w:t xml:space="preserve"> Batta</w:t>
      </w:r>
      <w:r w:rsidRPr="007803A6">
        <w:rPr>
          <w:rFonts w:asciiTheme="minorHAnsi" w:hAnsiTheme="minorHAnsi" w:cstheme="minorHAnsi"/>
          <w:color w:val="000000"/>
          <w:sz w:val="20"/>
          <w:szCs w:val="20"/>
        </w:rPr>
        <w:t xml:space="preserve"> (Perugia - PG)</w:t>
      </w:r>
      <w:r w:rsidRPr="007803A6">
        <w:rPr>
          <w:rFonts w:asciiTheme="minorHAnsi" w:hAnsiTheme="minorHAnsi" w:cstheme="minorHAnsi"/>
          <w:color w:val="000000"/>
          <w:sz w:val="20"/>
          <w:szCs w:val="20"/>
        </w:rPr>
        <w:br/>
        <w:t xml:space="preserve">Olio Moraiolo Passo della Colomba - </w:t>
      </w:r>
      <w:r w:rsidRPr="007803A6">
        <w:rPr>
          <w:rStyle w:val="Enfasigrassetto"/>
          <w:rFonts w:asciiTheme="minorHAnsi" w:hAnsiTheme="minorHAnsi" w:cstheme="minorHAnsi"/>
          <w:color w:val="990000"/>
          <w:sz w:val="20"/>
          <w:szCs w:val="20"/>
        </w:rPr>
        <w:t>Passo della Colomba</w:t>
      </w:r>
      <w:r w:rsidRPr="007803A6">
        <w:rPr>
          <w:rFonts w:asciiTheme="minorHAnsi" w:hAnsiTheme="minorHAnsi" w:cstheme="minorHAnsi"/>
          <w:color w:val="000000"/>
          <w:sz w:val="20"/>
          <w:szCs w:val="20"/>
        </w:rPr>
        <w:t xml:space="preserve"> (Todi - PG)</w:t>
      </w:r>
      <w:r w:rsidRPr="007803A6">
        <w:rPr>
          <w:rFonts w:asciiTheme="minorHAnsi" w:hAnsiTheme="minorHAnsi" w:cstheme="minorHAnsi"/>
          <w:color w:val="000000"/>
          <w:sz w:val="20"/>
          <w:szCs w:val="20"/>
        </w:rPr>
        <w:br/>
        <w:t xml:space="preserve">Olio DOP Colli Martani - </w:t>
      </w:r>
      <w:r w:rsidRPr="007803A6">
        <w:rPr>
          <w:rStyle w:val="Enfasigrassetto"/>
          <w:rFonts w:asciiTheme="minorHAnsi" w:hAnsiTheme="minorHAnsi" w:cstheme="minorHAnsi"/>
          <w:color w:val="000000"/>
          <w:sz w:val="20"/>
          <w:szCs w:val="20"/>
        </w:rPr>
        <w:t>Lungarotti</w:t>
      </w:r>
      <w:r w:rsidRPr="007803A6">
        <w:rPr>
          <w:rFonts w:asciiTheme="minorHAnsi" w:hAnsiTheme="minorHAnsi" w:cstheme="minorHAnsi"/>
          <w:color w:val="000000"/>
          <w:sz w:val="20"/>
          <w:szCs w:val="20"/>
        </w:rPr>
        <w:t xml:space="preserve"> (Torgiano - PG)</w:t>
      </w:r>
      <w:r w:rsidRPr="007803A6">
        <w:rPr>
          <w:rFonts w:asciiTheme="minorHAnsi" w:hAnsiTheme="minorHAnsi" w:cstheme="minorHAnsi"/>
          <w:color w:val="000000"/>
          <w:sz w:val="20"/>
          <w:szCs w:val="20"/>
        </w:rPr>
        <w:br/>
      </w:r>
      <w:r w:rsidRPr="007803A6">
        <w:rPr>
          <w:rStyle w:val="Enfasigrassetto"/>
          <w:rFonts w:asciiTheme="minorHAnsi" w:hAnsiTheme="minorHAnsi" w:cstheme="minorHAnsi"/>
          <w:i/>
          <w:iCs/>
          <w:color w:val="666666"/>
          <w:sz w:val="20"/>
          <w:szCs w:val="20"/>
        </w:rPr>
        <w:t>Escono</w:t>
      </w:r>
      <w:r w:rsidRPr="007803A6">
        <w:rPr>
          <w:rFonts w:asciiTheme="minorHAnsi" w:hAnsiTheme="minorHAnsi" w:cstheme="minorHAnsi"/>
          <w:color w:val="666666"/>
          <w:sz w:val="20"/>
          <w:szCs w:val="20"/>
        </w:rPr>
        <w:br/>
        <w:t>Olio -</w:t>
      </w:r>
      <w:r w:rsidRPr="007803A6">
        <w:rPr>
          <w:rStyle w:val="Enfasigrassetto"/>
          <w:rFonts w:asciiTheme="minorHAnsi" w:hAnsiTheme="minorHAnsi" w:cstheme="minorHAnsi"/>
          <w:color w:val="666666"/>
          <w:sz w:val="20"/>
          <w:szCs w:val="20"/>
        </w:rPr>
        <w:t xml:space="preserve"> San Potente</w:t>
      </w:r>
      <w:r w:rsidRPr="007803A6">
        <w:rPr>
          <w:rFonts w:asciiTheme="minorHAnsi" w:hAnsiTheme="minorHAnsi" w:cstheme="minorHAnsi"/>
          <w:color w:val="666666"/>
          <w:sz w:val="20"/>
          <w:szCs w:val="20"/>
        </w:rPr>
        <w:t xml:space="preserve"> (Assisi - PG)</w:t>
      </w:r>
      <w:r w:rsidRPr="007803A6">
        <w:rPr>
          <w:rFonts w:asciiTheme="minorHAnsi" w:hAnsiTheme="minorHAnsi" w:cstheme="minorHAnsi"/>
          <w:color w:val="666666"/>
          <w:sz w:val="20"/>
          <w:szCs w:val="20"/>
        </w:rPr>
        <w:br/>
        <w:t xml:space="preserve">Olio Blend Apicale - </w:t>
      </w:r>
      <w:r w:rsidRPr="007803A6">
        <w:rPr>
          <w:rStyle w:val="Enfasigrassetto"/>
          <w:rFonts w:asciiTheme="minorHAnsi" w:hAnsiTheme="minorHAnsi" w:cstheme="minorHAnsi"/>
          <w:color w:val="666666"/>
          <w:sz w:val="20"/>
          <w:szCs w:val="20"/>
        </w:rPr>
        <w:t>Le Pietraie</w:t>
      </w:r>
      <w:r w:rsidRPr="007803A6">
        <w:rPr>
          <w:rFonts w:asciiTheme="minorHAnsi" w:hAnsiTheme="minorHAnsi" w:cstheme="minorHAnsi"/>
          <w:color w:val="666666"/>
          <w:sz w:val="20"/>
          <w:szCs w:val="20"/>
        </w:rPr>
        <w:t xml:space="preserve"> (Città di Castello - PG)</w:t>
      </w:r>
      <w:r w:rsidRPr="007803A6">
        <w:rPr>
          <w:rFonts w:asciiTheme="minorHAnsi" w:hAnsiTheme="minorHAnsi" w:cstheme="minorHAnsi"/>
          <w:color w:val="666666"/>
          <w:sz w:val="20"/>
          <w:szCs w:val="20"/>
        </w:rPr>
        <w:br/>
        <w:t xml:space="preserve">Olio Monocultivar Dolce Agogia - </w:t>
      </w:r>
      <w:r w:rsidRPr="007803A6">
        <w:rPr>
          <w:rStyle w:val="Enfasigrassetto"/>
          <w:rFonts w:asciiTheme="minorHAnsi" w:hAnsiTheme="minorHAnsi" w:cstheme="minorHAnsi"/>
          <w:color w:val="666666"/>
          <w:sz w:val="20"/>
          <w:szCs w:val="20"/>
        </w:rPr>
        <w:t>Terre di Grifonetto</w:t>
      </w:r>
      <w:r w:rsidRPr="007803A6">
        <w:rPr>
          <w:rFonts w:asciiTheme="minorHAnsi" w:hAnsiTheme="minorHAnsi" w:cstheme="minorHAnsi"/>
          <w:color w:val="666666"/>
          <w:sz w:val="20"/>
          <w:szCs w:val="20"/>
        </w:rPr>
        <w:t xml:space="preserve"> (Magione - PG)</w:t>
      </w:r>
      <w:r w:rsidRPr="007803A6">
        <w:rPr>
          <w:rFonts w:asciiTheme="minorHAnsi" w:hAnsiTheme="minorHAnsi" w:cstheme="minorHAnsi"/>
          <w:color w:val="666666"/>
          <w:sz w:val="20"/>
          <w:szCs w:val="20"/>
        </w:rPr>
        <w:br/>
        <w:t xml:space="preserve">Olio Blend "Tonazzoli Roberto" - </w:t>
      </w:r>
      <w:r w:rsidRPr="007803A6">
        <w:rPr>
          <w:rStyle w:val="Enfasigrassetto"/>
          <w:rFonts w:asciiTheme="minorHAnsi" w:hAnsiTheme="minorHAnsi" w:cstheme="minorHAnsi"/>
          <w:color w:val="666666"/>
          <w:sz w:val="20"/>
          <w:szCs w:val="20"/>
        </w:rPr>
        <w:t xml:space="preserve">Tonazzoli </w:t>
      </w:r>
      <w:r w:rsidRPr="007803A6">
        <w:rPr>
          <w:rFonts w:asciiTheme="minorHAnsi" w:hAnsiTheme="minorHAnsi" w:cstheme="minorHAnsi"/>
          <w:color w:val="666666"/>
          <w:sz w:val="20"/>
          <w:szCs w:val="20"/>
        </w:rPr>
        <w:t>(Passignano sul Trasimeno - PG)</w:t>
      </w:r>
      <w:r w:rsidRPr="007803A6">
        <w:rPr>
          <w:rFonts w:asciiTheme="minorHAnsi" w:hAnsiTheme="minorHAnsi" w:cstheme="minorHAnsi"/>
          <w:color w:val="666666"/>
          <w:sz w:val="20"/>
          <w:szCs w:val="20"/>
        </w:rPr>
        <w:br/>
        <w:t xml:space="preserve">Olio Monocultivar Moraiolo - </w:t>
      </w:r>
      <w:r w:rsidRPr="007803A6">
        <w:rPr>
          <w:rStyle w:val="Enfasigrassetto"/>
          <w:rFonts w:asciiTheme="minorHAnsi" w:hAnsiTheme="minorHAnsi" w:cstheme="minorHAnsi"/>
          <w:color w:val="666666"/>
          <w:sz w:val="20"/>
          <w:szCs w:val="20"/>
        </w:rPr>
        <w:t>Carini</w:t>
      </w:r>
      <w:r w:rsidRPr="007803A6">
        <w:rPr>
          <w:rFonts w:asciiTheme="minorHAnsi" w:hAnsiTheme="minorHAnsi" w:cstheme="minorHAnsi"/>
          <w:color w:val="666666"/>
          <w:sz w:val="20"/>
          <w:szCs w:val="20"/>
        </w:rPr>
        <w:t xml:space="preserve"> (Perugia - PG)</w:t>
      </w:r>
      <w:r w:rsidRPr="007803A6">
        <w:rPr>
          <w:rFonts w:asciiTheme="minorHAnsi" w:hAnsiTheme="minorHAnsi" w:cstheme="minorHAnsi"/>
          <w:color w:val="666666"/>
          <w:sz w:val="20"/>
          <w:szCs w:val="20"/>
        </w:rPr>
        <w:br/>
        <w:t xml:space="preserve">Olio Moraiolo Ed. Limitata </w:t>
      </w:r>
      <w:r w:rsidRPr="007803A6">
        <w:rPr>
          <w:rStyle w:val="Enfasigrassetto"/>
          <w:rFonts w:asciiTheme="minorHAnsi" w:hAnsiTheme="minorHAnsi" w:cstheme="minorHAnsi"/>
          <w:color w:val="666666"/>
          <w:sz w:val="20"/>
          <w:szCs w:val="20"/>
        </w:rPr>
        <w:t>- Miaitaly</w:t>
      </w:r>
      <w:r w:rsidRPr="007803A6">
        <w:rPr>
          <w:rFonts w:asciiTheme="minorHAnsi" w:hAnsiTheme="minorHAnsi" w:cstheme="minorHAnsi"/>
          <w:color w:val="666666"/>
          <w:sz w:val="20"/>
          <w:szCs w:val="20"/>
        </w:rPr>
        <w:t xml:space="preserve"> (Spello - PG)</w:t>
      </w:r>
      <w:r w:rsidRPr="007803A6">
        <w:rPr>
          <w:rFonts w:asciiTheme="minorHAnsi" w:hAnsiTheme="minorHAnsi" w:cstheme="minorHAnsi"/>
          <w:color w:val="666666"/>
          <w:sz w:val="20"/>
          <w:szCs w:val="20"/>
        </w:rPr>
        <w:br/>
        <w:t xml:space="preserve">Olio Bio Monocultivar Frantoio - </w:t>
      </w:r>
      <w:r w:rsidRPr="007803A6">
        <w:rPr>
          <w:rStyle w:val="Enfasigrassetto"/>
          <w:rFonts w:asciiTheme="minorHAnsi" w:hAnsiTheme="minorHAnsi" w:cstheme="minorHAnsi"/>
          <w:color w:val="666666"/>
          <w:sz w:val="20"/>
          <w:szCs w:val="20"/>
        </w:rPr>
        <w:t>Villa della Genga</w:t>
      </w:r>
      <w:r w:rsidRPr="007803A6">
        <w:rPr>
          <w:rFonts w:asciiTheme="minorHAnsi" w:hAnsiTheme="minorHAnsi" w:cstheme="minorHAnsi"/>
          <w:color w:val="666666"/>
          <w:sz w:val="20"/>
          <w:szCs w:val="20"/>
        </w:rPr>
        <w:t xml:space="preserve"> (Spoleto - PG)</w:t>
      </w:r>
      <w:r w:rsidRPr="007803A6">
        <w:rPr>
          <w:rFonts w:asciiTheme="minorHAnsi" w:hAnsiTheme="minorHAnsi" w:cstheme="minorHAnsi"/>
          <w:color w:val="666666"/>
          <w:sz w:val="20"/>
          <w:szCs w:val="20"/>
        </w:rPr>
        <w:br/>
        <w:t>Olio Terra Majura et Oro -</w:t>
      </w:r>
      <w:r w:rsidRPr="007803A6">
        <w:rPr>
          <w:rStyle w:val="Enfasigrassetto"/>
          <w:rFonts w:asciiTheme="minorHAnsi" w:hAnsiTheme="minorHAnsi" w:cstheme="minorHAnsi"/>
          <w:color w:val="666666"/>
          <w:sz w:val="20"/>
          <w:szCs w:val="20"/>
        </w:rPr>
        <w:t xml:space="preserve"> La Lince - Terra Majura</w:t>
      </w:r>
      <w:r w:rsidRPr="007803A6">
        <w:rPr>
          <w:rFonts w:asciiTheme="minorHAnsi" w:hAnsiTheme="minorHAnsi" w:cstheme="minorHAnsi"/>
          <w:color w:val="666666"/>
          <w:sz w:val="20"/>
          <w:szCs w:val="20"/>
        </w:rPr>
        <w:t xml:space="preserve"> (Terni - TR)</w:t>
      </w:r>
      <w:r w:rsidRPr="007803A6">
        <w:rPr>
          <w:rFonts w:asciiTheme="minorHAnsi" w:hAnsiTheme="minorHAnsi" w:cstheme="minorHAnsi"/>
          <w:color w:val="666666"/>
          <w:sz w:val="20"/>
          <w:szCs w:val="20"/>
        </w:rPr>
        <w:br/>
        <w:t xml:space="preserve">Olio DOP La Montagnola - </w:t>
      </w:r>
      <w:r w:rsidRPr="007803A6">
        <w:rPr>
          <w:rStyle w:val="Enfasigrassetto"/>
          <w:rFonts w:asciiTheme="minorHAnsi" w:hAnsiTheme="minorHAnsi" w:cstheme="minorHAnsi"/>
          <w:color w:val="666666"/>
          <w:sz w:val="20"/>
          <w:szCs w:val="20"/>
        </w:rPr>
        <w:t>La Montagnola</w:t>
      </w:r>
      <w:r w:rsidRPr="007803A6">
        <w:rPr>
          <w:rFonts w:asciiTheme="minorHAnsi" w:hAnsiTheme="minorHAnsi" w:cstheme="minorHAnsi"/>
          <w:color w:val="666666"/>
          <w:sz w:val="20"/>
          <w:szCs w:val="20"/>
        </w:rPr>
        <w:t xml:space="preserve"> (Torgiano - PG)</w:t>
      </w:r>
    </w:p>
    <w:p w14:paraId="680A2E82" w14:textId="77777777" w:rsidR="007803A6" w:rsidRDefault="007803A6" w:rsidP="00202768">
      <w:pPr>
        <w:rPr>
          <w:rFonts w:asciiTheme="minorHAnsi" w:hAnsiTheme="minorHAnsi" w:cstheme="minorHAnsi"/>
          <w:sz w:val="20"/>
          <w:szCs w:val="20"/>
        </w:rPr>
        <w:sectPr w:rsidR="007803A6" w:rsidSect="007803A6">
          <w:type w:val="continuous"/>
          <w:pgSz w:w="11906" w:h="16838"/>
          <w:pgMar w:top="1417" w:right="1134" w:bottom="1134" w:left="1134" w:header="708" w:footer="708" w:gutter="0"/>
          <w:cols w:num="2" w:space="708"/>
          <w:docGrid w:linePitch="360"/>
        </w:sectPr>
      </w:pPr>
    </w:p>
    <w:p w14:paraId="5D59B1F4" w14:textId="1ADAB4DA" w:rsidR="00202768" w:rsidRPr="007803A6" w:rsidRDefault="00202768" w:rsidP="00202768">
      <w:pPr>
        <w:rPr>
          <w:rFonts w:asciiTheme="minorHAnsi" w:hAnsiTheme="minorHAnsi" w:cstheme="minorHAnsi"/>
          <w:sz w:val="20"/>
          <w:szCs w:val="20"/>
        </w:rPr>
      </w:pPr>
      <w:hyperlink r:id="rId14" w:history="1">
        <w:r w:rsidRPr="007803A6">
          <w:rPr>
            <w:rStyle w:val="Collegamentoipertestuale"/>
            <w:rFonts w:asciiTheme="minorHAnsi" w:hAnsiTheme="minorHAnsi" w:cstheme="minorHAnsi"/>
            <w:sz w:val="20"/>
            <w:szCs w:val="20"/>
          </w:rPr>
          <w:t>https://www.giovannigandinithebestrestaurants.com/canale.asp?id=6605</w:t>
        </w:r>
      </w:hyperlink>
    </w:p>
    <w:p w14:paraId="76C4E709" w14:textId="77777777" w:rsidR="00202768" w:rsidRPr="00202768" w:rsidRDefault="00202768" w:rsidP="00202768">
      <w:pPr>
        <w:rPr>
          <w:rFonts w:asciiTheme="minorHAnsi" w:hAnsiTheme="minorHAnsi" w:cstheme="minorHAnsi"/>
          <w:sz w:val="18"/>
          <w:szCs w:val="18"/>
        </w:rPr>
      </w:pPr>
    </w:p>
    <w:p w14:paraId="01FC26B1" w14:textId="77777777" w:rsidR="00202768" w:rsidRPr="00202768" w:rsidRDefault="00202768" w:rsidP="00202768">
      <w:pPr>
        <w:rPr>
          <w:rFonts w:asciiTheme="minorHAnsi" w:hAnsiTheme="minorHAnsi" w:cstheme="minorHAnsi"/>
          <w:sz w:val="18"/>
          <w:szCs w:val="18"/>
        </w:rPr>
      </w:pPr>
    </w:p>
    <w:sectPr w:rsidR="00202768" w:rsidRPr="00202768" w:rsidSect="007803A6">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3808"/>
    <w:rsid w:val="00041DA8"/>
    <w:rsid w:val="00202768"/>
    <w:rsid w:val="0031062F"/>
    <w:rsid w:val="00685E87"/>
    <w:rsid w:val="007803A6"/>
    <w:rsid w:val="00890872"/>
    <w:rsid w:val="00CF3808"/>
    <w:rsid w:val="00E84EF4"/>
    <w:rsid w:val="00EB05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EDF3C"/>
  <w15:chartTrackingRefBased/>
  <w15:docId w15:val="{B71497E8-6BF0-4849-8136-B6F9CCAD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0872"/>
    <w:pPr>
      <w:suppressAutoHyphens/>
      <w:spacing w:after="0" w:line="240" w:lineRule="auto"/>
    </w:pPr>
    <w:rPr>
      <w:rFonts w:ascii="Times New Roman" w:eastAsia="Calibri"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2768"/>
    <w:rPr>
      <w:color w:val="0000FF" w:themeColor="hyperlink"/>
      <w:u w:val="single"/>
    </w:rPr>
  </w:style>
  <w:style w:type="character" w:styleId="Menzionenonrisolta">
    <w:name w:val="Unresolved Mention"/>
    <w:basedOn w:val="Carpredefinitoparagrafo"/>
    <w:uiPriority w:val="99"/>
    <w:semiHidden/>
    <w:unhideWhenUsed/>
    <w:rsid w:val="00202768"/>
    <w:rPr>
      <w:color w:val="605E5C"/>
      <w:shd w:val="clear" w:color="auto" w:fill="E1DFDD"/>
    </w:rPr>
  </w:style>
  <w:style w:type="paragraph" w:styleId="NormaleWeb">
    <w:name w:val="Normal (Web)"/>
    <w:basedOn w:val="Normale"/>
    <w:uiPriority w:val="99"/>
    <w:semiHidden/>
    <w:unhideWhenUsed/>
    <w:rsid w:val="00202768"/>
    <w:pPr>
      <w:suppressAutoHyphens w:val="0"/>
      <w:spacing w:before="100" w:beforeAutospacing="1" w:after="100" w:afterAutospacing="1"/>
    </w:pPr>
    <w:rPr>
      <w:rFonts w:eastAsia="Times New Roman"/>
      <w:lang w:eastAsia="it-IT"/>
    </w:rPr>
  </w:style>
  <w:style w:type="character" w:styleId="Enfasigrassetto">
    <w:name w:val="Strong"/>
    <w:basedOn w:val="Carpredefinitoparagrafo"/>
    <w:uiPriority w:val="22"/>
    <w:qFormat/>
    <w:rsid w:val="00202768"/>
    <w:rPr>
      <w:b/>
      <w:bCs/>
    </w:rPr>
  </w:style>
  <w:style w:type="character" w:styleId="Enfasicorsivo">
    <w:name w:val="Emphasis"/>
    <w:basedOn w:val="Carpredefinitoparagrafo"/>
    <w:uiPriority w:val="20"/>
    <w:qFormat/>
    <w:rsid w:val="00202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07260">
      <w:bodyDiv w:val="1"/>
      <w:marLeft w:val="0"/>
      <w:marRight w:val="0"/>
      <w:marTop w:val="0"/>
      <w:marBottom w:val="0"/>
      <w:divBdr>
        <w:top w:val="none" w:sz="0" w:space="0" w:color="auto"/>
        <w:left w:val="none" w:sz="0" w:space="0" w:color="auto"/>
        <w:bottom w:val="none" w:sz="0" w:space="0" w:color="auto"/>
        <w:right w:val="none" w:sz="0" w:space="0" w:color="auto"/>
      </w:divBdr>
    </w:div>
    <w:div w:id="170485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ovannigandinithebestrestaurants.com/canale.asp?id=2999" TargetMode="External"/><Relationship Id="rId13" Type="http://schemas.openxmlformats.org/officeDocument/2006/relationships/hyperlink" Target="https://www.libreriauniversitaria.it/ristoranti-umbria-2014-espresso-gruppo/libro/9788883714276"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giovannigandinithebestrestaurants.com/canale.asp?id=384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giovannigandinithebestrestaurants.com/canale.asp?id=3841"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www.umbrianelpiatto.it/" TargetMode="External"/><Relationship Id="rId4" Type="http://schemas.openxmlformats.org/officeDocument/2006/relationships/image" Target="media/image1.png"/><Relationship Id="rId9" Type="http://schemas.openxmlformats.org/officeDocument/2006/relationships/hyperlink" Target="http://espresso.repubblica.it/food/" TargetMode="External"/><Relationship Id="rId14" Type="http://schemas.openxmlformats.org/officeDocument/2006/relationships/hyperlink" Target="https://www.giovannigandinithebestrestaurants.com/canale.asp?id=660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2585</Words>
  <Characters>14736</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2023-11-07T07:10:00Z</dcterms:created>
  <dcterms:modified xsi:type="dcterms:W3CDTF">2023-11-07T10:05:00Z</dcterms:modified>
</cp:coreProperties>
</file>