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FE8C2" w14:textId="4437D048" w:rsidR="00E77E05" w:rsidRPr="00BE03D3" w:rsidRDefault="00E77E05" w:rsidP="00BE03D3">
      <w:pPr>
        <w:spacing w:after="0" w:line="240" w:lineRule="auto"/>
        <w:jc w:val="both"/>
        <w:rPr>
          <w:rFonts w:cstheme="minorHAnsi"/>
          <w:i/>
          <w:sz w:val="16"/>
          <w:szCs w:val="16"/>
        </w:rPr>
      </w:pPr>
      <w:r w:rsidRPr="00BE03D3">
        <w:rPr>
          <w:rFonts w:cstheme="minorHAnsi"/>
          <w:b/>
          <w:color w:val="C00000"/>
          <w:sz w:val="44"/>
          <w:szCs w:val="44"/>
        </w:rPr>
        <w:t>E12406</w:t>
      </w:r>
      <w:r w:rsidRPr="00BE03D3">
        <w:rPr>
          <w:rFonts w:cstheme="minorHAnsi"/>
          <w:b/>
          <w:sz w:val="44"/>
          <w:szCs w:val="44"/>
        </w:rPr>
        <w:tab/>
      </w:r>
      <w:r w:rsidRPr="00BE03D3">
        <w:rPr>
          <w:rFonts w:cstheme="minorHAnsi"/>
          <w:b/>
          <w:sz w:val="24"/>
          <w:szCs w:val="24"/>
        </w:rPr>
        <w:tab/>
      </w:r>
      <w:r w:rsidRPr="00BE03D3">
        <w:rPr>
          <w:rFonts w:cstheme="minorHAnsi"/>
          <w:b/>
          <w:sz w:val="16"/>
          <w:szCs w:val="16"/>
        </w:rPr>
        <w:tab/>
      </w:r>
      <w:r w:rsidRPr="00BE03D3">
        <w:rPr>
          <w:rFonts w:cstheme="minorHAnsi"/>
          <w:b/>
          <w:sz w:val="16"/>
          <w:szCs w:val="16"/>
        </w:rPr>
        <w:tab/>
      </w:r>
      <w:r w:rsidRPr="00BE03D3">
        <w:rPr>
          <w:rFonts w:cstheme="minorHAnsi"/>
          <w:b/>
          <w:sz w:val="16"/>
          <w:szCs w:val="16"/>
        </w:rPr>
        <w:tab/>
      </w:r>
      <w:r w:rsidRPr="00BE03D3">
        <w:rPr>
          <w:rFonts w:cstheme="minorHAnsi"/>
          <w:b/>
          <w:sz w:val="16"/>
          <w:szCs w:val="16"/>
        </w:rPr>
        <w:tab/>
      </w:r>
      <w:r w:rsidRPr="00BE03D3">
        <w:rPr>
          <w:rFonts w:cstheme="minorHAnsi"/>
          <w:b/>
          <w:sz w:val="16"/>
          <w:szCs w:val="16"/>
        </w:rPr>
        <w:tab/>
      </w:r>
      <w:r w:rsidRPr="00BE03D3">
        <w:rPr>
          <w:rFonts w:cstheme="minorHAnsi"/>
          <w:b/>
          <w:sz w:val="16"/>
          <w:szCs w:val="16"/>
        </w:rPr>
        <w:tab/>
      </w:r>
      <w:r w:rsidRPr="00BE03D3">
        <w:rPr>
          <w:rFonts w:cstheme="minorHAnsi"/>
          <w:b/>
          <w:sz w:val="16"/>
          <w:szCs w:val="16"/>
        </w:rPr>
        <w:tab/>
      </w:r>
      <w:r w:rsidRPr="00BE03D3">
        <w:rPr>
          <w:rFonts w:cstheme="minorHAnsi"/>
          <w:i/>
          <w:sz w:val="16"/>
          <w:szCs w:val="16"/>
        </w:rPr>
        <w:t>Scheda creata il 27 novembre 2023</w:t>
      </w:r>
    </w:p>
    <w:p w14:paraId="54CD7BB4" w14:textId="4E02B118" w:rsidR="00CF4E55" w:rsidRPr="00BE03D3" w:rsidRDefault="00CF4E55" w:rsidP="00BE03D3">
      <w:pPr>
        <w:spacing w:after="0" w:line="240" w:lineRule="auto"/>
        <w:jc w:val="both"/>
        <w:rPr>
          <w:rFonts w:cstheme="minorHAnsi"/>
          <w:b/>
          <w:color w:val="C00000"/>
          <w:sz w:val="44"/>
          <w:szCs w:val="44"/>
        </w:rPr>
      </w:pPr>
      <w:r w:rsidRPr="00BE03D3">
        <w:rPr>
          <w:rFonts w:cstheme="minorHAnsi"/>
          <w:noProof/>
        </w:rPr>
        <w:drawing>
          <wp:inline distT="0" distB="0" distL="0" distR="0" wp14:anchorId="5219BB82" wp14:editId="6E539590">
            <wp:extent cx="3240000" cy="1252800"/>
            <wp:effectExtent l="0" t="0" r="0" b="5080"/>
            <wp:docPr id="1376072201" name="Immagine 1" descr="Immagine che contiene Carattere, Elementi grafici, logo, grafic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6072201" name="Immagine 1" descr="Immagine che contiene Carattere, Elementi grafici, logo, grafica&#10;&#10;Descrizione generata automaticamen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240000" cy="1252800"/>
                    </a:xfrm>
                    <a:prstGeom prst="rect">
                      <a:avLst/>
                    </a:prstGeom>
                    <a:noFill/>
                    <a:ln>
                      <a:noFill/>
                    </a:ln>
                  </pic:spPr>
                </pic:pic>
              </a:graphicData>
            </a:graphic>
          </wp:inline>
        </w:drawing>
      </w:r>
      <w:r w:rsidRPr="00BE03D3">
        <w:rPr>
          <w:rFonts w:cstheme="minorHAnsi"/>
          <w:b/>
          <w:color w:val="C00000"/>
          <w:sz w:val="44"/>
          <w:szCs w:val="44"/>
        </w:rPr>
        <w:t xml:space="preserve"> </w:t>
      </w:r>
      <w:r w:rsidR="00BE03D3" w:rsidRPr="00BE03D3">
        <w:rPr>
          <w:rFonts w:cstheme="minorHAnsi"/>
        </w:rPr>
        <w:drawing>
          <wp:inline distT="0" distB="0" distL="0" distR="0" wp14:anchorId="5850D643" wp14:editId="30389B70">
            <wp:extent cx="2619375" cy="1743075"/>
            <wp:effectExtent l="0" t="0" r="9525" b="9525"/>
            <wp:docPr id="1231392630" name="Immagine 1" descr="Immagine che contiene testo, libro, carta, inchiostr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392630" name="Immagine 1" descr="Immagine che contiene testo, libro, carta, inchiostro&#10;&#10;Descrizione generata automaticamente"/>
                    <pic:cNvPicPr/>
                  </pic:nvPicPr>
                  <pic:blipFill>
                    <a:blip r:embed="rId5"/>
                    <a:stretch>
                      <a:fillRect/>
                    </a:stretch>
                  </pic:blipFill>
                  <pic:spPr>
                    <a:xfrm>
                      <a:off x="0" y="0"/>
                      <a:ext cx="2619375" cy="1743075"/>
                    </a:xfrm>
                    <a:prstGeom prst="rect">
                      <a:avLst/>
                    </a:prstGeom>
                  </pic:spPr>
                </pic:pic>
              </a:graphicData>
            </a:graphic>
          </wp:inline>
        </w:drawing>
      </w:r>
    </w:p>
    <w:p w14:paraId="57C908A2" w14:textId="186E26A6" w:rsidR="00E77E05" w:rsidRPr="00BE03D3" w:rsidRDefault="00E77E05" w:rsidP="00BE03D3">
      <w:pPr>
        <w:spacing w:after="0" w:line="240" w:lineRule="auto"/>
        <w:jc w:val="both"/>
        <w:rPr>
          <w:rFonts w:cstheme="minorHAnsi"/>
          <w:b/>
          <w:color w:val="C00000"/>
          <w:sz w:val="44"/>
          <w:szCs w:val="44"/>
        </w:rPr>
      </w:pPr>
      <w:r w:rsidRPr="00BE03D3">
        <w:rPr>
          <w:rFonts w:cstheme="minorHAnsi"/>
          <w:b/>
          <w:color w:val="C00000"/>
          <w:sz w:val="44"/>
          <w:szCs w:val="44"/>
        </w:rPr>
        <w:t xml:space="preserve">Descrizione </w:t>
      </w:r>
      <w:r w:rsidR="00CF4E55" w:rsidRPr="00BE03D3">
        <w:rPr>
          <w:rFonts w:cstheme="minorHAnsi"/>
          <w:b/>
          <w:color w:val="C00000"/>
          <w:sz w:val="44"/>
          <w:szCs w:val="44"/>
        </w:rPr>
        <w:t>storico-</w:t>
      </w:r>
      <w:r w:rsidRPr="00BE03D3">
        <w:rPr>
          <w:rFonts w:cstheme="minorHAnsi"/>
          <w:b/>
          <w:color w:val="C00000"/>
          <w:sz w:val="44"/>
          <w:szCs w:val="44"/>
        </w:rPr>
        <w:t>bibliografica</w:t>
      </w:r>
    </w:p>
    <w:p w14:paraId="398436D3" w14:textId="55E5AC48" w:rsidR="00CF4E55" w:rsidRPr="00BE03D3" w:rsidRDefault="00CF4E55" w:rsidP="00BE03D3">
      <w:pPr>
        <w:spacing w:after="0" w:line="240" w:lineRule="auto"/>
        <w:jc w:val="both"/>
        <w:rPr>
          <w:rFonts w:cstheme="minorHAnsi"/>
          <w:sz w:val="24"/>
          <w:szCs w:val="24"/>
        </w:rPr>
      </w:pPr>
      <w:r w:rsidRPr="00BE03D3">
        <w:rPr>
          <w:rFonts w:cstheme="minorHAnsi"/>
          <w:sz w:val="24"/>
          <w:szCs w:val="24"/>
        </w:rPr>
        <w:t>*</w:t>
      </w:r>
      <w:r w:rsidRPr="00BE03D3">
        <w:rPr>
          <w:rFonts w:cstheme="minorHAnsi"/>
          <w:b/>
          <w:bCs/>
          <w:sz w:val="24"/>
          <w:szCs w:val="24"/>
        </w:rPr>
        <w:t>Velletri life</w:t>
      </w:r>
      <w:r w:rsidRPr="00BE03D3">
        <w:rPr>
          <w:rFonts w:cstheme="minorHAnsi"/>
          <w:sz w:val="24"/>
          <w:szCs w:val="24"/>
        </w:rPr>
        <w:t xml:space="preserve">. </w:t>
      </w:r>
      <w:r w:rsidRPr="00BE03D3">
        <w:rPr>
          <w:rFonts w:cstheme="minorHAnsi"/>
          <w:sz w:val="24"/>
          <w:szCs w:val="24"/>
        </w:rPr>
        <w:t>–</w:t>
      </w:r>
      <w:r w:rsidRPr="00BE03D3">
        <w:rPr>
          <w:rFonts w:cstheme="minorHAnsi"/>
          <w:sz w:val="24"/>
          <w:szCs w:val="24"/>
        </w:rPr>
        <w:t xml:space="preserve"> </w:t>
      </w:r>
      <w:r w:rsidRPr="00BE03D3">
        <w:rPr>
          <w:rFonts w:cstheme="minorHAnsi"/>
          <w:sz w:val="24"/>
          <w:szCs w:val="24"/>
        </w:rPr>
        <w:t xml:space="preserve">13 settembre 2013-    . - </w:t>
      </w:r>
      <w:r w:rsidRPr="00BE03D3">
        <w:rPr>
          <w:rFonts w:cstheme="minorHAnsi"/>
          <w:sz w:val="24"/>
          <w:szCs w:val="24"/>
        </w:rPr>
        <w:t xml:space="preserve">[Velletri] : </w:t>
      </w:r>
      <w:r w:rsidRPr="00BE03D3">
        <w:rPr>
          <w:rFonts w:cstheme="minorHAnsi"/>
          <w:sz w:val="24"/>
          <w:szCs w:val="24"/>
        </w:rPr>
        <w:t>Velletri life</w:t>
      </w:r>
      <w:r w:rsidRPr="00BE03D3">
        <w:rPr>
          <w:rFonts w:cstheme="minorHAnsi"/>
          <w:sz w:val="24"/>
          <w:szCs w:val="24"/>
        </w:rPr>
        <w:t>, [20</w:t>
      </w:r>
      <w:r w:rsidRPr="00BE03D3">
        <w:rPr>
          <w:rFonts w:cstheme="minorHAnsi"/>
          <w:sz w:val="24"/>
          <w:szCs w:val="24"/>
        </w:rPr>
        <w:t>13</w:t>
      </w:r>
      <w:r w:rsidRPr="00BE03D3">
        <w:rPr>
          <w:rFonts w:cstheme="minorHAnsi"/>
          <w:sz w:val="24"/>
          <w:szCs w:val="24"/>
        </w:rPr>
        <w:t xml:space="preserve">]-    . </w:t>
      </w:r>
      <w:r w:rsidRPr="00BE03D3">
        <w:rPr>
          <w:rFonts w:cstheme="minorHAnsi"/>
          <w:sz w:val="24"/>
          <w:szCs w:val="24"/>
        </w:rPr>
        <w:t>–</w:t>
      </w:r>
      <w:r w:rsidRPr="00BE03D3">
        <w:rPr>
          <w:rFonts w:cstheme="minorHAnsi"/>
          <w:sz w:val="24"/>
          <w:szCs w:val="24"/>
        </w:rPr>
        <w:t xml:space="preserve"> </w:t>
      </w:r>
      <w:r w:rsidRPr="00BE03D3">
        <w:rPr>
          <w:rFonts w:cstheme="minorHAnsi"/>
          <w:sz w:val="24"/>
          <w:szCs w:val="24"/>
        </w:rPr>
        <w:t>Testi elettronici</w:t>
      </w:r>
      <w:r w:rsidRPr="00BE03D3">
        <w:rPr>
          <w:rFonts w:cstheme="minorHAnsi"/>
          <w:sz w:val="24"/>
          <w:szCs w:val="24"/>
        </w:rPr>
        <w:t>. ((</w:t>
      </w:r>
      <w:r w:rsidRPr="00BE03D3">
        <w:rPr>
          <w:rFonts w:cstheme="minorHAnsi"/>
          <w:sz w:val="24"/>
          <w:szCs w:val="24"/>
        </w:rPr>
        <w:t xml:space="preserve">Quotidiano. – Disponibile online a:  </w:t>
      </w:r>
      <w:hyperlink r:id="rId6" w:history="1">
        <w:r w:rsidRPr="00BE03D3">
          <w:rPr>
            <w:rStyle w:val="Collegamentoipertestuale"/>
            <w:rFonts w:cstheme="minorHAnsi"/>
            <w:sz w:val="24"/>
            <w:szCs w:val="24"/>
          </w:rPr>
          <w:t>https://velletrilife.it/</w:t>
        </w:r>
      </w:hyperlink>
      <w:r w:rsidRPr="00BE03D3">
        <w:rPr>
          <w:rFonts w:cstheme="minorHAnsi"/>
          <w:sz w:val="24"/>
          <w:szCs w:val="24"/>
        </w:rPr>
        <w:t xml:space="preserve">. </w:t>
      </w:r>
    </w:p>
    <w:p w14:paraId="4AACE5B7" w14:textId="243566CF" w:rsidR="00BE03D3" w:rsidRPr="00BE03D3" w:rsidRDefault="00BE03D3" w:rsidP="00BE03D3">
      <w:pPr>
        <w:spacing w:after="0" w:line="240" w:lineRule="auto"/>
        <w:jc w:val="both"/>
        <w:rPr>
          <w:rFonts w:cstheme="minorHAnsi"/>
          <w:sz w:val="24"/>
          <w:szCs w:val="24"/>
        </w:rPr>
      </w:pPr>
      <w:r w:rsidRPr="00BE03D3">
        <w:rPr>
          <w:rFonts w:cstheme="minorHAnsi"/>
          <w:sz w:val="24"/>
          <w:szCs w:val="24"/>
        </w:rPr>
        <w:t>Soggetto: Velletri – Periodici; Lariano – Periodici</w:t>
      </w:r>
    </w:p>
    <w:p w14:paraId="4B122F27" w14:textId="77777777" w:rsidR="00BE03D3" w:rsidRPr="00BE03D3" w:rsidRDefault="00BE03D3" w:rsidP="00BE03D3">
      <w:pPr>
        <w:spacing w:after="0" w:line="240" w:lineRule="auto"/>
        <w:jc w:val="both"/>
        <w:rPr>
          <w:rFonts w:cstheme="minorHAnsi"/>
          <w:sz w:val="24"/>
          <w:szCs w:val="24"/>
        </w:rPr>
      </w:pPr>
    </w:p>
    <w:p w14:paraId="6D32F508" w14:textId="3A6F71B1" w:rsidR="0031062F" w:rsidRPr="00BE03D3" w:rsidRDefault="00E77E05" w:rsidP="00BE03D3">
      <w:pPr>
        <w:spacing w:after="0" w:line="240" w:lineRule="auto"/>
        <w:jc w:val="both"/>
        <w:rPr>
          <w:rFonts w:cstheme="minorHAnsi"/>
          <w:sz w:val="24"/>
          <w:szCs w:val="24"/>
        </w:rPr>
      </w:pPr>
      <w:r w:rsidRPr="00BE03D3">
        <w:rPr>
          <w:rFonts w:cstheme="minorHAnsi"/>
          <w:sz w:val="24"/>
          <w:szCs w:val="24"/>
        </w:rPr>
        <w:t>*</w:t>
      </w:r>
      <w:r w:rsidRPr="00BE03D3">
        <w:rPr>
          <w:rFonts w:cstheme="minorHAnsi"/>
          <w:b/>
          <w:bCs/>
          <w:sz w:val="24"/>
          <w:szCs w:val="24"/>
        </w:rPr>
        <w:t>De cultura magazine artes</w:t>
      </w:r>
      <w:r w:rsidRPr="00BE03D3">
        <w:rPr>
          <w:rFonts w:cstheme="minorHAnsi"/>
          <w:sz w:val="24"/>
          <w:szCs w:val="24"/>
        </w:rPr>
        <w:t xml:space="preserve"> : letteratura, scienze umane, arte, scienza. - N. 1 (feb</w:t>
      </w:r>
      <w:r w:rsidRPr="00BE03D3">
        <w:rPr>
          <w:rFonts w:cstheme="minorHAnsi"/>
          <w:sz w:val="24"/>
          <w:szCs w:val="24"/>
        </w:rPr>
        <w:t>braio</w:t>
      </w:r>
      <w:r w:rsidRPr="00BE03D3">
        <w:rPr>
          <w:rFonts w:cstheme="minorHAnsi"/>
          <w:sz w:val="24"/>
          <w:szCs w:val="24"/>
        </w:rPr>
        <w:t xml:space="preserve"> 2022)-</w:t>
      </w:r>
      <w:r w:rsidRPr="00BE03D3">
        <w:rPr>
          <w:rFonts w:cstheme="minorHAnsi"/>
          <w:sz w:val="24"/>
          <w:szCs w:val="24"/>
        </w:rPr>
        <w:t xml:space="preserve">    </w:t>
      </w:r>
      <w:r w:rsidRPr="00BE03D3">
        <w:rPr>
          <w:rFonts w:cstheme="minorHAnsi"/>
          <w:sz w:val="24"/>
          <w:szCs w:val="24"/>
        </w:rPr>
        <w:t>. - [Velletri] : Fondazione De cultura, [2022]-</w:t>
      </w:r>
      <w:r w:rsidRPr="00BE03D3">
        <w:rPr>
          <w:rFonts w:cstheme="minorHAnsi"/>
          <w:sz w:val="24"/>
          <w:szCs w:val="24"/>
        </w:rPr>
        <w:t xml:space="preserve">    </w:t>
      </w:r>
      <w:r w:rsidRPr="00BE03D3">
        <w:rPr>
          <w:rFonts w:cstheme="minorHAnsi"/>
          <w:sz w:val="24"/>
          <w:szCs w:val="24"/>
        </w:rPr>
        <w:t xml:space="preserve">. - volumi : ill. ; 30 cm. </w:t>
      </w:r>
      <w:r w:rsidRPr="00BE03D3">
        <w:rPr>
          <w:rFonts w:cstheme="minorHAnsi"/>
          <w:sz w:val="24"/>
          <w:szCs w:val="24"/>
        </w:rPr>
        <w:t>((</w:t>
      </w:r>
      <w:r w:rsidRPr="00BE03D3">
        <w:rPr>
          <w:rFonts w:cstheme="minorHAnsi"/>
          <w:sz w:val="24"/>
          <w:szCs w:val="24"/>
        </w:rPr>
        <w:t>Trimestrale</w:t>
      </w:r>
      <w:r w:rsidRPr="00BE03D3">
        <w:rPr>
          <w:rFonts w:cstheme="minorHAnsi"/>
          <w:sz w:val="24"/>
          <w:szCs w:val="24"/>
        </w:rPr>
        <w:t xml:space="preserve">. </w:t>
      </w:r>
      <w:r w:rsidR="00BE03D3" w:rsidRPr="00BE03D3">
        <w:rPr>
          <w:rFonts w:cstheme="minorHAnsi"/>
          <w:sz w:val="24"/>
          <w:szCs w:val="24"/>
        </w:rPr>
        <w:t>–</w:t>
      </w:r>
      <w:r w:rsidRPr="00BE03D3">
        <w:rPr>
          <w:rFonts w:cstheme="minorHAnsi"/>
          <w:sz w:val="24"/>
          <w:szCs w:val="24"/>
        </w:rPr>
        <w:t xml:space="preserve"> </w:t>
      </w:r>
      <w:r w:rsidR="00BE03D3" w:rsidRPr="00BE03D3">
        <w:rPr>
          <w:rFonts w:cstheme="minorHAnsi"/>
          <w:sz w:val="24"/>
          <w:szCs w:val="24"/>
        </w:rPr>
        <w:t xml:space="preserve">Disponibile anche online a: </w:t>
      </w:r>
      <w:hyperlink r:id="rId7" w:history="1">
        <w:r w:rsidR="00BE03D3" w:rsidRPr="00BE03D3">
          <w:rPr>
            <w:rStyle w:val="Collegamentoipertestuale"/>
            <w:rFonts w:cstheme="minorHAnsi"/>
            <w:sz w:val="24"/>
            <w:szCs w:val="24"/>
          </w:rPr>
          <w:t>https://fondazionedecultura.it/magazine-trimestrale-eventi-velletri/</w:t>
        </w:r>
      </w:hyperlink>
      <w:r w:rsidR="00BE03D3" w:rsidRPr="00BE03D3">
        <w:rPr>
          <w:rFonts w:cstheme="minorHAnsi"/>
          <w:sz w:val="24"/>
          <w:szCs w:val="24"/>
        </w:rPr>
        <w:t xml:space="preserve">. - </w:t>
      </w:r>
      <w:r w:rsidRPr="00BE03D3">
        <w:rPr>
          <w:rFonts w:cstheme="minorHAnsi"/>
          <w:sz w:val="24"/>
          <w:szCs w:val="24"/>
        </w:rPr>
        <w:t>CFI1116080</w:t>
      </w:r>
    </w:p>
    <w:p w14:paraId="15DA2E34" w14:textId="7FC04BE6" w:rsidR="00E77E05" w:rsidRPr="00BE03D3" w:rsidRDefault="00E77E05" w:rsidP="00BE03D3">
      <w:pPr>
        <w:spacing w:after="0" w:line="240" w:lineRule="auto"/>
        <w:jc w:val="both"/>
        <w:rPr>
          <w:rFonts w:cstheme="minorHAnsi"/>
          <w:sz w:val="24"/>
          <w:szCs w:val="24"/>
        </w:rPr>
      </w:pPr>
      <w:r w:rsidRPr="00BE03D3">
        <w:rPr>
          <w:rFonts w:cstheme="minorHAnsi"/>
          <w:sz w:val="24"/>
          <w:szCs w:val="24"/>
        </w:rPr>
        <w:t>Variante del titolo: *</w:t>
      </w:r>
      <w:r w:rsidRPr="00BE03D3">
        <w:rPr>
          <w:rFonts w:cstheme="minorHAnsi"/>
          <w:sz w:val="24"/>
          <w:szCs w:val="24"/>
        </w:rPr>
        <w:t>De cultura magazine</w:t>
      </w:r>
    </w:p>
    <w:p w14:paraId="0E28E5AE" w14:textId="7D6981F0" w:rsidR="00BE03D3" w:rsidRPr="00BE03D3" w:rsidRDefault="00BE03D3" w:rsidP="00BE03D3">
      <w:pPr>
        <w:spacing w:after="0" w:line="240" w:lineRule="auto"/>
        <w:jc w:val="both"/>
        <w:rPr>
          <w:rFonts w:cstheme="minorHAnsi"/>
          <w:sz w:val="24"/>
          <w:szCs w:val="24"/>
        </w:rPr>
      </w:pPr>
      <w:r w:rsidRPr="00BE03D3">
        <w:rPr>
          <w:rFonts w:cstheme="minorHAnsi"/>
          <w:sz w:val="24"/>
          <w:szCs w:val="24"/>
        </w:rPr>
        <w:t>Soggetto: Cultura – Periodici</w:t>
      </w:r>
    </w:p>
    <w:p w14:paraId="6E0EEFF0" w14:textId="77777777" w:rsidR="00BE03D3" w:rsidRPr="00BE03D3" w:rsidRDefault="00BE03D3" w:rsidP="00BE03D3">
      <w:pPr>
        <w:spacing w:after="0" w:line="240" w:lineRule="auto"/>
        <w:jc w:val="both"/>
        <w:rPr>
          <w:rFonts w:cstheme="minorHAnsi"/>
        </w:rPr>
      </w:pPr>
    </w:p>
    <w:p w14:paraId="1DB89C5A" w14:textId="3B450EF5" w:rsidR="00E77E05" w:rsidRPr="00BE03D3" w:rsidRDefault="00E77E05" w:rsidP="00BE03D3">
      <w:pPr>
        <w:spacing w:after="0" w:line="240" w:lineRule="auto"/>
        <w:jc w:val="both"/>
        <w:rPr>
          <w:rFonts w:cstheme="minorHAnsi"/>
          <w:color w:val="C00000"/>
          <w:sz w:val="40"/>
          <w:szCs w:val="40"/>
        </w:rPr>
      </w:pPr>
      <w:r w:rsidRPr="00BE03D3">
        <w:rPr>
          <w:rFonts w:cstheme="minorHAnsi"/>
          <w:b/>
          <w:bCs/>
          <w:color w:val="C00000"/>
          <w:sz w:val="40"/>
          <w:szCs w:val="40"/>
        </w:rPr>
        <w:t xml:space="preserve">Volumi disponibili in rete </w:t>
      </w:r>
      <w:hyperlink r:id="rId8" w:history="1">
        <w:r w:rsidR="00CF4E55" w:rsidRPr="00BE03D3">
          <w:rPr>
            <w:rStyle w:val="Collegamentoipertestuale"/>
            <w:rFonts w:cstheme="minorHAnsi"/>
            <w:sz w:val="40"/>
            <w:szCs w:val="40"/>
          </w:rPr>
          <w:t>25 luglio 2021-</w:t>
        </w:r>
      </w:hyperlink>
      <w:r w:rsidR="00BE03D3" w:rsidRPr="00BE03D3">
        <w:rPr>
          <w:rFonts w:cstheme="minorHAnsi"/>
          <w:color w:val="C00000"/>
          <w:sz w:val="40"/>
          <w:szCs w:val="40"/>
        </w:rPr>
        <w:t xml:space="preserve">    ; </w:t>
      </w:r>
      <w:hyperlink r:id="rId9" w:history="1">
        <w:r w:rsidR="00BE03D3" w:rsidRPr="00BE03D3">
          <w:rPr>
            <w:rStyle w:val="Collegamentoipertestuale"/>
            <w:rFonts w:cstheme="minorHAnsi"/>
            <w:sz w:val="40"/>
            <w:szCs w:val="40"/>
          </w:rPr>
          <w:t>1(2022)-</w:t>
        </w:r>
      </w:hyperlink>
    </w:p>
    <w:p w14:paraId="4E52F7BE" w14:textId="77777777" w:rsidR="00E77E05" w:rsidRPr="00BE03D3" w:rsidRDefault="00E77E05" w:rsidP="00BE03D3">
      <w:pPr>
        <w:spacing w:after="0" w:line="240" w:lineRule="auto"/>
        <w:jc w:val="both"/>
        <w:rPr>
          <w:rFonts w:cstheme="minorHAnsi"/>
          <w:color w:val="C00000"/>
          <w:sz w:val="24"/>
          <w:szCs w:val="24"/>
        </w:rPr>
      </w:pPr>
    </w:p>
    <w:p w14:paraId="5FF72610" w14:textId="77777777" w:rsidR="00E77E05" w:rsidRPr="00BE03D3" w:rsidRDefault="00E77E05" w:rsidP="00BE03D3">
      <w:pPr>
        <w:spacing w:after="0" w:line="240" w:lineRule="auto"/>
        <w:jc w:val="both"/>
        <w:rPr>
          <w:rFonts w:cstheme="minorHAnsi"/>
          <w:b/>
          <w:bCs/>
          <w:color w:val="C00000"/>
          <w:sz w:val="40"/>
          <w:szCs w:val="40"/>
        </w:rPr>
      </w:pPr>
      <w:r w:rsidRPr="00BE03D3">
        <w:rPr>
          <w:rFonts w:cstheme="minorHAnsi"/>
          <w:b/>
          <w:bCs/>
          <w:color w:val="C00000"/>
          <w:sz w:val="40"/>
          <w:szCs w:val="40"/>
        </w:rPr>
        <w:t>Informazioni storico-bibliografiche</w:t>
      </w:r>
    </w:p>
    <w:p w14:paraId="6D714688" w14:textId="77777777" w:rsidR="00BE03D3" w:rsidRPr="00BE03D3" w:rsidRDefault="00CF4E55" w:rsidP="00BE03D3">
      <w:pPr>
        <w:pStyle w:val="Titolo1"/>
        <w:spacing w:before="0" w:beforeAutospacing="0" w:after="0" w:afterAutospacing="0"/>
        <w:jc w:val="both"/>
        <w:rPr>
          <w:rFonts w:asciiTheme="minorHAnsi" w:hAnsiTheme="minorHAnsi" w:cstheme="minorHAnsi"/>
          <w:b w:val="0"/>
          <w:bCs w:val="0"/>
          <w:sz w:val="20"/>
          <w:szCs w:val="20"/>
        </w:rPr>
      </w:pPr>
      <w:r w:rsidRPr="00BE03D3">
        <w:rPr>
          <w:rFonts w:asciiTheme="minorHAnsi" w:hAnsiTheme="minorHAnsi" w:cstheme="minorHAnsi"/>
          <w:b w:val="0"/>
          <w:bCs w:val="0"/>
          <w:sz w:val="20"/>
          <w:szCs w:val="20"/>
        </w:rPr>
        <w:t xml:space="preserve">Velletri Life nasce il 13 settembre 2013 con il rinnovamento dell’originario progetto cartaceo che puntava a creare un riferimento per le associazioni del territorio. La nuova versione on line, al passo con i tempi, ha ampliato il proprio raggio d’azione focalizzandosi su Cultura, Sport, Eventi, Interviste e Approfondimenti non limitati alle sole città di Velletri e Lariano. </w:t>
      </w:r>
      <w:r w:rsidR="00BE03D3" w:rsidRPr="00BE03D3">
        <w:rPr>
          <w:rFonts w:asciiTheme="minorHAnsi" w:hAnsiTheme="minorHAnsi" w:cstheme="minorHAnsi"/>
          <w:b w:val="0"/>
          <w:bCs w:val="0"/>
          <w:sz w:val="20"/>
          <w:szCs w:val="20"/>
        </w:rPr>
        <w:t xml:space="preserve"> </w:t>
      </w:r>
      <w:r w:rsidRPr="00BE03D3">
        <w:rPr>
          <w:rFonts w:asciiTheme="minorHAnsi" w:hAnsiTheme="minorHAnsi" w:cstheme="minorHAnsi"/>
          <w:b w:val="0"/>
          <w:bCs w:val="0"/>
          <w:sz w:val="20"/>
          <w:szCs w:val="20"/>
        </w:rPr>
        <w:t xml:space="preserve">Con il passare degli anni sempre più lettori hanno apprezzato e premiato l’attività editoriale, che pur non essendo incentrata sulla cronaca ha tentato di restituire un volto fedele e preciso della vita sociale della comunità indirizzando la propria attenzione verso il settore culturale, storico, artistico. </w:t>
      </w:r>
      <w:r w:rsidR="00BE03D3" w:rsidRPr="00BE03D3">
        <w:rPr>
          <w:rFonts w:asciiTheme="minorHAnsi" w:hAnsiTheme="minorHAnsi" w:cstheme="minorHAnsi"/>
          <w:b w:val="0"/>
          <w:bCs w:val="0"/>
          <w:sz w:val="20"/>
          <w:szCs w:val="20"/>
        </w:rPr>
        <w:t xml:space="preserve"> </w:t>
      </w:r>
      <w:r w:rsidRPr="00BE03D3">
        <w:rPr>
          <w:rFonts w:asciiTheme="minorHAnsi" w:hAnsiTheme="minorHAnsi" w:cstheme="minorHAnsi"/>
          <w:b w:val="0"/>
          <w:bCs w:val="0"/>
          <w:sz w:val="20"/>
          <w:szCs w:val="20"/>
        </w:rPr>
        <w:t xml:space="preserve">Media partner di numerose iniziative nazionali, Velletri Life ha accostato il proprio marchio facendo da cassa di risonanza al festival letterario “Velletri Libris”, alla rassegna internazionale di danza contemporanea “Paesaggi del Corpo”, alle proiezioni di “Cinema sotto le stelle”. </w:t>
      </w:r>
      <w:r w:rsidR="00BE03D3" w:rsidRPr="00BE03D3">
        <w:rPr>
          <w:rFonts w:asciiTheme="minorHAnsi" w:hAnsiTheme="minorHAnsi" w:cstheme="minorHAnsi"/>
          <w:b w:val="0"/>
          <w:bCs w:val="0"/>
          <w:sz w:val="20"/>
          <w:szCs w:val="20"/>
        </w:rPr>
        <w:t xml:space="preserve"> </w:t>
      </w:r>
      <w:r w:rsidRPr="00BE03D3">
        <w:rPr>
          <w:rFonts w:asciiTheme="minorHAnsi" w:hAnsiTheme="minorHAnsi" w:cstheme="minorHAnsi"/>
          <w:b w:val="0"/>
          <w:bCs w:val="0"/>
          <w:sz w:val="20"/>
          <w:szCs w:val="20"/>
        </w:rPr>
        <w:t xml:space="preserve">È inoltre partner gold, in qualità di ufficio stampa, di importanti realtà come l’Università delle Tre Età, l’Associazione Nazionale di Solidarietà Italia-Cuba e l’Associazione Culturale Memoria ‘900. Dal 2015 il Giornale lavora con le scuole nei progetti di tutoraggio esterno rivolti al giornalismo, e dal 2020 con vari Enti della provincia di Roma con seminari e incontri sul ruolo del giornalista e sulla stampa telematica locale. </w:t>
      </w:r>
      <w:r w:rsidR="00BE03D3" w:rsidRPr="00BE03D3">
        <w:rPr>
          <w:rFonts w:asciiTheme="minorHAnsi" w:hAnsiTheme="minorHAnsi" w:cstheme="minorHAnsi"/>
          <w:b w:val="0"/>
          <w:bCs w:val="0"/>
          <w:sz w:val="20"/>
          <w:szCs w:val="20"/>
        </w:rPr>
        <w:t xml:space="preserve"> </w:t>
      </w:r>
      <w:r w:rsidRPr="00BE03D3">
        <w:rPr>
          <w:rFonts w:asciiTheme="minorHAnsi" w:hAnsiTheme="minorHAnsi" w:cstheme="minorHAnsi"/>
          <w:b w:val="0"/>
          <w:bCs w:val="0"/>
          <w:sz w:val="20"/>
          <w:szCs w:val="20"/>
        </w:rPr>
        <w:t>Da settembre 2020 è on line il nuovo e funzionale sito www.velletrilife.it, più rapido e funzionale, facilmente consultabile da ogni supporto digitale e con il quale si è registrato un vasto incremento di visualizzazioni e interazioni sul giornale stesso e sui social network (Facebook, Instagram, Twitter).</w:t>
      </w:r>
    </w:p>
    <w:p w14:paraId="2DABC9B1" w14:textId="5DC169A1" w:rsidR="00BE03D3" w:rsidRPr="00BE03D3" w:rsidRDefault="00BE03D3" w:rsidP="00BE03D3">
      <w:pPr>
        <w:pStyle w:val="Titolo1"/>
        <w:spacing w:before="0" w:beforeAutospacing="0" w:after="0" w:afterAutospacing="0"/>
        <w:rPr>
          <w:rFonts w:asciiTheme="minorHAnsi" w:hAnsiTheme="minorHAnsi" w:cstheme="minorHAnsi"/>
          <w:b w:val="0"/>
          <w:bCs w:val="0"/>
          <w:sz w:val="20"/>
          <w:szCs w:val="20"/>
        </w:rPr>
        <w:sectPr w:rsidR="00BE03D3" w:rsidRPr="00BE03D3">
          <w:pgSz w:w="11906" w:h="16838"/>
          <w:pgMar w:top="1417" w:right="1134" w:bottom="1134" w:left="1134" w:header="708" w:footer="708" w:gutter="0"/>
          <w:cols w:space="708"/>
          <w:docGrid w:linePitch="360"/>
        </w:sectPr>
      </w:pPr>
    </w:p>
    <w:p w14:paraId="32654F90" w14:textId="77777777" w:rsidR="00BE03D3" w:rsidRPr="00BE03D3" w:rsidRDefault="00CF4E55" w:rsidP="00BE03D3">
      <w:pPr>
        <w:pStyle w:val="Titolo1"/>
        <w:spacing w:before="0" w:beforeAutospacing="0" w:after="0" w:afterAutospacing="0"/>
        <w:rPr>
          <w:rStyle w:val="ct-span"/>
          <w:rFonts w:asciiTheme="minorHAnsi" w:hAnsiTheme="minorHAnsi" w:cstheme="minorHAnsi"/>
          <w:b w:val="0"/>
          <w:bCs w:val="0"/>
          <w:sz w:val="20"/>
          <w:szCs w:val="20"/>
        </w:rPr>
        <w:sectPr w:rsidR="00BE03D3" w:rsidRPr="00BE03D3" w:rsidSect="00BE03D3">
          <w:type w:val="continuous"/>
          <w:pgSz w:w="11906" w:h="16838"/>
          <w:pgMar w:top="1417" w:right="1134" w:bottom="1134" w:left="1134" w:header="708" w:footer="708" w:gutter="0"/>
          <w:cols w:num="2" w:space="708"/>
          <w:docGrid w:linePitch="360"/>
        </w:sectPr>
      </w:pPr>
      <w:r w:rsidRPr="00BE03D3">
        <w:rPr>
          <w:rFonts w:asciiTheme="minorHAnsi" w:hAnsiTheme="minorHAnsi" w:cstheme="minorHAnsi"/>
          <w:b w:val="0"/>
          <w:bCs w:val="0"/>
          <w:sz w:val="20"/>
          <w:szCs w:val="20"/>
        </w:rPr>
        <w:t xml:space="preserve">Sito web del Giornale: www.velletrilife.it </w:t>
      </w:r>
      <w:r w:rsidRPr="00BE03D3">
        <w:rPr>
          <w:rFonts w:asciiTheme="minorHAnsi" w:hAnsiTheme="minorHAnsi" w:cstheme="minorHAnsi"/>
          <w:b w:val="0"/>
          <w:bCs w:val="0"/>
          <w:sz w:val="20"/>
          <w:szCs w:val="20"/>
        </w:rPr>
        <w:br/>
        <w:t>Service provider: Ergonet</w:t>
      </w:r>
      <w:r w:rsidRPr="00BE03D3">
        <w:rPr>
          <w:rFonts w:asciiTheme="minorHAnsi" w:hAnsiTheme="minorHAnsi" w:cstheme="minorHAnsi"/>
          <w:b w:val="0"/>
          <w:bCs w:val="0"/>
          <w:sz w:val="20"/>
          <w:szCs w:val="20"/>
        </w:rPr>
        <w:br/>
        <w:t xml:space="preserve">Autorizzazione del Tribunale di Velletri n°13/2013 dell’11/9/13 </w:t>
      </w:r>
      <w:r w:rsidRPr="00BE03D3">
        <w:rPr>
          <w:rFonts w:asciiTheme="minorHAnsi" w:hAnsiTheme="minorHAnsi" w:cstheme="minorHAnsi"/>
          <w:b w:val="0"/>
          <w:bCs w:val="0"/>
          <w:sz w:val="20"/>
          <w:szCs w:val="20"/>
        </w:rPr>
        <w:br/>
        <w:t xml:space="preserve">Email: redazionevelletrilife@gmail.com </w:t>
      </w:r>
      <w:r w:rsidRPr="00BE03D3">
        <w:rPr>
          <w:rFonts w:asciiTheme="minorHAnsi" w:hAnsiTheme="minorHAnsi" w:cstheme="minorHAnsi"/>
          <w:b w:val="0"/>
          <w:bCs w:val="0"/>
          <w:sz w:val="20"/>
          <w:szCs w:val="20"/>
        </w:rPr>
        <w:br/>
        <w:t xml:space="preserve">Facebook: </w:t>
      </w:r>
      <w:r w:rsidRPr="00BE03D3">
        <w:rPr>
          <w:rFonts w:asciiTheme="minorHAnsi" w:hAnsiTheme="minorHAnsi" w:cstheme="minorHAnsi"/>
          <w:b w:val="0"/>
          <w:bCs w:val="0"/>
          <w:sz w:val="20"/>
          <w:szCs w:val="20"/>
        </w:rPr>
        <w:t xml:space="preserve">https://www.facebook.com/giornale.velletri </w:t>
      </w:r>
      <w:r w:rsidRPr="00BE03D3">
        <w:rPr>
          <w:rFonts w:asciiTheme="minorHAnsi" w:hAnsiTheme="minorHAnsi" w:cstheme="minorHAnsi"/>
          <w:b w:val="0"/>
          <w:bCs w:val="0"/>
          <w:sz w:val="20"/>
          <w:szCs w:val="20"/>
        </w:rPr>
        <w:br/>
        <w:t xml:space="preserve">Twitter: https://twitter.com/VelletriLife </w:t>
      </w:r>
      <w:r w:rsidRPr="00BE03D3">
        <w:rPr>
          <w:rFonts w:asciiTheme="minorHAnsi" w:hAnsiTheme="minorHAnsi" w:cstheme="minorHAnsi"/>
          <w:b w:val="0"/>
          <w:bCs w:val="0"/>
          <w:sz w:val="20"/>
          <w:szCs w:val="20"/>
        </w:rPr>
        <w:br/>
        <w:t xml:space="preserve">Instagram: </w:t>
      </w:r>
      <w:hyperlink r:id="rId10" w:history="1">
        <w:r w:rsidRPr="00BE03D3">
          <w:rPr>
            <w:rStyle w:val="Collegamentoipertestuale"/>
            <w:rFonts w:asciiTheme="minorHAnsi" w:hAnsiTheme="minorHAnsi" w:cstheme="minorHAnsi"/>
            <w:b w:val="0"/>
            <w:bCs w:val="0"/>
            <w:sz w:val="20"/>
            <w:szCs w:val="20"/>
          </w:rPr>
          <w:t>https://instagram.com/velletrilifegiornale?utm_medium=copy_link</w:t>
        </w:r>
      </w:hyperlink>
      <w:r w:rsidRPr="00BE03D3">
        <w:rPr>
          <w:rStyle w:val="ct-span"/>
          <w:rFonts w:asciiTheme="minorHAnsi" w:hAnsiTheme="minorHAnsi" w:cstheme="minorHAnsi"/>
          <w:b w:val="0"/>
          <w:bCs w:val="0"/>
          <w:sz w:val="20"/>
          <w:szCs w:val="20"/>
        </w:rPr>
        <w:t xml:space="preserve"> </w:t>
      </w:r>
    </w:p>
    <w:p w14:paraId="39CDA727" w14:textId="22036639" w:rsidR="00CF4E55" w:rsidRPr="00BE03D3" w:rsidRDefault="00CF4E55" w:rsidP="00BE03D3">
      <w:pPr>
        <w:pStyle w:val="Titolo1"/>
        <w:spacing w:before="0" w:beforeAutospacing="0" w:after="0" w:afterAutospacing="0"/>
        <w:jc w:val="both"/>
        <w:rPr>
          <w:rStyle w:val="ct-span"/>
          <w:rFonts w:asciiTheme="minorHAnsi" w:hAnsiTheme="minorHAnsi" w:cstheme="minorHAnsi"/>
          <w:b w:val="0"/>
          <w:bCs w:val="0"/>
          <w:sz w:val="20"/>
          <w:szCs w:val="20"/>
        </w:rPr>
      </w:pPr>
      <w:hyperlink r:id="rId11" w:history="1">
        <w:r w:rsidRPr="00BE03D3">
          <w:rPr>
            <w:rStyle w:val="Collegamentoipertestuale"/>
            <w:rFonts w:asciiTheme="minorHAnsi" w:hAnsiTheme="minorHAnsi" w:cstheme="minorHAnsi"/>
            <w:b w:val="0"/>
            <w:bCs w:val="0"/>
            <w:sz w:val="20"/>
            <w:szCs w:val="20"/>
          </w:rPr>
          <w:t>https://velletrilife.it/chi-siamo/</w:t>
        </w:r>
      </w:hyperlink>
    </w:p>
    <w:p w14:paraId="10A0D022" w14:textId="77777777" w:rsidR="00CF4E55" w:rsidRPr="00BE03D3" w:rsidRDefault="00CF4E55" w:rsidP="00BE03D3">
      <w:pPr>
        <w:pStyle w:val="Titolo1"/>
        <w:spacing w:before="0" w:beforeAutospacing="0" w:after="0" w:afterAutospacing="0"/>
        <w:jc w:val="both"/>
        <w:rPr>
          <w:rStyle w:val="ct-span"/>
          <w:rFonts w:asciiTheme="minorHAnsi" w:hAnsiTheme="minorHAnsi" w:cstheme="minorHAnsi"/>
          <w:b w:val="0"/>
          <w:bCs w:val="0"/>
          <w:sz w:val="20"/>
          <w:szCs w:val="20"/>
        </w:rPr>
      </w:pPr>
    </w:p>
    <w:p w14:paraId="39E031CC" w14:textId="128D7D33" w:rsidR="006B1352" w:rsidRPr="00BE03D3" w:rsidRDefault="006B1352" w:rsidP="00BE03D3">
      <w:pPr>
        <w:pStyle w:val="Titolo1"/>
        <w:spacing w:before="0" w:beforeAutospacing="0" w:after="0" w:afterAutospacing="0"/>
        <w:jc w:val="both"/>
        <w:rPr>
          <w:rFonts w:asciiTheme="minorHAnsi" w:hAnsiTheme="minorHAnsi" w:cstheme="minorHAnsi"/>
          <w:sz w:val="20"/>
          <w:szCs w:val="20"/>
        </w:rPr>
      </w:pPr>
      <w:r w:rsidRPr="00BE03D3">
        <w:rPr>
          <w:rStyle w:val="ct-span"/>
          <w:rFonts w:asciiTheme="minorHAnsi" w:hAnsiTheme="minorHAnsi" w:cstheme="minorHAnsi"/>
          <w:sz w:val="20"/>
          <w:szCs w:val="20"/>
        </w:rPr>
        <w:t>Presentato il De Cultura Magazine Artes</w:t>
      </w:r>
      <w:r w:rsidR="00BE03D3" w:rsidRPr="00BE03D3">
        <w:rPr>
          <w:rStyle w:val="ct-span"/>
          <w:rFonts w:asciiTheme="minorHAnsi" w:hAnsiTheme="minorHAnsi" w:cstheme="minorHAnsi"/>
          <w:sz w:val="20"/>
          <w:szCs w:val="20"/>
        </w:rPr>
        <w:t xml:space="preserve"> / </w:t>
      </w:r>
      <w:hyperlink r:id="rId12" w:history="1">
        <w:r w:rsidRPr="00BE03D3">
          <w:rPr>
            <w:rStyle w:val="Collegamentoipertestuale"/>
            <w:rFonts w:asciiTheme="minorHAnsi" w:eastAsiaTheme="majorEastAsia" w:hAnsiTheme="minorHAnsi" w:cstheme="minorHAnsi"/>
            <w:sz w:val="20"/>
            <w:szCs w:val="20"/>
          </w:rPr>
          <w:t>Rocco Della Corte</w:t>
        </w:r>
      </w:hyperlink>
    </w:p>
    <w:p w14:paraId="1697AEDD" w14:textId="77777777" w:rsidR="006B1352" w:rsidRPr="00BE03D3" w:rsidRDefault="006B1352" w:rsidP="00BE03D3">
      <w:pPr>
        <w:pStyle w:val="NormaleWeb"/>
        <w:spacing w:before="0" w:beforeAutospacing="0" w:after="0" w:afterAutospacing="0"/>
        <w:jc w:val="both"/>
        <w:rPr>
          <w:rFonts w:asciiTheme="minorHAnsi" w:hAnsiTheme="minorHAnsi" w:cstheme="minorHAnsi"/>
          <w:sz w:val="20"/>
          <w:szCs w:val="20"/>
        </w:rPr>
      </w:pPr>
      <w:r w:rsidRPr="00BE03D3">
        <w:rPr>
          <w:rFonts w:asciiTheme="minorHAnsi" w:hAnsiTheme="minorHAnsi" w:cstheme="minorHAnsi"/>
          <w:sz w:val="20"/>
          <w:szCs w:val="20"/>
        </w:rPr>
        <w:lastRenderedPageBreak/>
        <w:t>È stata la Libreria Mondadori di Velletri ad accogliere la presentazione del “De Cultura Magazine Artes”, nuovissima rivista che entra in punta di piedi ma con le idee chiare nel panorama editoriale culturale. Non si tratta di un giornale che entra in competizione con le realtà locali, bensì di un prodotto che guarda ad una vasta e ampia scala culture nazionale realizzato da una squadra di professionisti ed esperti del territorio di Velletri e non solo.</w:t>
      </w:r>
    </w:p>
    <w:p w14:paraId="541C1A31" w14:textId="77777777" w:rsidR="006B1352" w:rsidRPr="00BE03D3" w:rsidRDefault="006B1352" w:rsidP="00BE03D3">
      <w:pPr>
        <w:pStyle w:val="Titolo2"/>
        <w:spacing w:before="0" w:line="240" w:lineRule="auto"/>
        <w:jc w:val="both"/>
        <w:rPr>
          <w:rFonts w:asciiTheme="minorHAnsi" w:hAnsiTheme="minorHAnsi" w:cstheme="minorHAnsi"/>
          <w:sz w:val="20"/>
          <w:szCs w:val="20"/>
        </w:rPr>
      </w:pPr>
      <w:r w:rsidRPr="00BE03D3">
        <w:rPr>
          <w:rFonts w:asciiTheme="minorHAnsi" w:hAnsiTheme="minorHAnsi" w:cstheme="minorHAnsi"/>
          <w:sz w:val="20"/>
          <w:szCs w:val="20"/>
        </w:rPr>
        <w:t>IL SALUTO DI EDITORE E DIRETTORE</w:t>
      </w:r>
    </w:p>
    <w:p w14:paraId="5525B5B2" w14:textId="77777777" w:rsidR="006B1352" w:rsidRPr="00BE03D3" w:rsidRDefault="006B1352" w:rsidP="00BE03D3">
      <w:pPr>
        <w:pStyle w:val="NormaleWeb"/>
        <w:spacing w:before="0" w:beforeAutospacing="0" w:after="0" w:afterAutospacing="0"/>
        <w:jc w:val="both"/>
        <w:rPr>
          <w:rFonts w:asciiTheme="minorHAnsi" w:hAnsiTheme="minorHAnsi" w:cstheme="minorHAnsi"/>
          <w:sz w:val="20"/>
          <w:szCs w:val="20"/>
        </w:rPr>
      </w:pPr>
      <w:r w:rsidRPr="00BE03D3">
        <w:rPr>
          <w:rFonts w:asciiTheme="minorHAnsi" w:hAnsiTheme="minorHAnsi" w:cstheme="minorHAnsi"/>
          <w:sz w:val="20"/>
          <w:szCs w:val="20"/>
        </w:rPr>
        <w:t>A presentarlo, non senza emozione, il presidente della Fondazione De Cultura (e editore) Guido Ciarla insieme al direttore, Daniele Dibennardo. Introdotti da Aurora De Marzi, hanno spiegato lo spirito che ha mosso la squadra alla nuova avventura. Guardare a un argomento, il cardine, per collegarci le arti e le scienze è la missione del gruppo redazionale, composto da docenti, studiosi, studenti, giornalisti e scrittori. Molta attenzione, come ha sottolineato Guido Ciarla, verrà riposta proprio ai giovani con la “Young Page” che si propone come uno spazio loro dedicato.</w:t>
      </w:r>
    </w:p>
    <w:p w14:paraId="4B771363" w14:textId="77777777" w:rsidR="006B1352" w:rsidRPr="00BE03D3" w:rsidRDefault="006B1352" w:rsidP="00BE03D3">
      <w:pPr>
        <w:pStyle w:val="Titolo2"/>
        <w:spacing w:before="0" w:line="240" w:lineRule="auto"/>
        <w:jc w:val="both"/>
        <w:rPr>
          <w:rFonts w:asciiTheme="minorHAnsi" w:hAnsiTheme="minorHAnsi" w:cstheme="minorHAnsi"/>
          <w:sz w:val="20"/>
          <w:szCs w:val="20"/>
        </w:rPr>
      </w:pPr>
      <w:r w:rsidRPr="00BE03D3">
        <w:rPr>
          <w:rFonts w:asciiTheme="minorHAnsi" w:hAnsiTheme="minorHAnsi" w:cstheme="minorHAnsi"/>
          <w:sz w:val="20"/>
          <w:szCs w:val="20"/>
        </w:rPr>
        <w:t>GLI AUGURI DEL SINDACO POCCI</w:t>
      </w:r>
    </w:p>
    <w:p w14:paraId="322F9143" w14:textId="77777777" w:rsidR="006B1352" w:rsidRPr="00BE03D3" w:rsidRDefault="006B1352" w:rsidP="00BE03D3">
      <w:pPr>
        <w:pStyle w:val="NormaleWeb"/>
        <w:spacing w:before="0" w:beforeAutospacing="0" w:after="0" w:afterAutospacing="0"/>
        <w:jc w:val="both"/>
        <w:rPr>
          <w:rFonts w:asciiTheme="minorHAnsi" w:hAnsiTheme="minorHAnsi" w:cstheme="minorHAnsi"/>
          <w:sz w:val="20"/>
          <w:szCs w:val="20"/>
        </w:rPr>
      </w:pPr>
      <w:r w:rsidRPr="00BE03D3">
        <w:rPr>
          <w:rFonts w:asciiTheme="minorHAnsi" w:hAnsiTheme="minorHAnsi" w:cstheme="minorHAnsi"/>
          <w:sz w:val="20"/>
          <w:szCs w:val="20"/>
        </w:rPr>
        <w:t>Sono intervenuti tutti i redattori che erano presenti, per portare un saluto e condividere le prime impressioni derivanti da quest’esperienza. Assente il direttore dell’SCR, Giacomo Tortorici, mentre per l’Amministrazione Comunale è intervenuto il Sindaco Orlando Pocci. Il primo cittadino ha voluto fare i propri complimenti alla Redazione, al direttore Dibennardo e all’editore Ciarla, auspicando una ripresa delle attività culturali dopo le restrizioni pandemiche ed esprimendo le proprie aspettative verso la prossima edizione della rassegna “Velletri Libris”.</w:t>
      </w:r>
    </w:p>
    <w:p w14:paraId="65E47813" w14:textId="77777777" w:rsidR="006B1352" w:rsidRPr="00BE03D3" w:rsidRDefault="006B1352" w:rsidP="00BE03D3">
      <w:pPr>
        <w:pStyle w:val="Titolo2"/>
        <w:spacing w:before="0" w:line="240" w:lineRule="auto"/>
        <w:jc w:val="both"/>
        <w:rPr>
          <w:rFonts w:asciiTheme="minorHAnsi" w:hAnsiTheme="minorHAnsi" w:cstheme="minorHAnsi"/>
          <w:sz w:val="20"/>
          <w:szCs w:val="20"/>
        </w:rPr>
      </w:pPr>
      <w:r w:rsidRPr="00BE03D3">
        <w:rPr>
          <w:rFonts w:asciiTheme="minorHAnsi" w:hAnsiTheme="minorHAnsi" w:cstheme="minorHAnsi"/>
          <w:sz w:val="20"/>
          <w:szCs w:val="20"/>
        </w:rPr>
        <w:t>DOVE TROVARE IL MAGAZINE</w:t>
      </w:r>
    </w:p>
    <w:p w14:paraId="2D4E77F8" w14:textId="4FC38482" w:rsidR="00E77E05" w:rsidRPr="00BE03D3" w:rsidRDefault="006B1352" w:rsidP="00BE03D3">
      <w:pPr>
        <w:pStyle w:val="NormaleWeb"/>
        <w:spacing w:before="0" w:beforeAutospacing="0" w:after="0" w:afterAutospacing="0"/>
        <w:jc w:val="both"/>
        <w:rPr>
          <w:rFonts w:asciiTheme="minorHAnsi" w:hAnsiTheme="minorHAnsi" w:cstheme="minorHAnsi"/>
          <w:sz w:val="20"/>
          <w:szCs w:val="20"/>
        </w:rPr>
      </w:pPr>
      <w:r w:rsidRPr="00BE03D3">
        <w:rPr>
          <w:rFonts w:asciiTheme="minorHAnsi" w:hAnsiTheme="minorHAnsi" w:cstheme="minorHAnsi"/>
          <w:sz w:val="20"/>
          <w:szCs w:val="20"/>
        </w:rPr>
        <w:t>Un brindisi finale ha concluso l’evento. Il Magazine sarà in distribuzione nelle Librerie di Velletri, Lariano, Genzano, Frascati e nelle Biblioteche dell’SCR, oltre che in alcuni punti di cultura dedicati (scuole, info point). È sfogliabile anche on line sul sito http://www.fondazionedecultura.it/decultura-magazine/. La rivista, gratuita, in questo numero affronta il tema della “terra”.</w:t>
      </w:r>
      <w:r w:rsidR="00BE03D3" w:rsidRPr="00BE03D3">
        <w:rPr>
          <w:rFonts w:asciiTheme="minorHAnsi" w:hAnsiTheme="minorHAnsi" w:cstheme="minorHAnsi"/>
          <w:sz w:val="20"/>
          <w:szCs w:val="20"/>
        </w:rPr>
        <w:t xml:space="preserve"> </w:t>
      </w:r>
      <w:hyperlink r:id="rId13" w:history="1">
        <w:r w:rsidRPr="00BE03D3">
          <w:rPr>
            <w:rStyle w:val="Collegamentoipertestuale"/>
            <w:rFonts w:asciiTheme="minorHAnsi" w:hAnsiTheme="minorHAnsi" w:cstheme="minorHAnsi"/>
            <w:sz w:val="20"/>
            <w:szCs w:val="20"/>
          </w:rPr>
          <w:t>https://velletrilife.it/2920-2/</w:t>
        </w:r>
      </w:hyperlink>
    </w:p>
    <w:p w14:paraId="7D464F24" w14:textId="77777777" w:rsidR="006B1352" w:rsidRPr="00BE03D3" w:rsidRDefault="006B1352" w:rsidP="00BE03D3">
      <w:pPr>
        <w:spacing w:after="0" w:line="240" w:lineRule="auto"/>
        <w:jc w:val="both"/>
        <w:rPr>
          <w:rFonts w:cstheme="minorHAnsi"/>
          <w:sz w:val="16"/>
          <w:szCs w:val="16"/>
        </w:rPr>
      </w:pPr>
    </w:p>
    <w:sectPr w:rsidR="006B1352" w:rsidRPr="00BE03D3" w:rsidSect="00BE03D3">
      <w:type w:val="continuous"/>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E2FD7"/>
    <w:rsid w:val="0031062F"/>
    <w:rsid w:val="003628C7"/>
    <w:rsid w:val="006B1352"/>
    <w:rsid w:val="00BE03D3"/>
    <w:rsid w:val="00CF4E55"/>
    <w:rsid w:val="00E77E05"/>
    <w:rsid w:val="00E84EF4"/>
    <w:rsid w:val="00EE2FD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7D52A"/>
  <w15:chartTrackingRefBased/>
  <w15:docId w15:val="{FBD3E8B0-7FEA-4B9F-8163-D1A0AA265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6B13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14:ligatures w14:val="none"/>
    </w:rPr>
  </w:style>
  <w:style w:type="paragraph" w:styleId="Titolo2">
    <w:name w:val="heading 2"/>
    <w:basedOn w:val="Normale"/>
    <w:next w:val="Normale"/>
    <w:link w:val="Titolo2Carattere"/>
    <w:uiPriority w:val="9"/>
    <w:semiHidden/>
    <w:unhideWhenUsed/>
    <w:qFormat/>
    <w:rsid w:val="006B135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E77E05"/>
    <w:rPr>
      <w:color w:val="0000FF"/>
      <w:u w:val="single"/>
    </w:rPr>
  </w:style>
  <w:style w:type="character" w:customStyle="1" w:styleId="Titolo1Carattere">
    <w:name w:val="Titolo 1 Carattere"/>
    <w:basedOn w:val="Carpredefinitoparagrafo"/>
    <w:link w:val="Titolo1"/>
    <w:uiPriority w:val="9"/>
    <w:rsid w:val="006B1352"/>
    <w:rPr>
      <w:rFonts w:ascii="Times New Roman" w:eastAsia="Times New Roman" w:hAnsi="Times New Roman" w:cs="Times New Roman"/>
      <w:b/>
      <w:bCs/>
      <w:kern w:val="36"/>
      <w:sz w:val="48"/>
      <w:szCs w:val="48"/>
      <w:lang w:eastAsia="it-IT"/>
      <w14:ligatures w14:val="none"/>
    </w:rPr>
  </w:style>
  <w:style w:type="character" w:customStyle="1" w:styleId="ct-span">
    <w:name w:val="ct-span"/>
    <w:basedOn w:val="Carpredefinitoparagrafo"/>
    <w:rsid w:val="006B1352"/>
  </w:style>
  <w:style w:type="character" w:customStyle="1" w:styleId="Titolo2Carattere">
    <w:name w:val="Titolo 2 Carattere"/>
    <w:basedOn w:val="Carpredefinitoparagrafo"/>
    <w:link w:val="Titolo2"/>
    <w:uiPriority w:val="9"/>
    <w:semiHidden/>
    <w:rsid w:val="006B1352"/>
    <w:rPr>
      <w:rFonts w:asciiTheme="majorHAnsi" w:eastAsiaTheme="majorEastAsia" w:hAnsiTheme="majorHAnsi" w:cstheme="majorBidi"/>
      <w:color w:val="365F91" w:themeColor="accent1" w:themeShade="BF"/>
      <w:sz w:val="26"/>
      <w:szCs w:val="26"/>
    </w:rPr>
  </w:style>
  <w:style w:type="paragraph" w:styleId="NormaleWeb">
    <w:name w:val="Normal (Web)"/>
    <w:basedOn w:val="Normale"/>
    <w:uiPriority w:val="99"/>
    <w:unhideWhenUsed/>
    <w:rsid w:val="006B1352"/>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Menzionenonrisolta">
    <w:name w:val="Unresolved Mention"/>
    <w:basedOn w:val="Carpredefinitoparagrafo"/>
    <w:uiPriority w:val="99"/>
    <w:semiHidden/>
    <w:unhideWhenUsed/>
    <w:rsid w:val="006B13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802884">
      <w:bodyDiv w:val="1"/>
      <w:marLeft w:val="0"/>
      <w:marRight w:val="0"/>
      <w:marTop w:val="0"/>
      <w:marBottom w:val="0"/>
      <w:divBdr>
        <w:top w:val="none" w:sz="0" w:space="0" w:color="auto"/>
        <w:left w:val="none" w:sz="0" w:space="0" w:color="auto"/>
        <w:bottom w:val="none" w:sz="0" w:space="0" w:color="auto"/>
        <w:right w:val="none" w:sz="0" w:space="0" w:color="auto"/>
      </w:divBdr>
    </w:div>
    <w:div w:id="575214520">
      <w:bodyDiv w:val="1"/>
      <w:marLeft w:val="0"/>
      <w:marRight w:val="0"/>
      <w:marTop w:val="0"/>
      <w:marBottom w:val="0"/>
      <w:divBdr>
        <w:top w:val="none" w:sz="0" w:space="0" w:color="auto"/>
        <w:left w:val="none" w:sz="0" w:space="0" w:color="auto"/>
        <w:bottom w:val="none" w:sz="0" w:space="0" w:color="auto"/>
        <w:right w:val="none" w:sz="0" w:space="0" w:color="auto"/>
      </w:divBdr>
      <w:divsChild>
        <w:div w:id="1138380780">
          <w:marLeft w:val="0"/>
          <w:marRight w:val="0"/>
          <w:marTop w:val="0"/>
          <w:marBottom w:val="0"/>
          <w:divBdr>
            <w:top w:val="none" w:sz="0" w:space="0" w:color="auto"/>
            <w:left w:val="none" w:sz="0" w:space="0" w:color="auto"/>
            <w:bottom w:val="none" w:sz="0" w:space="0" w:color="auto"/>
            <w:right w:val="none" w:sz="0" w:space="0" w:color="auto"/>
          </w:divBdr>
        </w:div>
      </w:divsChild>
    </w:div>
    <w:div w:id="1528636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elletrilife.it/" TargetMode="External"/><Relationship Id="rId13" Type="http://schemas.openxmlformats.org/officeDocument/2006/relationships/hyperlink" Target="https://velletrilife.it/2920-2/" TargetMode="External"/><Relationship Id="rId3" Type="http://schemas.openxmlformats.org/officeDocument/2006/relationships/webSettings" Target="webSettings.xml"/><Relationship Id="rId7" Type="http://schemas.openxmlformats.org/officeDocument/2006/relationships/hyperlink" Target="https://fondazionedecultura.it/magazine-trimestrale-eventi-velletri/" TargetMode="External"/><Relationship Id="rId12" Type="http://schemas.openxmlformats.org/officeDocument/2006/relationships/hyperlink" Target="https://velletrilife.it/author/rocc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elletrilife.it/" TargetMode="External"/><Relationship Id="rId11" Type="http://schemas.openxmlformats.org/officeDocument/2006/relationships/hyperlink" Target="https://velletrilife.it/chi-siamo/" TargetMode="External"/><Relationship Id="rId5" Type="http://schemas.openxmlformats.org/officeDocument/2006/relationships/image" Target="media/image2.png"/><Relationship Id="rId15" Type="http://schemas.openxmlformats.org/officeDocument/2006/relationships/theme" Target="theme/theme1.xml"/><Relationship Id="rId10" Type="http://schemas.openxmlformats.org/officeDocument/2006/relationships/hyperlink" Target="https://instagram.com/velletrilifegiornale?utm_medium=copy_link" TargetMode="External"/><Relationship Id="rId4" Type="http://schemas.openxmlformats.org/officeDocument/2006/relationships/image" Target="media/image1.png"/><Relationship Id="rId9" Type="http://schemas.openxmlformats.org/officeDocument/2006/relationships/hyperlink" Target="https://fondazionedecultura.it/magazine-trimestrale-eventi-velletri/"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825</Words>
  <Characters>4705</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2</cp:revision>
  <dcterms:created xsi:type="dcterms:W3CDTF">2023-11-27T16:57:00Z</dcterms:created>
  <dcterms:modified xsi:type="dcterms:W3CDTF">2023-11-27T17:51:00Z</dcterms:modified>
</cp:coreProperties>
</file>