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A8B7" w14:textId="77777777" w:rsidR="003A1102" w:rsidRDefault="003A1102" w:rsidP="003A1102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2543B3">
        <w:rPr>
          <w:rFonts w:asciiTheme="minorHAnsi" w:hAnsiTheme="minorHAnsi" w:cstheme="minorHAnsi"/>
          <w:b/>
          <w:color w:val="C00000"/>
          <w:sz w:val="44"/>
          <w:szCs w:val="44"/>
        </w:rPr>
        <w:t>HX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3217</w:t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7</w:t>
      </w:r>
      <w:r w:rsidRPr="002543B3">
        <w:rPr>
          <w:rFonts w:asciiTheme="minorHAnsi" w:hAnsiTheme="minorHAnsi" w:cstheme="minorHAnsi"/>
          <w:i/>
          <w:sz w:val="16"/>
          <w:szCs w:val="16"/>
        </w:rPr>
        <w:t xml:space="preserve"> novembre 2023</w:t>
      </w:r>
    </w:p>
    <w:p w14:paraId="0ED4852F" w14:textId="77777777" w:rsidR="003A1102" w:rsidRDefault="003A1102" w:rsidP="003A1102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44B7164" w14:textId="50135EB1" w:rsidR="003A1102" w:rsidRPr="00287889" w:rsidRDefault="003A1102" w:rsidP="003A1102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8C9D0F" wp14:editId="42EF61E4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163600" cy="2880000"/>
            <wp:effectExtent l="0" t="0" r="8255" b="0"/>
            <wp:wrapSquare wrapText="bothSides"/>
            <wp:docPr id="1543732908" name="Immagine 1" descr="immagine per scheda con id CFI0353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35379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7889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5D49B4EF" w14:textId="77777777" w:rsidR="003A1102" w:rsidRPr="000A1340" w:rsidRDefault="003A1102" w:rsidP="003A1102">
      <w:pPr>
        <w:jc w:val="both"/>
        <w:rPr>
          <w:rFonts w:ascii="Calibri" w:hAnsi="Calibri" w:cs="Calibri"/>
        </w:rPr>
      </w:pPr>
      <w:r w:rsidRPr="000A1340">
        <w:rPr>
          <w:rFonts w:ascii="Calibri" w:hAnsi="Calibri" w:cs="Calibri"/>
          <w:bCs/>
        </w:rPr>
        <w:t>Il</w:t>
      </w:r>
      <w:r w:rsidRPr="000A1340">
        <w:rPr>
          <w:rFonts w:ascii="Calibri" w:hAnsi="Calibri" w:cs="Calibri"/>
          <w:b/>
          <w:bCs/>
        </w:rPr>
        <w:t xml:space="preserve"> *giornale </w:t>
      </w:r>
      <w:proofErr w:type="gramStart"/>
      <w:r w:rsidRPr="000A1340">
        <w:rPr>
          <w:rFonts w:ascii="Calibri" w:hAnsi="Calibri" w:cs="Calibri"/>
          <w:b/>
          <w:bCs/>
        </w:rPr>
        <w:t>dell'Umbria</w:t>
      </w:r>
      <w:r w:rsidRPr="000A1340">
        <w:rPr>
          <w:rFonts w:ascii="Calibri" w:hAnsi="Calibri" w:cs="Calibri"/>
          <w:bCs/>
        </w:rPr>
        <w:t xml:space="preserve"> :</w:t>
      </w:r>
      <w:proofErr w:type="gramEnd"/>
      <w:r w:rsidRPr="000A1340">
        <w:rPr>
          <w:rFonts w:ascii="Calibri" w:hAnsi="Calibri" w:cs="Calibri"/>
          <w:bCs/>
        </w:rPr>
        <w:t xml:space="preserve"> democratico, bisettimanale.</w:t>
      </w:r>
      <w:r w:rsidRPr="000A1340">
        <w:rPr>
          <w:rFonts w:ascii="Calibri" w:hAnsi="Calibri" w:cs="Calibri"/>
          <w:b/>
          <w:bCs/>
        </w:rPr>
        <w:t xml:space="preserve"> </w:t>
      </w:r>
      <w:r w:rsidRPr="000A1340">
        <w:rPr>
          <w:rFonts w:ascii="Calibri" w:hAnsi="Calibri" w:cs="Calibri"/>
        </w:rPr>
        <w:t xml:space="preserve">- Anno 1, n. 1 (4 gennaio </w:t>
      </w:r>
      <w:proofErr w:type="gramStart"/>
      <w:r w:rsidRPr="000A1340">
        <w:rPr>
          <w:rFonts w:ascii="Calibri" w:hAnsi="Calibri" w:cs="Calibri"/>
        </w:rPr>
        <w:t>1914)-</w:t>
      </w:r>
      <w:proofErr w:type="gramEnd"/>
      <w:r w:rsidRPr="000A1340">
        <w:rPr>
          <w:rFonts w:ascii="Calibri" w:hAnsi="Calibri" w:cs="Calibri"/>
        </w:rPr>
        <w:t xml:space="preserve">anno 2, n. 15 (1915). - </w:t>
      </w:r>
      <w:proofErr w:type="gramStart"/>
      <w:r w:rsidRPr="000A1340">
        <w:rPr>
          <w:rFonts w:ascii="Calibri" w:hAnsi="Calibri" w:cs="Calibri"/>
        </w:rPr>
        <w:t>Perugia :</w:t>
      </w:r>
      <w:proofErr w:type="gramEnd"/>
      <w:r w:rsidRPr="000A1340">
        <w:rPr>
          <w:rFonts w:ascii="Calibri" w:hAnsi="Calibri" w:cs="Calibri"/>
        </w:rPr>
        <w:t xml:space="preserve"> </w:t>
      </w:r>
      <w:proofErr w:type="spellStart"/>
      <w:r w:rsidRPr="000A1340">
        <w:rPr>
          <w:rFonts w:ascii="Calibri" w:hAnsi="Calibri" w:cs="Calibri"/>
        </w:rPr>
        <w:t>Tip</w:t>
      </w:r>
      <w:proofErr w:type="spellEnd"/>
      <w:r w:rsidRPr="000A1340">
        <w:rPr>
          <w:rFonts w:ascii="Calibri" w:hAnsi="Calibri" w:cs="Calibri"/>
        </w:rPr>
        <w:t xml:space="preserve">. Umbra, 1914-1915. - 2 </w:t>
      </w:r>
      <w:proofErr w:type="gramStart"/>
      <w:r w:rsidRPr="000A1340">
        <w:rPr>
          <w:rFonts w:ascii="Calibri" w:hAnsi="Calibri" w:cs="Calibri"/>
        </w:rPr>
        <w:t>volumi ;</w:t>
      </w:r>
      <w:proofErr w:type="gramEnd"/>
      <w:r w:rsidRPr="000A1340">
        <w:rPr>
          <w:rFonts w:ascii="Calibri" w:hAnsi="Calibri" w:cs="Calibri"/>
        </w:rPr>
        <w:t xml:space="preserve"> 44 cm. - BNI 1914-4593. - CFI0353798</w:t>
      </w:r>
    </w:p>
    <w:p w14:paraId="6FAF2A16" w14:textId="77777777" w:rsidR="003A1102" w:rsidRPr="000A1340" w:rsidRDefault="003A1102" w:rsidP="003A1102">
      <w:pPr>
        <w:jc w:val="both"/>
        <w:rPr>
          <w:rFonts w:ascii="Calibri" w:hAnsi="Calibri" w:cs="Calibri"/>
        </w:rPr>
      </w:pPr>
      <w:r w:rsidRPr="000A1340">
        <w:rPr>
          <w:rFonts w:ascii="Calibri" w:hAnsi="Calibri" w:cs="Calibri"/>
        </w:rPr>
        <w:t xml:space="preserve">Copia digitale a: </w:t>
      </w:r>
      <w:hyperlink r:id="rId5" w:history="1">
        <w:r w:rsidRPr="000A1340">
          <w:rPr>
            <w:rStyle w:val="Collegamentoipertestuale"/>
            <w:rFonts w:ascii="Calibri" w:hAnsi="Calibri" w:cs="Calibri"/>
          </w:rPr>
          <w:t>http://www.internetculturale.it/it/913/emeroteca-digitale-italiana/periodic/testata/9860</w:t>
        </w:r>
      </w:hyperlink>
    </w:p>
    <w:p w14:paraId="678A761E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11304"/>
    <w:rsid w:val="000F2DC3"/>
    <w:rsid w:val="0031062F"/>
    <w:rsid w:val="003A1102"/>
    <w:rsid w:val="00E1130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A453"/>
  <w15:chartTrackingRefBased/>
  <w15:docId w15:val="{C7659A23-9105-43F7-A928-BE002733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110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A1102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98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2023-11-07T11:23:00Z</dcterms:created>
  <dcterms:modified xsi:type="dcterms:W3CDTF">2023-11-07T15:58:00Z</dcterms:modified>
</cp:coreProperties>
</file>