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D006" w14:textId="50DAC994" w:rsidR="00D37741" w:rsidRPr="009D4E2C" w:rsidRDefault="00D37741" w:rsidP="00D3774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9319115"/>
      <w:r>
        <w:rPr>
          <w:rFonts w:cstheme="minorHAnsi"/>
          <w:b/>
          <w:color w:val="C00000"/>
          <w:sz w:val="44"/>
          <w:szCs w:val="44"/>
        </w:rPr>
        <w:t>XY544</w:t>
      </w:r>
      <w:r w:rsidRPr="009D4E2C">
        <w:rPr>
          <w:rFonts w:cstheme="minorHAnsi"/>
          <w:b/>
          <w:color w:val="C00000"/>
          <w:sz w:val="44"/>
          <w:szCs w:val="44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b/>
          <w:sz w:val="16"/>
          <w:szCs w:val="16"/>
        </w:rPr>
        <w:tab/>
      </w:r>
      <w:r w:rsidRPr="009D4E2C">
        <w:rPr>
          <w:rFonts w:cstheme="minorHAnsi"/>
          <w:i/>
          <w:sz w:val="16"/>
          <w:szCs w:val="16"/>
        </w:rPr>
        <w:t>Scheda creata il 5 novembre 2023</w:t>
      </w:r>
    </w:p>
    <w:bookmarkEnd w:id="0"/>
    <w:p w14:paraId="16C27A2D" w14:textId="33BE1972" w:rsidR="00CE2BBB" w:rsidRDefault="00CE2BBB" w:rsidP="00D37741">
      <w:pPr>
        <w:spacing w:after="0" w:line="240" w:lineRule="auto"/>
        <w:jc w:val="both"/>
        <w:rPr>
          <w:b/>
          <w:bCs/>
        </w:rPr>
      </w:pPr>
      <w:r w:rsidRPr="00CE2BBB">
        <w:drawing>
          <wp:inline distT="0" distB="0" distL="0" distR="0" wp14:anchorId="3FC4E09B" wp14:editId="490487DB">
            <wp:extent cx="1314000" cy="1800000"/>
            <wp:effectExtent l="0" t="0" r="635" b="0"/>
            <wp:docPr id="222880434" name="Immagine 1" descr="Immagine che contiene testo, vestiti, persona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80434" name="Immagine 1" descr="Immagine che contiene testo, vestiti, persona, sorris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E3CAF" wp14:editId="5E2D5B38">
            <wp:extent cx="1317600" cy="1800000"/>
            <wp:effectExtent l="0" t="0" r="0" b="0"/>
            <wp:docPr id="1233902716" name="Immagine 1" descr="E' sempre mezzogi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' sempre mezzogior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741" w:rsidRPr="00D37741">
        <w:rPr>
          <w:noProof/>
        </w:rPr>
        <w:t xml:space="preserve"> </w:t>
      </w:r>
      <w:r w:rsidR="00D37741" w:rsidRPr="00D37741">
        <w:drawing>
          <wp:inline distT="0" distB="0" distL="0" distR="0" wp14:anchorId="79CF0A6A" wp14:editId="35D1E664">
            <wp:extent cx="1573200" cy="2160000"/>
            <wp:effectExtent l="0" t="0" r="8255" b="0"/>
            <wp:docPr id="549393128" name="Immagine 1" descr="Immagine che contiene testo, vestiti, persona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93128" name="Immagine 1" descr="Immagine che contiene testo, vestiti, persona, sorris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2BBB">
        <w:drawing>
          <wp:inline distT="0" distB="0" distL="0" distR="0" wp14:anchorId="4F3468EE" wp14:editId="1F95184C">
            <wp:extent cx="1569600" cy="2160000"/>
            <wp:effectExtent l="0" t="0" r="0" b="0"/>
            <wp:docPr id="631273180" name="Immagine 1" descr="Immagine che contiene testo, vestiti, poster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73180" name="Immagine 1" descr="Immagine che contiene testo, vestiti, poster, Viso uma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3117" w14:textId="77777777" w:rsidR="00D37741" w:rsidRPr="009D4E2C" w:rsidRDefault="00D37741" w:rsidP="00D3774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D4E2C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18C9B965" w14:textId="77777777" w:rsidR="00CE2BBB" w:rsidRDefault="00CE2BBB" w:rsidP="00D37741">
      <w:pPr>
        <w:spacing w:after="0" w:line="240" w:lineRule="auto"/>
        <w:jc w:val="both"/>
      </w:pPr>
      <w:r>
        <w:rPr>
          <w:b/>
          <w:bCs/>
        </w:rPr>
        <w:t>*</w:t>
      </w:r>
      <w:r w:rsidRPr="00CE2BBB">
        <w:rPr>
          <w:b/>
          <w:bCs/>
        </w:rPr>
        <w:t xml:space="preserve">È sempre </w:t>
      </w:r>
      <w:proofErr w:type="gramStart"/>
      <w:r w:rsidRPr="00CE2BBB">
        <w:rPr>
          <w:b/>
          <w:bCs/>
        </w:rPr>
        <w:t>mezzogiorno</w:t>
      </w:r>
      <w:r>
        <w:t xml:space="preserve"> :</w:t>
      </w:r>
      <w:proofErr w:type="gramEnd"/>
      <w:r>
        <w:t xml:space="preserve"> ricette e racconti della mia cucina / Antonella Clerici. - </w:t>
      </w:r>
      <w:proofErr w:type="gramStart"/>
      <w:r>
        <w:t>Roma :</w:t>
      </w:r>
      <w:proofErr w:type="gramEnd"/>
      <w:r>
        <w:t xml:space="preserve"> Rai Libri, 2020. - 265 </w:t>
      </w:r>
      <w:proofErr w:type="gramStart"/>
      <w:r>
        <w:t>p. :</w:t>
      </w:r>
      <w:proofErr w:type="gramEnd"/>
      <w:r>
        <w:t xml:space="preserve"> ill. ; 24 cm. - ISBN 978-88-397-1810-5. - MOD1716845</w:t>
      </w:r>
    </w:p>
    <w:p w14:paraId="0DDA1968" w14:textId="77777777" w:rsidR="00CE2BBB" w:rsidRDefault="00CE2BBB" w:rsidP="00D37741">
      <w:pPr>
        <w:spacing w:after="0" w:line="240" w:lineRule="auto"/>
        <w:jc w:val="both"/>
      </w:pPr>
      <w:r w:rsidRPr="00CE2BBB">
        <w:rPr>
          <w:rStyle w:val="Enfasigrassetto"/>
          <w:b w:val="0"/>
          <w:bCs w:val="0"/>
        </w:rPr>
        <w:t>Autore</w:t>
      </w:r>
      <w:r>
        <w:rPr>
          <w:rStyle w:val="Enfasigrassetto"/>
          <w:b w:val="0"/>
          <w:bCs w:val="0"/>
        </w:rPr>
        <w:t>:</w:t>
      </w:r>
      <w:r>
        <w:rPr>
          <w:rStyle w:val="Enfasigrassetto"/>
        </w:rPr>
        <w:t xml:space="preserve"> </w:t>
      </w:r>
      <w:r w:rsidRPr="00CE2BBB">
        <w:t xml:space="preserve">Clerici, Antonella </w:t>
      </w:r>
    </w:p>
    <w:p w14:paraId="030D69BA" w14:textId="77777777" w:rsidR="00CE2BBB" w:rsidRPr="00D37741" w:rsidRDefault="00CE2BBB" w:rsidP="00D37741">
      <w:pPr>
        <w:spacing w:after="0" w:line="240" w:lineRule="auto"/>
        <w:jc w:val="both"/>
        <w:rPr>
          <w:sz w:val="16"/>
          <w:szCs w:val="16"/>
        </w:rPr>
      </w:pPr>
      <w:r w:rsidRPr="00D37741">
        <w:rPr>
          <w:sz w:val="16"/>
          <w:szCs w:val="16"/>
        </w:rPr>
        <w:t>Con questo libro vi porto nella mia cucina a guardare il passaggio delle stagioni, vi invito alla mia tavola per una cena in compagnia degli amici di sempre, con sapori genuini e ricette di famiglia. Vi apro la mia casa e la mia dispensa per raccontarvi un po’ di storie, come siamo abituati a fare da sempre noi italiani, che a tavola abbiamo costruito un pezzo del nostro Paese, perché il cibo non è solo il piacere del gusto, ma anche la consapevolezza delle proprie radici.</w:t>
      </w:r>
    </w:p>
    <w:p w14:paraId="68EBE292" w14:textId="77777777" w:rsidR="00CE2BBB" w:rsidRDefault="00CE2BBB" w:rsidP="00D37741">
      <w:pPr>
        <w:spacing w:after="0" w:line="240" w:lineRule="auto"/>
        <w:jc w:val="both"/>
      </w:pPr>
    </w:p>
    <w:p w14:paraId="4E06781C" w14:textId="3F8EB531" w:rsidR="00CE2BBB" w:rsidRPr="00D37741" w:rsidRDefault="00CE2BBB" w:rsidP="00D37741">
      <w:pPr>
        <w:spacing w:after="0" w:line="240" w:lineRule="auto"/>
        <w:jc w:val="both"/>
        <w:rPr>
          <w:sz w:val="24"/>
          <w:szCs w:val="24"/>
        </w:rPr>
      </w:pPr>
      <w:r w:rsidRPr="00D37741">
        <w:rPr>
          <w:b/>
          <w:bCs/>
          <w:sz w:val="24"/>
          <w:szCs w:val="24"/>
        </w:rPr>
        <w:t xml:space="preserve">*È sempre </w:t>
      </w:r>
      <w:proofErr w:type="gramStart"/>
      <w:r w:rsidRPr="00D37741">
        <w:rPr>
          <w:b/>
          <w:bCs/>
          <w:sz w:val="24"/>
          <w:szCs w:val="24"/>
        </w:rPr>
        <w:t>mezzogiorno</w:t>
      </w:r>
      <w:r w:rsidRPr="00D37741">
        <w:rPr>
          <w:sz w:val="24"/>
          <w:szCs w:val="24"/>
        </w:rPr>
        <w:t xml:space="preserve"> :</w:t>
      </w:r>
      <w:proofErr w:type="gramEnd"/>
      <w:r w:rsidRPr="00D37741">
        <w:rPr>
          <w:sz w:val="24"/>
          <w:szCs w:val="24"/>
        </w:rPr>
        <w:t xml:space="preserve"> </w:t>
      </w:r>
      <w:r w:rsidRPr="00D37741">
        <w:rPr>
          <w:sz w:val="24"/>
          <w:szCs w:val="24"/>
        </w:rPr>
        <w:t>la rivista ufficiale del programma di Rai 1</w:t>
      </w:r>
      <w:r w:rsidRPr="00D37741">
        <w:rPr>
          <w:sz w:val="24"/>
          <w:szCs w:val="24"/>
        </w:rPr>
        <w:t xml:space="preserve">. </w:t>
      </w:r>
      <w:r w:rsidRPr="00D37741">
        <w:rPr>
          <w:sz w:val="24"/>
          <w:szCs w:val="24"/>
        </w:rPr>
        <w:t>–</w:t>
      </w:r>
      <w:r w:rsidRPr="00D37741">
        <w:rPr>
          <w:sz w:val="24"/>
          <w:szCs w:val="24"/>
        </w:rPr>
        <w:t xml:space="preserve"> </w:t>
      </w:r>
      <w:r w:rsidRPr="00D37741">
        <w:rPr>
          <w:sz w:val="24"/>
          <w:szCs w:val="24"/>
        </w:rPr>
        <w:t xml:space="preserve">N. 1 (dicembre </w:t>
      </w:r>
      <w:proofErr w:type="gramStart"/>
      <w:r w:rsidRPr="00D37741">
        <w:rPr>
          <w:sz w:val="24"/>
          <w:szCs w:val="24"/>
        </w:rPr>
        <w:t>2021)-</w:t>
      </w:r>
      <w:proofErr w:type="gramEnd"/>
      <w:r w:rsidRPr="00D37741">
        <w:rPr>
          <w:sz w:val="24"/>
          <w:szCs w:val="24"/>
        </w:rPr>
        <w:t xml:space="preserve">    . - </w:t>
      </w:r>
      <w:proofErr w:type="gramStart"/>
      <w:r w:rsidRPr="00D37741">
        <w:rPr>
          <w:sz w:val="24"/>
          <w:szCs w:val="24"/>
        </w:rPr>
        <w:t>Roma :</w:t>
      </w:r>
      <w:proofErr w:type="gramEnd"/>
      <w:r w:rsidRPr="00D37741">
        <w:rPr>
          <w:sz w:val="24"/>
          <w:szCs w:val="24"/>
        </w:rPr>
        <w:t xml:space="preserve"> Rai </w:t>
      </w:r>
      <w:proofErr w:type="spellStart"/>
      <w:r w:rsidRPr="00D37741">
        <w:rPr>
          <w:sz w:val="24"/>
          <w:szCs w:val="24"/>
        </w:rPr>
        <w:t>Com</w:t>
      </w:r>
      <w:proofErr w:type="spellEnd"/>
      <w:r w:rsidRPr="00D37741">
        <w:rPr>
          <w:sz w:val="24"/>
          <w:szCs w:val="24"/>
        </w:rPr>
        <w:t>, 202</w:t>
      </w:r>
      <w:r w:rsidRPr="00D37741">
        <w:rPr>
          <w:sz w:val="24"/>
          <w:szCs w:val="24"/>
        </w:rPr>
        <w:t xml:space="preserve">1-    </w:t>
      </w:r>
      <w:r w:rsidRPr="00D37741">
        <w:rPr>
          <w:sz w:val="24"/>
          <w:szCs w:val="24"/>
        </w:rPr>
        <w:t xml:space="preserve">. - </w:t>
      </w:r>
      <w:proofErr w:type="gramStart"/>
      <w:r w:rsidRPr="00D37741">
        <w:rPr>
          <w:sz w:val="24"/>
          <w:szCs w:val="24"/>
        </w:rPr>
        <w:t>volumi</w:t>
      </w:r>
      <w:r w:rsidRPr="00D37741">
        <w:rPr>
          <w:sz w:val="24"/>
          <w:szCs w:val="24"/>
        </w:rPr>
        <w:t xml:space="preserve"> :</w:t>
      </w:r>
      <w:proofErr w:type="gramEnd"/>
      <w:r w:rsidRPr="00D37741">
        <w:rPr>
          <w:sz w:val="24"/>
          <w:szCs w:val="24"/>
        </w:rPr>
        <w:t xml:space="preserve"> ill. </w:t>
      </w:r>
      <w:r w:rsidRPr="00D37741">
        <w:rPr>
          <w:sz w:val="24"/>
          <w:szCs w:val="24"/>
        </w:rPr>
        <w:t>((Mensile</w:t>
      </w:r>
    </w:p>
    <w:p w14:paraId="46E6BF12" w14:textId="414966D4" w:rsidR="00CE2BBB" w:rsidRPr="00D37741" w:rsidRDefault="00CE2BBB" w:rsidP="00D37741">
      <w:pPr>
        <w:spacing w:after="0" w:line="240" w:lineRule="auto"/>
        <w:jc w:val="both"/>
        <w:rPr>
          <w:sz w:val="24"/>
          <w:szCs w:val="24"/>
        </w:rPr>
      </w:pPr>
      <w:r w:rsidRPr="00D37741">
        <w:rPr>
          <w:sz w:val="24"/>
          <w:szCs w:val="24"/>
        </w:rPr>
        <w:t xml:space="preserve">Altro titolo: La *cucina di Rai </w:t>
      </w:r>
      <w:proofErr w:type="spellStart"/>
      <w:r w:rsidRPr="00D37741">
        <w:rPr>
          <w:sz w:val="24"/>
          <w:szCs w:val="24"/>
        </w:rPr>
        <w:t>Com</w:t>
      </w:r>
      <w:proofErr w:type="spellEnd"/>
    </w:p>
    <w:p w14:paraId="26319576" w14:textId="77777777" w:rsidR="00D37741" w:rsidRPr="00D37741" w:rsidRDefault="00D37741" w:rsidP="00D37741">
      <w:pPr>
        <w:spacing w:after="0" w:line="240" w:lineRule="auto"/>
        <w:jc w:val="both"/>
        <w:rPr>
          <w:sz w:val="24"/>
          <w:szCs w:val="24"/>
        </w:rPr>
      </w:pPr>
      <w:r w:rsidRPr="00D37741">
        <w:rPr>
          <w:sz w:val="24"/>
          <w:szCs w:val="24"/>
        </w:rPr>
        <w:t>Soggetto: Culinaria – Periodici</w:t>
      </w:r>
    </w:p>
    <w:p w14:paraId="70F81688" w14:textId="77777777" w:rsidR="00D37741" w:rsidRDefault="00D37741" w:rsidP="00D37741">
      <w:pPr>
        <w:spacing w:after="0" w:line="240" w:lineRule="auto"/>
        <w:jc w:val="both"/>
      </w:pPr>
    </w:p>
    <w:p w14:paraId="2C61BB7F" w14:textId="627EE432" w:rsidR="00D37741" w:rsidRPr="00D37741" w:rsidRDefault="00D37741" w:rsidP="00D3774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37741">
        <w:rPr>
          <w:b/>
          <w:bCs/>
          <w:color w:val="C00000"/>
          <w:sz w:val="44"/>
          <w:szCs w:val="44"/>
        </w:rPr>
        <w:t>Informazioni storico-bibliografiche</w:t>
      </w:r>
    </w:p>
    <w:p w14:paraId="3DF6E76A" w14:textId="573FA283" w:rsidR="00CE2BBB" w:rsidRPr="00D37741" w:rsidRDefault="00CE2BBB" w:rsidP="00D37741">
      <w:pPr>
        <w:spacing w:after="0" w:line="240" w:lineRule="auto"/>
        <w:jc w:val="both"/>
        <w:rPr>
          <w:sz w:val="24"/>
          <w:szCs w:val="24"/>
        </w:rPr>
      </w:pPr>
      <w:r w:rsidRPr="00D37741">
        <w:rPr>
          <w:sz w:val="24"/>
          <w:szCs w:val="24"/>
        </w:rPr>
        <w:t xml:space="preserve">La rivista di cucina che fa riferimento all'omonima trasmissione televisiva di </w:t>
      </w:r>
      <w:r w:rsidRPr="00D37741">
        <w:rPr>
          <w:sz w:val="24"/>
          <w:szCs w:val="24"/>
        </w:rPr>
        <w:t>A</w:t>
      </w:r>
      <w:r w:rsidRPr="00D37741">
        <w:rPr>
          <w:sz w:val="24"/>
          <w:szCs w:val="24"/>
        </w:rPr>
        <w:t>ntonella Clerici</w:t>
      </w:r>
      <w:r w:rsidR="00D37741" w:rsidRPr="00D37741">
        <w:rPr>
          <w:sz w:val="24"/>
          <w:szCs w:val="24"/>
        </w:rPr>
        <w:t>.</w:t>
      </w:r>
    </w:p>
    <w:p w14:paraId="23BEB77C" w14:textId="77777777" w:rsidR="00D37741" w:rsidRPr="00D37741" w:rsidRDefault="00D37741" w:rsidP="00D37741">
      <w:pPr>
        <w:spacing w:after="0" w:line="240" w:lineRule="auto"/>
        <w:jc w:val="both"/>
        <w:rPr>
          <w:sz w:val="24"/>
          <w:szCs w:val="24"/>
        </w:rPr>
      </w:pPr>
    </w:p>
    <w:p w14:paraId="02C6833C" w14:textId="0E8296B2" w:rsidR="00D37741" w:rsidRPr="00D37741" w:rsidRDefault="00D37741" w:rsidP="00D37741">
      <w:pPr>
        <w:spacing w:after="0" w:line="240" w:lineRule="auto"/>
        <w:jc w:val="both"/>
        <w:rPr>
          <w:sz w:val="24"/>
          <w:szCs w:val="24"/>
        </w:rPr>
      </w:pPr>
      <w:r w:rsidRPr="00D37741">
        <w:rPr>
          <w:sz w:val="24"/>
          <w:szCs w:val="24"/>
        </w:rPr>
        <w:t>Da oggi in tutte le edicole è disponibile il nuovo numero di “E’ Sempre Mezzogiorno Magazine”, la rivista ufficiale della trasmissione di Rai1 condotta da Antonella Clerici.  Oltre ottanta ricette per celebrare l’arrivo della primavera e le ormai prossime festività pasquali: torte salate colorate per tutti i gusti, ideali per creare una tavola indimenticabile e sempre divertente, prelibatezze dolci e salate per stupire gli ospiti. Ricetta del mese </w:t>
      </w:r>
      <w:r w:rsidRPr="00D37741">
        <w:rPr>
          <w:rStyle w:val="Enfasicorsivo"/>
          <w:sz w:val="24"/>
          <w:szCs w:val="24"/>
        </w:rPr>
        <w:t>le Costolette d’agnello con salsa al vino</w:t>
      </w:r>
      <w:r w:rsidRPr="00D37741">
        <w:rPr>
          <w:sz w:val="24"/>
          <w:szCs w:val="24"/>
        </w:rPr>
        <w:t xml:space="preserve">, mentre per l’appuntamento con </w:t>
      </w:r>
      <w:proofErr w:type="gramStart"/>
      <w:r w:rsidRPr="00D37741">
        <w:rPr>
          <w:sz w:val="24"/>
          <w:szCs w:val="24"/>
        </w:rPr>
        <w:t>la chef</w:t>
      </w:r>
      <w:proofErr w:type="gramEnd"/>
      <w:r w:rsidRPr="00D37741">
        <w:rPr>
          <w:sz w:val="24"/>
          <w:szCs w:val="24"/>
        </w:rPr>
        <w:t xml:space="preserve"> a svelarci i propri consigli e segreti è Barbara De Nigris. Il magazine ci porta a Napoli, tra capolavori dell’arte e gusti unici di una gastronomia raffinata. Per chi va di fretta ci sono le ricette di Antonella, da realizzarsi nel tempo di una telefonata, come la golosissima </w:t>
      </w:r>
      <w:r w:rsidRPr="00D37741">
        <w:rPr>
          <w:rStyle w:val="Enfasicorsivo"/>
          <w:sz w:val="24"/>
          <w:szCs w:val="24"/>
        </w:rPr>
        <w:t xml:space="preserve">Crepe agli spinaci con creme </w:t>
      </w:r>
      <w:proofErr w:type="spellStart"/>
      <w:r w:rsidRPr="00D37741">
        <w:rPr>
          <w:rStyle w:val="Enfasicorsivo"/>
          <w:sz w:val="24"/>
          <w:szCs w:val="24"/>
        </w:rPr>
        <w:t>fraiche</w:t>
      </w:r>
      <w:proofErr w:type="spellEnd"/>
      <w:r w:rsidRPr="00D37741">
        <w:rPr>
          <w:rStyle w:val="Enfasicorsivo"/>
          <w:sz w:val="24"/>
          <w:szCs w:val="24"/>
        </w:rPr>
        <w:t xml:space="preserve"> e salmone </w:t>
      </w:r>
      <w:r w:rsidRPr="00D37741">
        <w:rPr>
          <w:sz w:val="24"/>
          <w:szCs w:val="24"/>
        </w:rPr>
        <w:t>o le</w:t>
      </w:r>
      <w:r w:rsidRPr="00D37741">
        <w:rPr>
          <w:rStyle w:val="Enfasicorsivo"/>
          <w:sz w:val="24"/>
          <w:szCs w:val="24"/>
        </w:rPr>
        <w:t> Tagliatelle all’uovo con asparagi. </w:t>
      </w:r>
      <w:r w:rsidRPr="00D37741">
        <w:rPr>
          <w:sz w:val="24"/>
          <w:szCs w:val="24"/>
        </w:rPr>
        <w:t>Dedicate ai più piccoli alcune simpatiche idee per il picnic di Pasquetta, ecco i </w:t>
      </w:r>
      <w:r w:rsidRPr="00D37741">
        <w:rPr>
          <w:rStyle w:val="Enfasicorsivo"/>
          <w:sz w:val="24"/>
          <w:szCs w:val="24"/>
        </w:rPr>
        <w:t>Muffin Pecorella</w:t>
      </w:r>
      <w:r w:rsidRPr="00D37741">
        <w:rPr>
          <w:sz w:val="24"/>
          <w:szCs w:val="24"/>
        </w:rPr>
        <w:t> e le </w:t>
      </w:r>
      <w:r w:rsidRPr="00D37741">
        <w:rPr>
          <w:rStyle w:val="Enfasicorsivo"/>
          <w:sz w:val="24"/>
          <w:szCs w:val="24"/>
        </w:rPr>
        <w:t>Uova sode a maialino</w:t>
      </w:r>
      <w:r w:rsidRPr="00D37741">
        <w:rPr>
          <w:sz w:val="24"/>
          <w:szCs w:val="24"/>
        </w:rPr>
        <w:t>. Spazio ai pani e alle torte pasquali di Fulvio Marino, immancabili le sfiziose ricette di Zia Cri, che propone antipasti gustosi e divertenti e primi e secondi davvero originali come il </w:t>
      </w:r>
      <w:r w:rsidRPr="00D37741">
        <w:rPr>
          <w:rStyle w:val="Enfasicorsivo"/>
          <w:sz w:val="24"/>
          <w:szCs w:val="24"/>
        </w:rPr>
        <w:t>Carasau alla parmigiana </w:t>
      </w:r>
      <w:r w:rsidRPr="00D37741">
        <w:rPr>
          <w:sz w:val="24"/>
          <w:szCs w:val="24"/>
        </w:rPr>
        <w:t>o le</w:t>
      </w:r>
      <w:r w:rsidRPr="00D37741">
        <w:rPr>
          <w:rStyle w:val="Enfasicorsivo"/>
          <w:sz w:val="24"/>
          <w:szCs w:val="24"/>
        </w:rPr>
        <w:t> Scaloppine alla zingara</w:t>
      </w:r>
      <w:r w:rsidRPr="00D37741">
        <w:rPr>
          <w:sz w:val="24"/>
          <w:szCs w:val="24"/>
        </w:rPr>
        <w:t xml:space="preserve">. Le pagine dedicate alla cucina di mare ci raccontano lo sgombro, tra i pesci azzurri più amati, mentre nel suo viaggio attraverso le tradizioni culinarie Lorenzo </w:t>
      </w:r>
      <w:proofErr w:type="spellStart"/>
      <w:r w:rsidRPr="00D37741">
        <w:rPr>
          <w:sz w:val="24"/>
          <w:szCs w:val="24"/>
        </w:rPr>
        <w:t>Biagiarelli</w:t>
      </w:r>
      <w:proofErr w:type="spellEnd"/>
      <w:r w:rsidRPr="00D37741">
        <w:rPr>
          <w:sz w:val="24"/>
          <w:szCs w:val="24"/>
        </w:rPr>
        <w:t xml:space="preserve"> ci fa scoprire, nel mondo, le uova dolci e salate. </w:t>
      </w:r>
      <w:hyperlink r:id="rId8" w:history="1">
        <w:r w:rsidRPr="00D37741">
          <w:rPr>
            <w:rStyle w:val="Collegamentoipertestuale"/>
            <w:sz w:val="24"/>
            <w:szCs w:val="24"/>
          </w:rPr>
          <w:t>https://www.raicom.rai.it/2022/03/29/in-edicola-e-sempre-mezzogiorno-magazine/</w:t>
        </w:r>
      </w:hyperlink>
    </w:p>
    <w:p w14:paraId="1384D927" w14:textId="77777777" w:rsidR="00D37741" w:rsidRDefault="00D37741" w:rsidP="00D37741">
      <w:pPr>
        <w:spacing w:after="0" w:line="240" w:lineRule="auto"/>
        <w:jc w:val="both"/>
      </w:pPr>
    </w:p>
    <w:sectPr w:rsidR="00D377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15FC"/>
    <w:rsid w:val="0031062F"/>
    <w:rsid w:val="004D15FC"/>
    <w:rsid w:val="00CE2BBB"/>
    <w:rsid w:val="00D3774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08775"/>
  <w15:chartTrackingRefBased/>
  <w15:docId w15:val="{188E2121-A093-415B-9BC1-B58B44F7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CE2BB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E2BB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D37741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D37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icom.rai.it/2022/03/29/in-edicola-e-sempre-mezzogiorno-magazin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2023-11-05T16:01:00Z</dcterms:created>
  <dcterms:modified xsi:type="dcterms:W3CDTF">2023-11-05T16:17:00Z</dcterms:modified>
</cp:coreProperties>
</file>