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EBE6" w14:textId="44E0EBE8" w:rsidR="00BC4F04" w:rsidRDefault="00BC4F04" w:rsidP="00BC4F0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AC1459</w:t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D45805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dic</w:t>
      </w:r>
      <w:r w:rsidRPr="00D45805">
        <w:rPr>
          <w:rFonts w:cstheme="minorHAnsi"/>
          <w:i/>
          <w:sz w:val="16"/>
          <w:szCs w:val="16"/>
        </w:rPr>
        <w:t>embre 2023</w:t>
      </w:r>
    </w:p>
    <w:p w14:paraId="17D0E130" w14:textId="77777777" w:rsidR="00376713" w:rsidRPr="00D45805" w:rsidRDefault="00376713" w:rsidP="00BC4F0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4E956E9" w14:textId="27AA4B80" w:rsidR="00BC4F04" w:rsidRPr="00D45805" w:rsidRDefault="00376713" w:rsidP="00BC4F0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3631D" wp14:editId="79E6FB3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742400" cy="2620800"/>
            <wp:effectExtent l="0" t="0" r="0" b="8255"/>
            <wp:wrapSquare wrapText="bothSides"/>
            <wp:docPr id="402279042" name="Immagine 1" descr="Fondo To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Tozz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26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F04" w:rsidRPr="00D45805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BC4F04">
        <w:rPr>
          <w:rFonts w:cstheme="minorHAnsi"/>
          <w:b/>
          <w:color w:val="C00000"/>
          <w:sz w:val="44"/>
          <w:szCs w:val="44"/>
        </w:rPr>
        <w:t>storico-</w:t>
      </w:r>
      <w:r w:rsidR="00BC4F04" w:rsidRPr="00D45805">
        <w:rPr>
          <w:rFonts w:cstheme="minorHAnsi"/>
          <w:b/>
          <w:color w:val="C00000"/>
          <w:sz w:val="44"/>
          <w:szCs w:val="44"/>
        </w:rPr>
        <w:t>bibliografica</w:t>
      </w:r>
    </w:p>
    <w:p w14:paraId="7421729E" w14:textId="1C4F09BE" w:rsidR="00376713" w:rsidRPr="00376713" w:rsidRDefault="00376713" w:rsidP="00376713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 w:rsidRPr="00376713">
        <w:rPr>
          <w:rFonts w:ascii="Calibri" w:hAnsi="Calibri" w:cs="Calibri"/>
          <w:b/>
          <w:sz w:val="24"/>
          <w:szCs w:val="24"/>
        </w:rPr>
        <w:t>*Annali dell'Istituto Carlo Forlanini</w:t>
      </w:r>
      <w:r w:rsidRPr="00376713">
        <w:rPr>
          <w:rFonts w:ascii="Calibri" w:hAnsi="Calibri" w:cs="Calibri"/>
          <w:sz w:val="24"/>
          <w:szCs w:val="24"/>
        </w:rPr>
        <w:t>. - Anno 1, n. 1 (gennaio 1937)-anno 29, n. 4 (1969); nuova serie, anno 1, n. 1 (1981)-a</w:t>
      </w:r>
      <w:r>
        <w:rPr>
          <w:rFonts w:ascii="Calibri" w:hAnsi="Calibri" w:cs="Calibri"/>
          <w:sz w:val="24"/>
          <w:szCs w:val="24"/>
        </w:rPr>
        <w:t>nno</w:t>
      </w:r>
      <w:r w:rsidRPr="00376713">
        <w:rPr>
          <w:rFonts w:ascii="Calibri" w:hAnsi="Calibri" w:cs="Calibri"/>
          <w:sz w:val="24"/>
          <w:szCs w:val="24"/>
        </w:rPr>
        <w:t xml:space="preserve"> 17, n. 4 (1997). - Roma : Azienda tip. ed. naz. anonima, 1937-</w:t>
      </w:r>
      <w:r>
        <w:rPr>
          <w:rFonts w:ascii="Calibri" w:hAnsi="Calibri" w:cs="Calibri"/>
          <w:sz w:val="24"/>
          <w:szCs w:val="24"/>
        </w:rPr>
        <w:t>1997</w:t>
      </w:r>
      <w:r w:rsidRPr="00376713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37671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46 </w:t>
      </w:r>
      <w:r w:rsidRPr="00376713">
        <w:rPr>
          <w:rFonts w:ascii="Calibri" w:hAnsi="Calibri" w:cs="Calibri"/>
          <w:sz w:val="24"/>
          <w:szCs w:val="24"/>
        </w:rPr>
        <w:t>volumi ; 24 cm. ((Mensile; dal 1955 trimestrale</w:t>
      </w:r>
      <w:r>
        <w:rPr>
          <w:rFonts w:ascii="Calibri" w:hAnsi="Calibri" w:cs="Calibri"/>
          <w:sz w:val="24"/>
          <w:szCs w:val="24"/>
        </w:rPr>
        <w:t xml:space="preserve">. - </w:t>
      </w:r>
      <w:r w:rsidRPr="00376713">
        <w:rPr>
          <w:rFonts w:ascii="Calibri" w:hAnsi="Calibri" w:cs="Calibri"/>
          <w:sz w:val="24"/>
          <w:szCs w:val="24"/>
        </w:rPr>
        <w:t>L'ed</w:t>
      </w:r>
      <w:r>
        <w:rPr>
          <w:rFonts w:ascii="Calibri" w:hAnsi="Calibri" w:cs="Calibri"/>
          <w:sz w:val="24"/>
          <w:szCs w:val="24"/>
        </w:rPr>
        <w:t>itore</w:t>
      </w:r>
      <w:r w:rsidRPr="00376713">
        <w:rPr>
          <w:rFonts w:ascii="Calibri" w:hAnsi="Calibri" w:cs="Calibri"/>
          <w:sz w:val="24"/>
          <w:szCs w:val="24"/>
        </w:rPr>
        <w:t xml:space="preserve"> varia in: Luigi Pozzi, poi Istituto Carlo Forlanini</w:t>
      </w:r>
      <w:r>
        <w:rPr>
          <w:rFonts w:ascii="Calibri" w:hAnsi="Calibri" w:cs="Calibri"/>
          <w:sz w:val="24"/>
          <w:szCs w:val="24"/>
        </w:rPr>
        <w:t xml:space="preserve">. - </w:t>
      </w:r>
      <w:r w:rsidRPr="00376713">
        <w:rPr>
          <w:rFonts w:ascii="Calibri" w:hAnsi="Calibri" w:cs="Calibri"/>
          <w:sz w:val="24"/>
          <w:szCs w:val="24"/>
        </w:rPr>
        <w:t>Il formato varia in: 27 cm</w:t>
      </w:r>
      <w:r>
        <w:rPr>
          <w:rFonts w:ascii="Calibri" w:hAnsi="Calibri" w:cs="Calibri"/>
          <w:sz w:val="24"/>
          <w:szCs w:val="24"/>
        </w:rPr>
        <w:t xml:space="preserve">. - </w:t>
      </w:r>
      <w:r w:rsidRPr="00376713">
        <w:rPr>
          <w:rFonts w:ascii="Calibri" w:hAnsi="Calibri" w:cs="Calibri"/>
          <w:sz w:val="24"/>
          <w:szCs w:val="24"/>
        </w:rPr>
        <w:t>Pubblicazione sospesa dal 1970 al 1980. – BNI 1939-10040. – ISSN 0021-2431. - CFI0343570</w:t>
      </w:r>
    </w:p>
    <w:p w14:paraId="42371B7F" w14:textId="381817AB" w:rsidR="00376713" w:rsidRPr="00376713" w:rsidRDefault="00376713" w:rsidP="00376713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 w:rsidRPr="00376713">
        <w:rPr>
          <w:rFonts w:ascii="Calibri" w:hAnsi="Calibri" w:cs="Calibri"/>
          <w:sz w:val="24"/>
          <w:szCs w:val="24"/>
        </w:rPr>
        <w:t>Si fonde con: *Ospedale S. Camillo. – Continua con: *Annali degli ospedali San Camillo e Forlanini [E7241]</w:t>
      </w:r>
    </w:p>
    <w:p w14:paraId="280CF550" w14:textId="77777777" w:rsidR="00376713" w:rsidRPr="00376713" w:rsidRDefault="00376713" w:rsidP="00376713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</w:p>
    <w:p w14:paraId="761D0455" w14:textId="77777777" w:rsidR="00BC4F04" w:rsidRPr="00BC4F04" w:rsidRDefault="00BC4F04" w:rsidP="00BC4F04">
      <w:pPr>
        <w:spacing w:after="0" w:line="240" w:lineRule="auto"/>
        <w:jc w:val="both"/>
        <w:rPr>
          <w:sz w:val="24"/>
          <w:szCs w:val="24"/>
        </w:rPr>
      </w:pPr>
      <w:r w:rsidRPr="00BC4F04">
        <w:rPr>
          <w:sz w:val="24"/>
          <w:szCs w:val="24"/>
        </w:rPr>
        <w:t>*</w:t>
      </w:r>
      <w:r w:rsidRPr="00BC4F04">
        <w:rPr>
          <w:b/>
          <w:bCs/>
          <w:sz w:val="24"/>
          <w:szCs w:val="24"/>
        </w:rPr>
        <w:t>Ossigeno</w:t>
      </w:r>
      <w:r w:rsidRPr="00BC4F04">
        <w:rPr>
          <w:sz w:val="24"/>
          <w:szCs w:val="24"/>
        </w:rPr>
        <w:t xml:space="preserve"> : numero unico dell'Istituto Carlo Forlanini, Roma. – 30 dicembre 1938. - Roma : Tip. Quintily, 1938. – 1 volume : ill. ; folio. - CUBI 429733. - BNI 1939-6874. - CFI0434969 </w:t>
      </w:r>
    </w:p>
    <w:p w14:paraId="179F429E" w14:textId="77777777" w:rsidR="00376713" w:rsidRDefault="00376713" w:rsidP="00BC4F04">
      <w:pPr>
        <w:spacing w:after="0" w:line="240" w:lineRule="auto"/>
        <w:jc w:val="both"/>
        <w:rPr>
          <w:sz w:val="24"/>
          <w:szCs w:val="24"/>
        </w:rPr>
      </w:pPr>
    </w:p>
    <w:p w14:paraId="53CB6D02" w14:textId="754D265F" w:rsidR="00376713" w:rsidRDefault="00376713" w:rsidP="00376713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6713">
        <w:rPr>
          <w:rFonts w:ascii="Calibri" w:hAnsi="Calibri" w:cs="Calibri"/>
          <w:sz w:val="24"/>
          <w:szCs w:val="24"/>
        </w:rPr>
        <w:t>Autore: Istituto Carlo Forlanini</w:t>
      </w:r>
    </w:p>
    <w:p w14:paraId="0523FE48" w14:textId="415BC5C7" w:rsidR="00376713" w:rsidRPr="00376713" w:rsidRDefault="00376713" w:rsidP="00376713">
      <w:pPr>
        <w:tabs>
          <w:tab w:val="right" w:pos="648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Soggetto: Medicina – 1937-1997</w:t>
      </w:r>
    </w:p>
    <w:p w14:paraId="3E21B5C0" w14:textId="77777777" w:rsidR="00376713" w:rsidRDefault="00376713" w:rsidP="00376713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6713">
        <w:rPr>
          <w:rFonts w:ascii="Calibri" w:hAnsi="Calibri" w:cs="Calibri"/>
          <w:sz w:val="24"/>
          <w:szCs w:val="24"/>
        </w:rPr>
        <w:t>Classe: D610.5</w:t>
      </w:r>
    </w:p>
    <w:p w14:paraId="698483E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78F1"/>
    <w:rsid w:val="0031062F"/>
    <w:rsid w:val="00376713"/>
    <w:rsid w:val="00BC4F04"/>
    <w:rsid w:val="00C578F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491D"/>
  <w15:chartTrackingRefBased/>
  <w15:docId w15:val="{D97007AB-1AD4-44FC-9862-58F9D460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762</Characters>
  <Application>Microsoft Office Word</Application>
  <DocSecurity>0</DocSecurity>
  <Lines>6</Lines>
  <Paragraphs>1</Paragraphs>
  <ScaleCrop>false</ScaleCrop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2023-12-05T05:45:00Z</dcterms:created>
  <dcterms:modified xsi:type="dcterms:W3CDTF">2023-12-05T06:40:00Z</dcterms:modified>
</cp:coreProperties>
</file>