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4F89" w14:textId="39F14DCD" w:rsidR="00377045" w:rsidRPr="000B0732" w:rsidRDefault="00377045" w:rsidP="00377045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0B0732">
        <w:rPr>
          <w:rFonts w:asciiTheme="minorHAnsi" w:hAnsiTheme="minorHAnsi" w:cstheme="minorHAnsi"/>
          <w:b/>
          <w:color w:val="C00000"/>
          <w:sz w:val="44"/>
          <w:szCs w:val="44"/>
        </w:rPr>
        <w:t>B952</w:t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b/>
          <w:sz w:val="16"/>
          <w:szCs w:val="16"/>
        </w:rPr>
        <w:tab/>
      </w:r>
      <w:r w:rsidRPr="000B0732">
        <w:rPr>
          <w:rFonts w:asciiTheme="minorHAnsi" w:hAnsiTheme="minorHAnsi" w:cstheme="minorHAnsi"/>
          <w:i/>
          <w:sz w:val="16"/>
          <w:szCs w:val="16"/>
        </w:rPr>
        <w:t>Scheda creata il 6 dicembre 2023</w:t>
      </w:r>
    </w:p>
    <w:p w14:paraId="6368680E" w14:textId="63B97FB4" w:rsidR="0034597C" w:rsidRPr="000B0732" w:rsidRDefault="001E7098" w:rsidP="0037704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B0732">
        <w:rPr>
          <w:rFonts w:asciiTheme="minorHAnsi" w:hAnsiTheme="minorHAnsi" w:cstheme="minorHAnsi"/>
          <w:noProof/>
        </w:rPr>
        <w:drawing>
          <wp:inline distT="0" distB="0" distL="0" distR="0" wp14:anchorId="6BD1940F" wp14:editId="376CBCF3">
            <wp:extent cx="1447200" cy="1980000"/>
            <wp:effectExtent l="0" t="0" r="635" b="1270"/>
            <wp:docPr id="1754083108" name="Immagine 1" descr="Immagine che contiene testo, giornale, poster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83108" name="Immagine 1" descr="Immagine che contiene testo, giornale, poster, Viso uma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732">
        <w:rPr>
          <w:rFonts w:asciiTheme="minorHAnsi" w:hAnsiTheme="minorHAnsi" w:cstheme="minorHAnsi"/>
        </w:rPr>
        <w:t xml:space="preserve"> </w:t>
      </w:r>
      <w:r w:rsidR="00E8698F" w:rsidRPr="000B0732">
        <w:rPr>
          <w:rFonts w:asciiTheme="minorHAnsi" w:hAnsiTheme="minorHAnsi" w:cstheme="minorHAnsi"/>
          <w:noProof/>
        </w:rPr>
        <w:drawing>
          <wp:inline distT="0" distB="0" distL="0" distR="0" wp14:anchorId="225AE9E2" wp14:editId="5870A594">
            <wp:extent cx="1515600" cy="1980000"/>
            <wp:effectExtent l="0" t="0" r="8890" b="1270"/>
            <wp:docPr id="586492979" name="Immagine 1" descr="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98F" w:rsidRPr="000B073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0B073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79910B5" wp14:editId="0F80BA1D">
            <wp:extent cx="1486800" cy="1980000"/>
            <wp:effectExtent l="0" t="0" r="0" b="1270"/>
            <wp:docPr id="8731326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597C" w:rsidRPr="000B0732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34597C" w:rsidRPr="000B0732">
        <w:rPr>
          <w:rFonts w:asciiTheme="minorHAnsi" w:hAnsiTheme="minorHAnsi" w:cstheme="minorHAnsi"/>
          <w:noProof/>
        </w:rPr>
        <w:drawing>
          <wp:inline distT="0" distB="0" distL="0" distR="0" wp14:anchorId="5E343EE4" wp14:editId="4F8DD712">
            <wp:extent cx="1177200" cy="1980000"/>
            <wp:effectExtent l="0" t="0" r="4445" b="1270"/>
            <wp:docPr id="250922385" name="Immagine 4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22385" name="Immagine 4" descr="Immagine che contiene testo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97C" w:rsidRPr="000B073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15122CE3" w14:textId="4B039498" w:rsidR="00377045" w:rsidRPr="000B0732" w:rsidRDefault="00377045" w:rsidP="0037704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B073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9F4A41F" w14:textId="19D6495C" w:rsidR="00377045" w:rsidRPr="000B0732" w:rsidRDefault="00377045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b/>
          <w:sz w:val="24"/>
          <w:szCs w:val="24"/>
        </w:rPr>
        <w:t xml:space="preserve">*Tempo </w:t>
      </w:r>
      <w:proofErr w:type="gramStart"/>
      <w:r w:rsidRPr="000B0732">
        <w:rPr>
          <w:rFonts w:asciiTheme="minorHAnsi" w:hAnsiTheme="minorHAnsi" w:cstheme="minorHAnsi"/>
          <w:b/>
          <w:sz w:val="24"/>
          <w:szCs w:val="24"/>
        </w:rPr>
        <w:t>libero</w:t>
      </w:r>
      <w:r w:rsidRPr="000B073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rivista mensile dell'ENAL. - Anno 1, n. 1 (15 febbraio 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1959)-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anno 20, n. 11/12 (nov./dic. 1978). - 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Roma :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[s. n.], 1959-1978 (Roma : ABETE). - 20 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ill. ; 28 cm. ((Dal n. 5 (1961) il formato varia in: 34 cm. – BNI 59-815. - SBL0495957</w:t>
      </w:r>
    </w:p>
    <w:p w14:paraId="5FB83894" w14:textId="77777777" w:rsidR="008C28B7" w:rsidRPr="000B0732" w:rsidRDefault="008C28B7" w:rsidP="008C28B7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>Autore: Ente nazionale assistenza lavoratori &lt;1945-1978&gt;</w:t>
      </w:r>
    </w:p>
    <w:p w14:paraId="6467E615" w14:textId="77777777" w:rsidR="00E8698F" w:rsidRPr="000B0732" w:rsidRDefault="00E8698F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9A1E748" w14:textId="76BE91BB" w:rsidR="00E8698F" w:rsidRPr="000B0732" w:rsidRDefault="00E8698F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>*</w:t>
      </w:r>
      <w:r w:rsidRPr="000B0732">
        <w:rPr>
          <w:rFonts w:asciiTheme="minorHAnsi" w:hAnsiTheme="minorHAnsi" w:cstheme="minorHAnsi"/>
          <w:b/>
          <w:bCs/>
          <w:sz w:val="24"/>
          <w:szCs w:val="24"/>
        </w:rPr>
        <w:t>Almanacco del tempo libero</w:t>
      </w:r>
      <w:r w:rsidRPr="000B0732">
        <w:rPr>
          <w:rFonts w:asciiTheme="minorHAnsi" w:hAnsiTheme="minorHAnsi" w:cstheme="minorHAnsi"/>
          <w:sz w:val="24"/>
          <w:szCs w:val="24"/>
        </w:rPr>
        <w:t xml:space="preserve">. - 1958. - 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Roma :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Edizioni Dopolavoro italiano, 1958. - 404 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p. :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ill. ; 20 cm. - IEI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0126188 ;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LO10554252</w:t>
      </w:r>
    </w:p>
    <w:p w14:paraId="3C87DF8A" w14:textId="25F4CC44" w:rsidR="00E8698F" w:rsidRPr="000B0732" w:rsidRDefault="00E8698F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>Soggetto: Almanacchi – 1958</w:t>
      </w:r>
    </w:p>
    <w:p w14:paraId="4047B9AC" w14:textId="07E9BCCE" w:rsidR="00E8698F" w:rsidRPr="000B0732" w:rsidRDefault="00E8698F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>Classe: D306.4812</w:t>
      </w:r>
    </w:p>
    <w:p w14:paraId="0A48DDD5" w14:textId="77777777" w:rsidR="00377045" w:rsidRPr="000B0732" w:rsidRDefault="00377045" w:rsidP="00377045">
      <w:pPr>
        <w:jc w:val="both"/>
        <w:rPr>
          <w:rFonts w:asciiTheme="minorHAnsi" w:hAnsiTheme="minorHAnsi" w:cstheme="minorHAnsi"/>
        </w:rPr>
      </w:pPr>
    </w:p>
    <w:p w14:paraId="70118112" w14:textId="79429486" w:rsidR="00377045" w:rsidRPr="000B0732" w:rsidRDefault="00377045" w:rsidP="00377045">
      <w:pPr>
        <w:jc w:val="both"/>
        <w:rPr>
          <w:rFonts w:asciiTheme="minorHAnsi" w:hAnsiTheme="minorHAnsi" w:cstheme="minorHAnsi"/>
        </w:rPr>
      </w:pPr>
      <w:r w:rsidRPr="000B0732">
        <w:rPr>
          <w:rFonts w:asciiTheme="minorHAnsi" w:hAnsiTheme="minorHAnsi" w:cstheme="minorHAnsi"/>
        </w:rPr>
        <w:t>Il *</w:t>
      </w:r>
      <w:r w:rsidRPr="000B0732">
        <w:rPr>
          <w:rFonts w:asciiTheme="minorHAnsi" w:hAnsiTheme="minorHAnsi" w:cstheme="minorHAnsi"/>
          <w:b/>
        </w:rPr>
        <w:t xml:space="preserve">nuovo tempo </w:t>
      </w:r>
      <w:proofErr w:type="gramStart"/>
      <w:r w:rsidRPr="000B0732">
        <w:rPr>
          <w:rFonts w:asciiTheme="minorHAnsi" w:hAnsiTheme="minorHAnsi" w:cstheme="minorHAnsi"/>
          <w:b/>
        </w:rPr>
        <w:t>libero</w:t>
      </w:r>
      <w:r w:rsidRPr="000B0732">
        <w:rPr>
          <w:rFonts w:asciiTheme="minorHAnsi" w:hAnsiTheme="minorHAnsi" w:cstheme="minorHAnsi"/>
        </w:rPr>
        <w:t xml:space="preserve"> :</w:t>
      </w:r>
      <w:proofErr w:type="gramEnd"/>
      <w:r w:rsidRPr="000B0732">
        <w:rPr>
          <w:rFonts w:asciiTheme="minorHAnsi" w:hAnsiTheme="minorHAnsi" w:cstheme="minorHAnsi"/>
        </w:rPr>
        <w:t xml:space="preserve"> periodico mensile a carattere socio-culturale. - Anno 1, n. 1 (30 marzo </w:t>
      </w:r>
      <w:proofErr w:type="gramStart"/>
      <w:r w:rsidRPr="000B0732">
        <w:rPr>
          <w:rFonts w:asciiTheme="minorHAnsi" w:hAnsiTheme="minorHAnsi" w:cstheme="minorHAnsi"/>
        </w:rPr>
        <w:t>1980)-</w:t>
      </w:r>
      <w:proofErr w:type="gramEnd"/>
      <w:r w:rsidRPr="000B0732">
        <w:rPr>
          <w:rFonts w:asciiTheme="minorHAnsi" w:hAnsiTheme="minorHAnsi" w:cstheme="minorHAnsi"/>
        </w:rPr>
        <w:t xml:space="preserve">anno 20 (1999). - </w:t>
      </w:r>
      <w:proofErr w:type="gramStart"/>
      <w:r w:rsidRPr="000B0732">
        <w:rPr>
          <w:rFonts w:asciiTheme="minorHAnsi" w:hAnsiTheme="minorHAnsi" w:cstheme="minorHAnsi"/>
        </w:rPr>
        <w:t>Roma :</w:t>
      </w:r>
      <w:proofErr w:type="gramEnd"/>
      <w:r w:rsidRPr="000B0732">
        <w:rPr>
          <w:rFonts w:asciiTheme="minorHAnsi" w:hAnsiTheme="minorHAnsi" w:cstheme="minorHAnsi"/>
        </w:rPr>
        <w:t xml:space="preserve"> [s. n., 1980-1999]. – 20 </w:t>
      </w:r>
      <w:proofErr w:type="gramStart"/>
      <w:r w:rsidRPr="000B0732">
        <w:rPr>
          <w:rFonts w:asciiTheme="minorHAnsi" w:hAnsiTheme="minorHAnsi" w:cstheme="minorHAnsi"/>
        </w:rPr>
        <w:t>volumi ;</w:t>
      </w:r>
      <w:proofErr w:type="gramEnd"/>
      <w:r w:rsidRPr="000B0732">
        <w:rPr>
          <w:rFonts w:asciiTheme="minorHAnsi" w:hAnsiTheme="minorHAnsi" w:cstheme="minorHAnsi"/>
        </w:rPr>
        <w:t xml:space="preserve"> 30 cm. - CFI0327902</w:t>
      </w:r>
    </w:p>
    <w:p w14:paraId="59EDDCF9" w14:textId="77777777" w:rsidR="00377045" w:rsidRPr="000B0732" w:rsidRDefault="00377045" w:rsidP="00377045">
      <w:pPr>
        <w:jc w:val="both"/>
        <w:rPr>
          <w:rFonts w:asciiTheme="minorHAnsi" w:hAnsiTheme="minorHAnsi" w:cstheme="minorHAnsi"/>
          <w:b/>
        </w:rPr>
      </w:pPr>
    </w:p>
    <w:p w14:paraId="64801A9A" w14:textId="1388B688" w:rsidR="00377045" w:rsidRPr="000B0732" w:rsidRDefault="00377045" w:rsidP="00377045">
      <w:pPr>
        <w:jc w:val="both"/>
        <w:rPr>
          <w:rFonts w:asciiTheme="minorHAnsi" w:hAnsiTheme="minorHAnsi" w:cstheme="minorHAnsi"/>
        </w:rPr>
      </w:pPr>
      <w:r w:rsidRPr="000B0732">
        <w:rPr>
          <w:rFonts w:asciiTheme="minorHAnsi" w:hAnsiTheme="minorHAnsi" w:cstheme="minorHAnsi"/>
          <w:b/>
        </w:rPr>
        <w:t xml:space="preserve">*Tempo </w:t>
      </w:r>
      <w:proofErr w:type="gramStart"/>
      <w:r w:rsidRPr="000B0732">
        <w:rPr>
          <w:rFonts w:asciiTheme="minorHAnsi" w:hAnsiTheme="minorHAnsi" w:cstheme="minorHAnsi"/>
          <w:b/>
        </w:rPr>
        <w:t>libero</w:t>
      </w:r>
      <w:r w:rsidRPr="000B0732">
        <w:rPr>
          <w:rFonts w:asciiTheme="minorHAnsi" w:hAnsiTheme="minorHAnsi" w:cstheme="minorHAnsi"/>
        </w:rPr>
        <w:t xml:space="preserve"> :</w:t>
      </w:r>
      <w:proofErr w:type="gramEnd"/>
      <w:r w:rsidRPr="000B0732">
        <w:rPr>
          <w:rFonts w:asciiTheme="minorHAnsi" w:hAnsiTheme="minorHAnsi" w:cstheme="minorHAnsi"/>
        </w:rPr>
        <w:t xml:space="preserve"> periodico socio-culturale. </w:t>
      </w:r>
      <w:r w:rsidR="0034597C" w:rsidRPr="000B0732">
        <w:rPr>
          <w:rFonts w:asciiTheme="minorHAnsi" w:hAnsiTheme="minorHAnsi" w:cstheme="minorHAnsi"/>
        </w:rPr>
        <w:t>–</w:t>
      </w:r>
      <w:r w:rsidRPr="000B0732">
        <w:rPr>
          <w:rFonts w:asciiTheme="minorHAnsi" w:hAnsiTheme="minorHAnsi" w:cstheme="minorHAnsi"/>
        </w:rPr>
        <w:t xml:space="preserve"> </w:t>
      </w:r>
      <w:r w:rsidR="0034597C" w:rsidRPr="000B0732">
        <w:rPr>
          <w:rFonts w:asciiTheme="minorHAnsi" w:hAnsiTheme="minorHAnsi" w:cstheme="minorHAnsi"/>
        </w:rPr>
        <w:t xml:space="preserve">Anno 21 (settembre </w:t>
      </w:r>
      <w:proofErr w:type="gramStart"/>
      <w:r w:rsidR="0034597C" w:rsidRPr="000B0732">
        <w:rPr>
          <w:rFonts w:asciiTheme="minorHAnsi" w:hAnsiTheme="minorHAnsi" w:cstheme="minorHAnsi"/>
        </w:rPr>
        <w:t>2000)-</w:t>
      </w:r>
      <w:proofErr w:type="gramEnd"/>
      <w:r w:rsidR="0034597C" w:rsidRPr="000B0732">
        <w:rPr>
          <w:rFonts w:asciiTheme="minorHAnsi" w:hAnsiTheme="minorHAnsi" w:cstheme="minorHAnsi"/>
        </w:rPr>
        <w:t xml:space="preserve">n. 372/376 (ago.-dic. 2021). - </w:t>
      </w:r>
      <w:proofErr w:type="gramStart"/>
      <w:r w:rsidRPr="000B0732">
        <w:rPr>
          <w:rFonts w:asciiTheme="minorHAnsi" w:hAnsiTheme="minorHAnsi" w:cstheme="minorHAnsi"/>
        </w:rPr>
        <w:t>Roma :</w:t>
      </w:r>
      <w:proofErr w:type="gramEnd"/>
      <w:r w:rsidRPr="000B0732">
        <w:rPr>
          <w:rFonts w:asciiTheme="minorHAnsi" w:hAnsiTheme="minorHAnsi" w:cstheme="minorHAnsi"/>
        </w:rPr>
        <w:t xml:space="preserve"> FENALC, 2000-20</w:t>
      </w:r>
      <w:r w:rsidR="0034597C" w:rsidRPr="000B0732">
        <w:rPr>
          <w:rFonts w:asciiTheme="minorHAnsi" w:hAnsiTheme="minorHAnsi" w:cstheme="minorHAnsi"/>
        </w:rPr>
        <w:t>21</w:t>
      </w:r>
      <w:r w:rsidRPr="000B0732">
        <w:rPr>
          <w:rFonts w:asciiTheme="minorHAnsi" w:hAnsiTheme="minorHAnsi" w:cstheme="minorHAnsi"/>
        </w:rPr>
        <w:t xml:space="preserve">. – </w:t>
      </w:r>
      <w:proofErr w:type="gramStart"/>
      <w:r w:rsidRPr="000B0732">
        <w:rPr>
          <w:rFonts w:asciiTheme="minorHAnsi" w:hAnsiTheme="minorHAnsi" w:cstheme="minorHAnsi"/>
        </w:rPr>
        <w:t>volumi :</w:t>
      </w:r>
      <w:proofErr w:type="gramEnd"/>
      <w:r w:rsidRPr="000B0732">
        <w:rPr>
          <w:rFonts w:asciiTheme="minorHAnsi" w:hAnsiTheme="minorHAnsi" w:cstheme="minorHAnsi"/>
        </w:rPr>
        <w:t xml:space="preserve"> ill. ; 28 cm. ((</w:t>
      </w:r>
      <w:r w:rsidR="0034597C" w:rsidRPr="000B0732">
        <w:rPr>
          <w:rFonts w:asciiTheme="minorHAnsi" w:hAnsiTheme="minorHAnsi" w:cstheme="minorHAnsi"/>
        </w:rPr>
        <w:t xml:space="preserve">Bimestrale irregolare. - </w:t>
      </w:r>
      <w:r w:rsidRPr="000B0732">
        <w:rPr>
          <w:rFonts w:asciiTheme="minorHAnsi" w:hAnsiTheme="minorHAnsi" w:cstheme="minorHAnsi"/>
        </w:rPr>
        <w:t>CFI0517667</w:t>
      </w:r>
    </w:p>
    <w:p w14:paraId="4B1423C3" w14:textId="590B0F9D" w:rsidR="00377045" w:rsidRPr="000B0732" w:rsidRDefault="008C28B7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>Autore: Federazione nazionale liberi circoli</w:t>
      </w:r>
    </w:p>
    <w:p w14:paraId="36A639A5" w14:textId="77777777" w:rsidR="008C28B7" w:rsidRPr="000B0732" w:rsidRDefault="008C28B7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2FABC57" w14:textId="15431F4A" w:rsidR="00377045" w:rsidRPr="000B0732" w:rsidRDefault="00377045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 xml:space="preserve">Soggetto: Tempo libero - Aspetti </w:t>
      </w:r>
      <w:proofErr w:type="gramStart"/>
      <w:r w:rsidRPr="000B0732">
        <w:rPr>
          <w:rFonts w:asciiTheme="minorHAnsi" w:hAnsiTheme="minorHAnsi" w:cstheme="minorHAnsi"/>
          <w:sz w:val="24"/>
          <w:szCs w:val="24"/>
        </w:rPr>
        <w:t>socio-culturali</w:t>
      </w:r>
      <w:proofErr w:type="gramEnd"/>
      <w:r w:rsidRPr="000B0732">
        <w:rPr>
          <w:rFonts w:asciiTheme="minorHAnsi" w:hAnsiTheme="minorHAnsi" w:cstheme="minorHAnsi"/>
          <w:sz w:val="24"/>
          <w:szCs w:val="24"/>
        </w:rPr>
        <w:t xml:space="preserve"> – Periodici</w:t>
      </w:r>
    </w:p>
    <w:p w14:paraId="58182FE5" w14:textId="77777777" w:rsidR="00377045" w:rsidRPr="000B0732" w:rsidRDefault="00377045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0B0732">
        <w:rPr>
          <w:rFonts w:asciiTheme="minorHAnsi" w:hAnsiTheme="minorHAnsi" w:cstheme="minorHAnsi"/>
          <w:sz w:val="24"/>
          <w:szCs w:val="24"/>
        </w:rPr>
        <w:t>Classe: D306.481205</w:t>
      </w:r>
    </w:p>
    <w:p w14:paraId="3BA1EB68" w14:textId="77777777" w:rsidR="0034597C" w:rsidRPr="000B0732" w:rsidRDefault="0034597C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3637580" w14:textId="77777777" w:rsidR="000B0732" w:rsidRPr="000B0732" w:rsidRDefault="0034597C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B0732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</w:p>
    <w:p w14:paraId="5C93D274" w14:textId="704F75B4" w:rsidR="0034597C" w:rsidRPr="000B0732" w:rsidRDefault="00000000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color w:val="C00000"/>
          <w:sz w:val="44"/>
          <w:szCs w:val="44"/>
          <w:lang w:val="en-GB"/>
        </w:rPr>
      </w:pPr>
      <w:hyperlink r:id="rId8" w:history="1"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2006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9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224(2007)</w:t>
        </w:r>
      </w:hyperlink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0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255(2010)</w:t>
        </w:r>
      </w:hyperlink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>;</w:t>
      </w:r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 </w:t>
      </w:r>
      <w:hyperlink r:id="rId11" w:history="1"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gen. 2012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r w:rsidR="0034597C" w:rsidRPr="000B0732">
        <w:rPr>
          <w:rFonts w:asciiTheme="minorHAnsi" w:hAnsiTheme="minorHAnsi" w:cstheme="minorHAnsi"/>
          <w:b/>
          <w:bCs/>
          <w:color w:val="C00000"/>
          <w:sz w:val="24"/>
          <w:szCs w:val="24"/>
          <w:lang w:val="en-GB"/>
        </w:rPr>
        <w:t xml:space="preserve"> </w:t>
      </w:r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ago.-set. </w:t>
      </w:r>
      <w:hyperlink r:id="rId12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2013</w:t>
        </w:r>
      </w:hyperlink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3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279(2013)</w:t>
        </w:r>
      </w:hyperlink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4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gen.-</w:t>
        </w:r>
        <w:proofErr w:type="spellStart"/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feb.</w:t>
        </w:r>
        <w:proofErr w:type="spellEnd"/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 xml:space="preserve"> 2014</w:t>
        </w:r>
      </w:hyperlink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5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mag. 2014</w:t>
        </w:r>
      </w:hyperlink>
      <w:r w:rsidR="0034597C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6" w:history="1"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mag. 2015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7" w:history="1"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ago. 2015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8" w:history="1">
        <w:proofErr w:type="spellStart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speciale</w:t>
        </w:r>
        <w:proofErr w:type="spellEnd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 xml:space="preserve"> 2015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19" w:history="1">
        <w:proofErr w:type="spellStart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ott</w:t>
        </w:r>
        <w:proofErr w:type="spellEnd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.-</w:t>
        </w:r>
        <w:proofErr w:type="spellStart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dic</w:t>
        </w:r>
        <w:proofErr w:type="spellEnd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. 2017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20" w:history="1">
        <w:proofErr w:type="spellStart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giu</w:t>
        </w:r>
        <w:proofErr w:type="spellEnd"/>
        <w:r w:rsidR="00320797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. 2019</w:t>
        </w:r>
      </w:hyperlink>
      <w:r w:rsidR="00320797" w:rsidRPr="000B0732">
        <w:rPr>
          <w:rFonts w:asciiTheme="minorHAnsi" w:hAnsiTheme="minorHAnsi" w:cstheme="minorHAnsi"/>
          <w:color w:val="C00000"/>
          <w:sz w:val="24"/>
          <w:szCs w:val="24"/>
          <w:lang w:val="en-GB"/>
        </w:rPr>
        <w:t xml:space="preserve">; </w:t>
      </w:r>
      <w:hyperlink r:id="rId21" w:history="1">
        <w:r w:rsidR="0034597C" w:rsidRPr="000B073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2020-2021</w:t>
        </w:r>
      </w:hyperlink>
    </w:p>
    <w:p w14:paraId="32F23950" w14:textId="77777777" w:rsidR="00377045" w:rsidRPr="000B0732" w:rsidRDefault="00377045" w:rsidP="00377045">
      <w:pPr>
        <w:pStyle w:val="Testonormale1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16"/>
          <w:szCs w:val="16"/>
          <w:lang w:val="en-GB"/>
        </w:rPr>
      </w:pPr>
    </w:p>
    <w:p w14:paraId="4C5FEC2B" w14:textId="77777777" w:rsidR="0031062F" w:rsidRPr="000B0732" w:rsidRDefault="0031062F">
      <w:pPr>
        <w:rPr>
          <w:rFonts w:asciiTheme="minorHAnsi" w:hAnsiTheme="minorHAnsi" w:cstheme="minorHAnsi"/>
          <w:lang w:val="en-GB"/>
        </w:rPr>
      </w:pPr>
    </w:p>
    <w:sectPr w:rsidR="0031062F" w:rsidRPr="000B07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32959"/>
    <w:rsid w:val="000B0732"/>
    <w:rsid w:val="001E7098"/>
    <w:rsid w:val="0031062F"/>
    <w:rsid w:val="00320797"/>
    <w:rsid w:val="0034597C"/>
    <w:rsid w:val="00377045"/>
    <w:rsid w:val="007323C2"/>
    <w:rsid w:val="00773C83"/>
    <w:rsid w:val="008C28B7"/>
    <w:rsid w:val="00E84EF4"/>
    <w:rsid w:val="00E8698F"/>
    <w:rsid w:val="00F3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0CC70"/>
  <w15:chartTrackingRefBased/>
  <w15:docId w15:val="{30A7E5F4-E7AC-4701-9FA1-5677B9A5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704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ale1">
    <w:name w:val="Testo normale1"/>
    <w:basedOn w:val="Normale"/>
    <w:rsid w:val="00377045"/>
    <w:rPr>
      <w:rFonts w:ascii="Courier New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8698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45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&amp;cad=rja&amp;uact=8&amp;ved=2ahUKEwiNjoOZhfuCAxXT7rsIHe_VBSI4HhAWegQIBxAB&amp;url=http%3A%2F%2Fwww.fenalc.it%2Fimages%2FTEMPO_LIBERO_PDF%2F2006%2FTL-gen-nov-2006.pdf&amp;usg=AOvVaw0xAYRbHBFs0slR_cWD0lMf&amp;opi=89978449" TargetMode="External"/><Relationship Id="rId13" Type="http://schemas.openxmlformats.org/officeDocument/2006/relationships/hyperlink" Target="https://www.yumpu.com/it/document/view/16407026/lultimo-saluto-al-divo-giulio-federazione-nazionale-liberi-circoli" TargetMode="External"/><Relationship Id="rId18" Type="http://schemas.openxmlformats.org/officeDocument/2006/relationships/hyperlink" Target="https://www.google.com/url?sa=t&amp;rct=j&amp;q=&amp;esrc=s&amp;source=web&amp;cd=&amp;cad=rja&amp;uact=8&amp;ved=2ahUKEwiNjoOZhfuCAxXT7rsIHe_VBSI4HhAWegQIDRAB&amp;url=http%3A%2F%2Fwww.fenalc.it%2Fimages%2FTEMPO_LIBERO_PDF%2F2015%2FTL-speciale-2015.pdf&amp;usg=AOvVaw21qr0z57jfqfdlAzkxN4_w&amp;opi=8997844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enalc.it/tempo-libero-2021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google.com/url?sa=t&amp;rct=j&amp;q=&amp;esrc=s&amp;source=web&amp;cd=&amp;cad=rja&amp;uact=8&amp;ved=2ahUKEwi3pZqcgfuCAxUStKQKHRBDAYkQFnoECCIQAQ&amp;url=http%3A%2F%2Fwww.fenalc.it%2Fimages%2FTEMPO_LIBERO_PDF%2F2013%2FTL-ago-2013.pdf&amp;usg=AOvVaw1cX1KE2md3kjwJAhDtSW26&amp;opi=89978449" TargetMode="External"/><Relationship Id="rId17" Type="http://schemas.openxmlformats.org/officeDocument/2006/relationships/hyperlink" Target="https://www.google.com/url?sa=t&amp;rct=j&amp;q=&amp;esrc=s&amp;source=web&amp;cd=&amp;cad=rja&amp;uact=8&amp;ved=2ahUKEwj08IPqhPuCAxXNgP0HHVRUDfs4FBAWegQICxAB&amp;url=http%3A%2F%2Fwww.fenalc.it%2Fimages%2FTEMPO_LIBERO_PDF%2F2015%2FTL-lug-ago-2015.pdf&amp;usg=AOvVaw2Hvbz5i9b6jZmY9B_8rXZr&amp;opi=8997844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t&amp;rct=j&amp;q=&amp;esrc=s&amp;source=web&amp;cd=&amp;cad=rja&amp;uact=8&amp;ved=2ahUKEwjMhKW_hfuCAxUlgf0HHeIkAO84KBAWegQICBAB&amp;url=http%3A%2F%2Fwww.fenalc.it%2Fimages%2FTEMPO_LIBERO_PDF%2F2015%2FTL-mag-2015.pdf&amp;usg=AOvVaw0AiL1Q5_isTIH5Zhf3L6IW&amp;opi=89978449" TargetMode="External"/><Relationship Id="rId20" Type="http://schemas.openxmlformats.org/officeDocument/2006/relationships/hyperlink" Target="https://www.google.com/url?sa=t&amp;rct=j&amp;q=&amp;esrc=s&amp;source=web&amp;cd=&amp;ved=2ahUKEwj08IPqhPuCAxXNgP0HHVRUDfs4FBAWegQICRAB&amp;url=http%3A%2F%2Fwww.fenalc.it%2Fimages%2FTEMPO_LIBERO_PDF%2F2019%2FTempoLibero-Giu-2019_w.pdf&amp;usg=AOvVaw2Uc3bCx5XuqSc5v7bUwJXQ&amp;opi=8997844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t&amp;rct=j&amp;q=&amp;esrc=s&amp;source=web&amp;cd=&amp;ved=2ahUKEwjPwqLCg_uCAxU6hf0HHW4yDnI4ChAWegQIChAB&amp;url=http%3A%2F%2Fwww.fenalc.it%2Fimages%2FTEMPO_LIBERO_PDF%2F2012%2FTL-gen-2012.pdf&amp;usg=AOvVaw1tzT7mWSUo-qgphbo_UaEw&amp;opi=8997844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google.com/url?sa=t&amp;rct=j&amp;q=&amp;esrc=s&amp;source=web&amp;cd=&amp;ved=2ahUKEwi3pZqcgfuCAxUStKQKHRBDAYkQFnoECB4QAQ&amp;url=http%3A%2F%2Fwww.fenalc.it%2Fimages%2FTEMPO_LIBERO_PDF%2F2014%2FTL-mag-2014.pdf&amp;usg=AOvVaw3BmejK6e1yCqG7CLC5CziM&amp;opi=8997844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umpu.com/it/document/read/15381250/dodici-mesi-insieme-nel-mondo-del-sociale-fenalc" TargetMode="External"/><Relationship Id="rId19" Type="http://schemas.openxmlformats.org/officeDocument/2006/relationships/hyperlink" Target="https://www.google.com/url?sa=t&amp;rct=j&amp;q=&amp;esrc=s&amp;source=web&amp;cd=&amp;ved=2ahUKEwjPwqLCg_uCAxU6hf0HHW4yDnI4ChAWegQIBBAB&amp;url=http%3A%2F%2Fwww.fenalc.it%2Fimages%2FTEMPO_LIBERO_PDF%2F2017%2FTempoLibero-OTT-NOV-DIC-17.pdf&amp;usg=AOvVaw2yVLFUEBr83GZKuxaL2zDB&amp;opi=8997844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rct=j&amp;q=&amp;esrc=s&amp;source=web&amp;cd=&amp;cad=rja&amp;uact=8&amp;ved=2ahUKEwjPwqLCg_uCAxU6hf0HHW4yDnI4ChAWegQIAhAB&amp;url=http%3A%2F%2Fwww.fenalc.it%2Fimages%2FTEMPO_LIBERO_PDF%2F2007%2FTL-nov-2007.pdf&amp;usg=AOvVaw1cTCuUtBzq8gafcn8EvunX&amp;opi=89978449" TargetMode="External"/><Relationship Id="rId14" Type="http://schemas.openxmlformats.org/officeDocument/2006/relationships/hyperlink" Target="https://www.google.com/url?sa=t&amp;rct=j&amp;q=&amp;esrc=s&amp;source=web&amp;cd=&amp;ved=2ahUKEwi3pZqcgfuCAxUStKQKHRBDAYkQFnoECCQQAQ&amp;url=https%3A%2F%2Fwww.fenalc.it%2Fimages%2FTEMPO_LIBERO_PDF%2F2014%2FTL-gen-feb-2014.pdf&amp;usg=AOvVaw0yegVzIddHZ4-xo9EbRrLh&amp;opi=8997844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2023-12-06T06:01:00Z</dcterms:created>
  <dcterms:modified xsi:type="dcterms:W3CDTF">2023-12-06T16:19:00Z</dcterms:modified>
</cp:coreProperties>
</file>