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8590" w14:textId="087FEF5A" w:rsidR="00290636" w:rsidRDefault="00290636" w:rsidP="00290636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D181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53125E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3</w:t>
      </w:r>
      <w:r>
        <w:rPr>
          <w:rFonts w:asciiTheme="minorHAnsi" w:hAnsiTheme="minorHAnsi" w:cstheme="minorHAnsi"/>
          <w:i/>
          <w:sz w:val="18"/>
          <w:szCs w:val="18"/>
        </w:rPr>
        <w:t xml:space="preserve"> dicembre 2023</w:t>
      </w:r>
    </w:p>
    <w:p w14:paraId="216E7014" w14:textId="77777777" w:rsidR="00A06F14" w:rsidRDefault="00A06F14" w:rsidP="00290636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bookmarkEnd w:id="0"/>
    <w:p w14:paraId="26B3AA9F" w14:textId="1B8F0179" w:rsidR="00290636" w:rsidRPr="00A06F14" w:rsidRDefault="00290636" w:rsidP="00290636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A06F14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EC4AAC9" wp14:editId="4C4C0600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30800" cy="3960000"/>
            <wp:effectExtent l="0" t="0" r="3175" b="2540"/>
            <wp:wrapSquare wrapText="bothSides"/>
            <wp:docPr id="1864535989" name="Immagine 1" descr="Immagine che contiene testo, schermata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35989" name="Immagine 1" descr="Immagine che contiene testo, schermata, Carattere, doc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F14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0B16BD2C" w14:textId="6AE18203" w:rsidR="00290636" w:rsidRPr="00290636" w:rsidRDefault="00290636" w:rsidP="00290636">
      <w:pPr>
        <w:jc w:val="both"/>
        <w:rPr>
          <w:rFonts w:ascii="Calibri" w:hAnsi="Calibri" w:cs="Calibri"/>
        </w:rPr>
      </w:pPr>
      <w:r w:rsidRPr="00290636">
        <w:rPr>
          <w:rFonts w:ascii="Calibri" w:hAnsi="Calibri" w:cs="Calibri"/>
          <w:b/>
        </w:rPr>
        <w:t xml:space="preserve">*Letterature d'America </w:t>
      </w:r>
      <w:r w:rsidRPr="00290636">
        <w:rPr>
          <w:rFonts w:ascii="Calibri" w:hAnsi="Calibri" w:cs="Calibri"/>
        </w:rPr>
        <w:t>: rivista trimestrale / Facoltà di lettere e filosofia, Facoltà di magistero dell'Università di Roma. - Anno 1, n. 1 (inverno 1980)-    . - Roma : [s. n.], 1980-    . - volumi ; 21 cm. ((Poi: Dipartimento di studi europei, americani ed interculturali Sapienza, Università di Roma. – In 4 sezioni: Angloamericana, Brasiliana, Ispanoamericana, Tuttamerica. - Fondata da Dario Puccini</w:t>
      </w:r>
      <w:r>
        <w:rPr>
          <w:rFonts w:ascii="Calibri" w:hAnsi="Calibri" w:cs="Calibri"/>
        </w:rPr>
        <w:t xml:space="preserve">. - </w:t>
      </w:r>
      <w:r w:rsidRPr="00290636">
        <w:rPr>
          <w:rFonts w:ascii="Calibri" w:hAnsi="Calibri" w:cs="Calibri"/>
        </w:rPr>
        <w:t xml:space="preserve">Poi editore: Bulzoni. </w:t>
      </w:r>
      <w:r>
        <w:rPr>
          <w:rFonts w:ascii="Calibri" w:hAnsi="Calibri" w:cs="Calibri"/>
        </w:rPr>
        <w:t>–</w:t>
      </w:r>
      <w:r w:rsidRPr="002906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Dal 2007 disponibile anche online a pagamento a: </w:t>
      </w:r>
      <w:hyperlink r:id="rId5" w:history="1">
        <w:r w:rsidRPr="001E7291">
          <w:rPr>
            <w:rStyle w:val="Collegamentoipertestuale"/>
            <w:rFonts w:ascii="Calibri" w:hAnsi="Calibri" w:cs="Calibri"/>
          </w:rPr>
          <w:t>https://www.torrossa.com/it/resources/an/2400694</w:t>
        </w:r>
      </w:hyperlink>
      <w:r>
        <w:rPr>
          <w:rFonts w:ascii="Calibri" w:hAnsi="Calibri" w:cs="Calibri"/>
        </w:rPr>
        <w:t xml:space="preserve">. - </w:t>
      </w:r>
      <w:r w:rsidRPr="00290636">
        <w:rPr>
          <w:rFonts w:ascii="Calibri" w:hAnsi="Calibri" w:cs="Calibri"/>
        </w:rPr>
        <w:t>ISSN 1125-1743. - BNI 80-5871. - RAV0116883</w:t>
      </w:r>
      <w:r>
        <w:rPr>
          <w:rFonts w:ascii="Calibri" w:hAnsi="Calibri" w:cs="Calibri"/>
        </w:rPr>
        <w:t xml:space="preserve">; </w:t>
      </w:r>
      <w:r>
        <w:t>NAP0954027</w:t>
      </w:r>
    </w:p>
    <w:p w14:paraId="0264001E" w14:textId="77777777" w:rsidR="00290636" w:rsidRDefault="00290636" w:rsidP="00290636">
      <w:pPr>
        <w:jc w:val="both"/>
        <w:rPr>
          <w:rFonts w:ascii="Calibri" w:hAnsi="Calibri" w:cs="Calibri"/>
        </w:rPr>
      </w:pPr>
      <w:r w:rsidRPr="00290636">
        <w:rPr>
          <w:rFonts w:ascii="Calibri" w:hAnsi="Calibri" w:cs="Calibri"/>
        </w:rPr>
        <w:t>Varianti del titolo: *Ispanoamericana; *Angloamericana; *Brasiliana; *TuttoAmerica</w:t>
      </w:r>
    </w:p>
    <w:p w14:paraId="26C6399A" w14:textId="40DD7B9A" w:rsidR="00290636" w:rsidRPr="00290636" w:rsidRDefault="00290636" w:rsidP="00290636">
      <w:pPr>
        <w:jc w:val="both"/>
        <w:outlineLvl w:val="2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Autore: </w:t>
      </w:r>
      <w:r w:rsidRPr="00290636">
        <w:rPr>
          <w:rFonts w:asciiTheme="minorHAnsi" w:hAnsiTheme="minorHAnsi" w:cstheme="minorHAnsi"/>
        </w:rPr>
        <w:t>Università degli Studi di Roma La Sapienza</w:t>
      </w:r>
      <w:r>
        <w:rPr>
          <w:rFonts w:asciiTheme="minorHAnsi" w:hAnsiTheme="minorHAnsi" w:cstheme="minorHAnsi"/>
        </w:rPr>
        <w:t xml:space="preserve"> : </w:t>
      </w:r>
      <w:r w:rsidRPr="00290636">
        <w:rPr>
          <w:rFonts w:asciiTheme="minorHAnsi" w:hAnsiTheme="minorHAnsi" w:cstheme="minorHAnsi"/>
        </w:rPr>
        <w:t xml:space="preserve">Facoltà di </w:t>
      </w:r>
      <w:r>
        <w:rPr>
          <w:rFonts w:asciiTheme="minorHAnsi" w:hAnsiTheme="minorHAnsi" w:cstheme="minorHAnsi"/>
        </w:rPr>
        <w:t>s</w:t>
      </w:r>
      <w:r w:rsidRPr="00290636">
        <w:rPr>
          <w:rFonts w:asciiTheme="minorHAnsi" w:hAnsiTheme="minorHAnsi" w:cstheme="minorHAnsi"/>
        </w:rPr>
        <w:t xml:space="preserve">cienze </w:t>
      </w:r>
      <w:r>
        <w:rPr>
          <w:rFonts w:asciiTheme="minorHAnsi" w:hAnsiTheme="minorHAnsi" w:cstheme="minorHAnsi"/>
        </w:rPr>
        <w:t>u</w:t>
      </w:r>
      <w:r w:rsidRPr="00290636">
        <w:rPr>
          <w:rFonts w:asciiTheme="minorHAnsi" w:hAnsiTheme="minorHAnsi" w:cstheme="minorHAnsi"/>
        </w:rPr>
        <w:t>manistiche</w:t>
      </w:r>
    </w:p>
    <w:p w14:paraId="5165206E" w14:textId="77777777" w:rsidR="00290636" w:rsidRPr="00290636" w:rsidRDefault="00290636" w:rsidP="00290636">
      <w:pPr>
        <w:jc w:val="both"/>
        <w:rPr>
          <w:rFonts w:ascii="Calibri" w:hAnsi="Calibri" w:cs="Calibri"/>
        </w:rPr>
      </w:pPr>
      <w:r w:rsidRPr="00290636">
        <w:rPr>
          <w:rFonts w:ascii="Calibri" w:hAnsi="Calibri" w:cs="Calibri"/>
        </w:rPr>
        <w:t>Soggetti: Letteratura americana – Periodici; Letteratura ispano-americana – Periodici; Letteratura portoghese - Autori brasiliani – Periodici</w:t>
      </w:r>
    </w:p>
    <w:p w14:paraId="2F99ED86" w14:textId="77777777" w:rsidR="00290636" w:rsidRDefault="00290636" w:rsidP="00290636">
      <w:pPr>
        <w:jc w:val="both"/>
        <w:rPr>
          <w:rFonts w:ascii="Calibri" w:hAnsi="Calibri" w:cs="Calibri"/>
        </w:rPr>
      </w:pPr>
      <w:r w:rsidRPr="00290636">
        <w:rPr>
          <w:rFonts w:ascii="Calibri" w:hAnsi="Calibri" w:cs="Calibri"/>
        </w:rPr>
        <w:t>Classe: D860.5</w:t>
      </w:r>
    </w:p>
    <w:p w14:paraId="3D192C00" w14:textId="77777777" w:rsidR="00290636" w:rsidRDefault="00290636" w:rsidP="00290636">
      <w:pPr>
        <w:jc w:val="both"/>
        <w:rPr>
          <w:rFonts w:ascii="Calibri" w:hAnsi="Calibri" w:cs="Calibri"/>
        </w:rPr>
      </w:pPr>
    </w:p>
    <w:p w14:paraId="36340E79" w14:textId="55439DEC" w:rsidR="00290636" w:rsidRPr="00290636" w:rsidRDefault="00290636" w:rsidP="00290636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290636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4BEA8777" w14:textId="77777777" w:rsidR="00290636" w:rsidRPr="00290636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Fondata nel 1979 da Dario Puccini</w:t>
      </w:r>
    </w:p>
    <w:p w14:paraId="7F5BC861" w14:textId="77777777" w:rsidR="00290636" w:rsidRPr="00290636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Direttore responsabile:</w:t>
      </w:r>
      <w:r w:rsidRPr="00290636">
        <w:rPr>
          <w:rFonts w:asciiTheme="minorHAnsi" w:hAnsiTheme="minorHAnsi" w:cstheme="minorHAnsi"/>
          <w:b/>
          <w:bCs/>
          <w:sz w:val="22"/>
          <w:szCs w:val="22"/>
        </w:rPr>
        <w:t xml:space="preserve"> Maria Caterina Pincherle</w:t>
      </w:r>
    </w:p>
    <w:p w14:paraId="1EE2CFC2" w14:textId="77777777" w:rsidR="00290636" w:rsidRPr="00A06F14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Direttori di Sezione:</w:t>
      </w:r>
      <w:r w:rsidRPr="00290636">
        <w:rPr>
          <w:rFonts w:asciiTheme="minorHAnsi" w:hAnsiTheme="minorHAnsi" w:cstheme="minorHAnsi"/>
          <w:b/>
          <w:bCs/>
          <w:sz w:val="22"/>
          <w:szCs w:val="22"/>
        </w:rPr>
        <w:t xml:space="preserve"> Camilla Cattarulla</w:t>
      </w:r>
      <w:r w:rsidRPr="00290636">
        <w:rPr>
          <w:rFonts w:asciiTheme="minorHAnsi" w:hAnsiTheme="minorHAnsi" w:cstheme="minorHAnsi"/>
          <w:sz w:val="22"/>
          <w:szCs w:val="22"/>
        </w:rPr>
        <w:t xml:space="preserve"> (Ispanoamericana), </w:t>
      </w:r>
      <w:r w:rsidRPr="00290636">
        <w:rPr>
          <w:rFonts w:asciiTheme="minorHAnsi" w:hAnsiTheme="minorHAnsi" w:cstheme="minorHAnsi"/>
          <w:b/>
          <w:bCs/>
          <w:sz w:val="22"/>
          <w:szCs w:val="22"/>
        </w:rPr>
        <w:t>Cristina Giorcelli</w:t>
      </w:r>
      <w:r w:rsidRPr="00A06F14">
        <w:rPr>
          <w:rFonts w:asciiTheme="minorHAnsi" w:hAnsiTheme="minorHAnsi" w:cstheme="minorHAnsi"/>
          <w:sz w:val="22"/>
          <w:szCs w:val="22"/>
        </w:rPr>
        <w:t xml:space="preserve"> </w:t>
      </w:r>
      <w:r w:rsidRPr="00290636">
        <w:rPr>
          <w:rFonts w:asciiTheme="minorHAnsi" w:hAnsiTheme="minorHAnsi" w:cstheme="minorHAnsi"/>
          <w:sz w:val="22"/>
          <w:szCs w:val="22"/>
        </w:rPr>
        <w:t>(Angloamericana)</w:t>
      </w:r>
      <w:r w:rsidRPr="00290636">
        <w:rPr>
          <w:rFonts w:asciiTheme="minorHAnsi" w:hAnsiTheme="minorHAnsi" w:cstheme="minorHAnsi"/>
          <w:b/>
          <w:bCs/>
          <w:sz w:val="22"/>
          <w:szCs w:val="22"/>
        </w:rPr>
        <w:t>, Ettore Finazzi Agrò</w:t>
      </w:r>
      <w:r w:rsidRPr="00290636">
        <w:rPr>
          <w:rFonts w:asciiTheme="minorHAnsi" w:hAnsiTheme="minorHAnsi" w:cstheme="minorHAnsi"/>
          <w:sz w:val="22"/>
          <w:szCs w:val="22"/>
        </w:rPr>
        <w:t xml:space="preserve"> (Brasiliana)</w:t>
      </w:r>
    </w:p>
    <w:p w14:paraId="6B04FF88" w14:textId="77777777" w:rsidR="00A06F14" w:rsidRPr="00A06F14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Comitato di consulenza: Luca Bacchini, Susanna Nanni, Sabrina Vellucci.</w:t>
      </w:r>
    </w:p>
    <w:p w14:paraId="042AF033" w14:textId="77777777" w:rsidR="00A06F14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  <w:lang w:val="en-GB"/>
        </w:rPr>
        <w:t xml:space="preserve">Comitato Scientifico: Ronald Bush (Univ. of Oxford); Donald Pease (Dartmouth College); John Carlos Rowe (Univ. of Southern California); Cristina Iglesia (Univ. de Buenos Aires); Jorge Lafforgue (Univ. del Salvador/Univ. </w:t>
      </w:r>
      <w:r w:rsidRPr="00290636">
        <w:rPr>
          <w:rFonts w:asciiTheme="minorHAnsi" w:hAnsiTheme="minorHAnsi" w:cstheme="minorHAnsi"/>
          <w:sz w:val="22"/>
          <w:szCs w:val="22"/>
        </w:rPr>
        <w:t xml:space="preserve">Nacional de Lomas de Zamora); Francisco Tovar Blanco (Univ. de Lleida): Raúl Antelo (Univ. Federal de Santa Catarina); Francisco Foot Hardman (Univ. Estadual de Campinas); Beatriz Resende (Univ. Federal do Estado do Rio de Janeiro). </w:t>
      </w:r>
    </w:p>
    <w:p w14:paraId="7F231D82" w14:textId="7E4D74D1" w:rsidR="00290636" w:rsidRPr="00290636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La pubblicazione dei saggi viene sottoposta a referaggio da parte di esperti anonimi</w:t>
      </w:r>
    </w:p>
    <w:p w14:paraId="4A440DB6" w14:textId="77777777" w:rsidR="00290636" w:rsidRPr="00A06F14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Sede: Piazzale Aldo Moro, 5 - 00185 Roma</w:t>
      </w:r>
    </w:p>
    <w:p w14:paraId="012FF034" w14:textId="2FCEDAC2" w:rsidR="00290636" w:rsidRPr="00A06F14" w:rsidRDefault="00290636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Redazione: via dei Liburni, 14 - 00185 Roma</w:t>
      </w:r>
    </w:p>
    <w:p w14:paraId="71F9C1A2" w14:textId="1586699A" w:rsidR="00A06F14" w:rsidRPr="00A06F14" w:rsidRDefault="00A06F14" w:rsidP="00290636">
      <w:pPr>
        <w:jc w:val="both"/>
        <w:rPr>
          <w:rFonts w:asciiTheme="minorHAnsi" w:hAnsiTheme="minorHAnsi" w:cstheme="minorHAnsi"/>
          <w:sz w:val="22"/>
          <w:szCs w:val="22"/>
        </w:rPr>
      </w:pPr>
      <w:r w:rsidRPr="00290636">
        <w:rPr>
          <w:rFonts w:asciiTheme="minorHAnsi" w:hAnsiTheme="minorHAnsi" w:cstheme="minorHAnsi"/>
          <w:sz w:val="22"/>
          <w:szCs w:val="22"/>
        </w:rPr>
        <w:t>Classificazione ANVUR: Area 10, Fascia E/1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</w:tblGrid>
      <w:tr w:rsidR="00A06F14" w:rsidRPr="00290636" w14:paraId="575B1E0F" w14:textId="77777777" w:rsidTr="00AE6C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14:paraId="13058F67" w14:textId="7AF6C2AE" w:rsidR="00A06F14" w:rsidRPr="00290636" w:rsidRDefault="00A06F14" w:rsidP="00AE6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0636">
              <w:rPr>
                <w:rFonts w:asciiTheme="minorHAnsi" w:hAnsiTheme="minorHAnsi" w:cstheme="minorHAnsi"/>
                <w:sz w:val="22"/>
                <w:szCs w:val="22"/>
              </w:rPr>
              <w:t>  è possibile sottoscrivere un abbonamento attraverso questo link</w:t>
            </w:r>
            <w:r w:rsidRPr="0029063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 - </w:t>
            </w:r>
            <w:hyperlink r:id="rId6" w:tgtFrame="_self" w:tooltip="bulzoni editore - abbonamento" w:history="1">
              <w:r w:rsidRPr="00290636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abbonamento italia/estero</w:t>
              </w:r>
            </w:hyperlink>
          </w:p>
        </w:tc>
      </w:tr>
      <w:tr w:rsidR="00A06F14" w:rsidRPr="00290636" w14:paraId="6E58E4C1" w14:textId="77777777" w:rsidTr="00AE6C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14:paraId="5D9D15C4" w14:textId="77777777" w:rsidR="00A06F14" w:rsidRPr="00290636" w:rsidRDefault="00A06F14" w:rsidP="00AE6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0636">
              <w:rPr>
                <w:rFonts w:asciiTheme="minorHAnsi" w:hAnsiTheme="minorHAnsi" w:cstheme="minorHAnsi"/>
                <w:sz w:val="22"/>
                <w:szCs w:val="22"/>
              </w:rPr>
              <w:t> è possible acquistare un singolo artico di ogni numero di rivista a questo link</w:t>
            </w:r>
            <w:r w:rsidRPr="0029063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  - </w:t>
            </w:r>
            <w:hyperlink r:id="rId7" w:tgtFrame="_blank" w:history="1">
              <w:r w:rsidRPr="00290636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singoli articoli in formato PDF</w:t>
              </w:r>
            </w:hyperlink>
          </w:p>
        </w:tc>
      </w:tr>
    </w:tbl>
    <w:p w14:paraId="634CB72C" w14:textId="77777777" w:rsidR="00A06F14" w:rsidRPr="00A06F14" w:rsidRDefault="00A06F14" w:rsidP="00A06F14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A06F1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https://www.bulzoni.it/it/riviste/letterature-d-america/results,1-0</w:t>
        </w:r>
      </w:hyperlink>
    </w:p>
    <w:sectPr w:rsidR="00A06F14" w:rsidRPr="00A06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30B3"/>
    <w:rsid w:val="00290636"/>
    <w:rsid w:val="0031062F"/>
    <w:rsid w:val="005030B3"/>
    <w:rsid w:val="00A06F1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7046"/>
  <w15:chartTrackingRefBased/>
  <w15:docId w15:val="{C6880220-2BA5-4CC2-AF95-5663A89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2906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90636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9063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90636"/>
    <w:rPr>
      <w:b/>
      <w:bCs/>
    </w:rPr>
  </w:style>
  <w:style w:type="character" w:customStyle="1" w:styleId="descriptions">
    <w:name w:val="descriptions"/>
    <w:basedOn w:val="Carpredefinitoparagrafo"/>
    <w:rsid w:val="00290636"/>
  </w:style>
  <w:style w:type="character" w:styleId="Collegamentoipertestuale">
    <w:name w:val="Hyperlink"/>
    <w:basedOn w:val="Carpredefinitoparagrafo"/>
    <w:uiPriority w:val="99"/>
    <w:unhideWhenUsed/>
    <w:rsid w:val="002906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lzoni.it/it/riviste/letterature-d-america/results,1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.casalini.it/25256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lzoni.it/it/?option=com_virtuemart&amp;view=productdetails&amp;virtuemart_product_id=4541&amp;Itemid=289" TargetMode="External"/><Relationship Id="rId5" Type="http://schemas.openxmlformats.org/officeDocument/2006/relationships/hyperlink" Target="https://www.torrossa.com/it/resources/an/240069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2023-12-03T07:26:00Z</dcterms:created>
  <dcterms:modified xsi:type="dcterms:W3CDTF">2023-12-03T07:39:00Z</dcterms:modified>
</cp:coreProperties>
</file>