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F1E9" w14:textId="59B79513" w:rsidR="0015494A" w:rsidRDefault="0015494A" w:rsidP="0015494A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3517637"/>
      <w:r>
        <w:rPr>
          <w:rFonts w:asciiTheme="minorHAnsi" w:hAnsiTheme="minorHAnsi" w:cstheme="minorHAnsi"/>
          <w:b/>
          <w:color w:val="C00000"/>
          <w:sz w:val="44"/>
          <w:szCs w:val="44"/>
        </w:rPr>
        <w:t>D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8880</w:t>
      </w:r>
      <w:r w:rsidRPr="005E6B1E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</w:t>
      </w:r>
      <w:r>
        <w:rPr>
          <w:rFonts w:asciiTheme="minorHAnsi" w:hAnsiTheme="minorHAnsi" w:cstheme="minorHAnsi"/>
          <w:i/>
          <w:sz w:val="16"/>
          <w:szCs w:val="16"/>
        </w:rPr>
        <w:t>7</w:t>
      </w:r>
      <w:r>
        <w:rPr>
          <w:rFonts w:asciiTheme="minorHAnsi" w:hAnsiTheme="minorHAnsi" w:cstheme="minorHAnsi"/>
          <w:i/>
          <w:sz w:val="16"/>
          <w:szCs w:val="16"/>
        </w:rPr>
        <w:t xml:space="preserve"> dicembre</w:t>
      </w:r>
      <w:r w:rsidRPr="005E6B1E">
        <w:rPr>
          <w:rFonts w:asciiTheme="minorHAnsi" w:hAnsiTheme="minorHAnsi" w:cstheme="minorHAnsi"/>
          <w:i/>
          <w:sz w:val="16"/>
          <w:szCs w:val="16"/>
        </w:rPr>
        <w:t xml:space="preserve"> 2023</w:t>
      </w:r>
    </w:p>
    <w:p w14:paraId="7E08D946" w14:textId="1ABC0E09" w:rsidR="00C5197C" w:rsidRDefault="00C5197C" w:rsidP="0015494A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>
        <w:rPr>
          <w:noProof/>
        </w:rPr>
        <w:drawing>
          <wp:inline distT="0" distB="0" distL="0" distR="0" wp14:anchorId="542BF3B2" wp14:editId="3955FF92">
            <wp:extent cx="4294800" cy="2520000"/>
            <wp:effectExtent l="0" t="0" r="0" b="0"/>
            <wp:docPr id="923403308" name="Immagine 1" descr="Italian Journal of Public 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alian Journal of Public La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03B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</w:t>
      </w:r>
      <w:r w:rsidRPr="00C5197C">
        <w:drawing>
          <wp:inline distT="0" distB="0" distL="0" distR="0" wp14:anchorId="3B73419E" wp14:editId="0411C8EE">
            <wp:extent cx="1738800" cy="2520000"/>
            <wp:effectExtent l="0" t="0" r="0" b="0"/>
            <wp:docPr id="839674123" name="Immagine 1" descr="Immagine che contiene testo, schermata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674123" name="Immagine 1" descr="Immagine che contiene testo, schermata, Carattere, design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8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ECD74" w14:textId="1B01FCC1" w:rsidR="0015494A" w:rsidRPr="0009603B" w:rsidRDefault="0015494A" w:rsidP="0015494A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09603B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Descrizione </w:t>
      </w:r>
      <w:r w:rsidR="00C5197C">
        <w:rPr>
          <w:rFonts w:asciiTheme="minorHAnsi" w:hAnsiTheme="minorHAnsi" w:cstheme="minorHAnsi"/>
          <w:b/>
          <w:color w:val="C00000"/>
          <w:sz w:val="40"/>
          <w:szCs w:val="40"/>
        </w:rPr>
        <w:t>b</w:t>
      </w:r>
      <w:r w:rsidRPr="0009603B">
        <w:rPr>
          <w:rFonts w:asciiTheme="minorHAnsi" w:hAnsiTheme="minorHAnsi" w:cstheme="minorHAnsi"/>
          <w:b/>
          <w:color w:val="C00000"/>
          <w:sz w:val="40"/>
          <w:szCs w:val="40"/>
        </w:rPr>
        <w:t>ibliografica</w:t>
      </w:r>
    </w:p>
    <w:bookmarkEnd w:id="0"/>
    <w:p w14:paraId="3103CC42" w14:textId="57701ABB" w:rsidR="0015494A" w:rsidRPr="0015494A" w:rsidRDefault="0015494A" w:rsidP="0015494A">
      <w:pPr>
        <w:jc w:val="both"/>
        <w:rPr>
          <w:rFonts w:ascii="Calibri" w:hAnsi="Calibri" w:cs="Calibri"/>
        </w:rPr>
      </w:pPr>
      <w:r w:rsidRPr="00C5197C">
        <w:rPr>
          <w:rFonts w:ascii="Calibri" w:hAnsi="Calibri" w:cs="Calibri"/>
        </w:rPr>
        <w:t>The *</w:t>
      </w:r>
      <w:proofErr w:type="spellStart"/>
      <w:r w:rsidRPr="00C5197C">
        <w:rPr>
          <w:rFonts w:ascii="Calibri" w:hAnsi="Calibri" w:cs="Calibri"/>
          <w:b/>
        </w:rPr>
        <w:t>Italian</w:t>
      </w:r>
      <w:proofErr w:type="spellEnd"/>
      <w:r w:rsidRPr="00C5197C">
        <w:rPr>
          <w:rFonts w:ascii="Calibri" w:hAnsi="Calibri" w:cs="Calibri"/>
          <w:b/>
        </w:rPr>
        <w:t xml:space="preserve"> journal of public </w:t>
      </w:r>
      <w:proofErr w:type="spellStart"/>
      <w:r w:rsidRPr="00C5197C">
        <w:rPr>
          <w:rFonts w:ascii="Calibri" w:hAnsi="Calibri" w:cs="Calibri"/>
          <w:b/>
        </w:rPr>
        <w:t>law</w:t>
      </w:r>
      <w:proofErr w:type="spellEnd"/>
      <w:r w:rsidRPr="00C5197C">
        <w:rPr>
          <w:rFonts w:ascii="Calibri" w:hAnsi="Calibri" w:cs="Calibri"/>
          <w:b/>
        </w:rPr>
        <w:t xml:space="preserve"> : *IJPL</w:t>
      </w:r>
      <w:r w:rsidRPr="00C5197C">
        <w:rPr>
          <w:rFonts w:ascii="Calibri" w:hAnsi="Calibri" w:cs="Calibri"/>
        </w:rPr>
        <w:t xml:space="preserve">. </w:t>
      </w:r>
      <w:r w:rsidR="00C5197C" w:rsidRPr="00C5197C">
        <w:rPr>
          <w:rFonts w:ascii="Calibri" w:hAnsi="Calibri" w:cs="Calibri"/>
        </w:rPr>
        <w:t>–</w:t>
      </w:r>
      <w:r w:rsidRPr="00C5197C">
        <w:rPr>
          <w:rFonts w:ascii="Calibri" w:hAnsi="Calibri" w:cs="Calibri"/>
        </w:rPr>
        <w:t xml:space="preserve"> </w:t>
      </w:r>
      <w:r w:rsidR="00C5197C" w:rsidRPr="00C5197C">
        <w:rPr>
          <w:rFonts w:ascii="Calibri" w:hAnsi="Calibri" w:cs="Calibri"/>
        </w:rPr>
        <w:t xml:space="preserve">Vol. 1, n. 1 (2009)-    . - </w:t>
      </w:r>
      <w:r w:rsidRPr="00C5197C">
        <w:rPr>
          <w:rFonts w:ascii="Calibri" w:hAnsi="Calibri" w:cs="Calibri"/>
        </w:rPr>
        <w:t xml:space="preserve">Napoli : </w:t>
      </w:r>
      <w:r w:rsidR="00C5197C" w:rsidRPr="00C5197C">
        <w:rPr>
          <w:rFonts w:ascii="Calibri" w:hAnsi="Calibri" w:cs="Calibri"/>
        </w:rPr>
        <w:t xml:space="preserve">Editoriale </w:t>
      </w:r>
      <w:r w:rsidRPr="00C5197C">
        <w:rPr>
          <w:rFonts w:ascii="Calibri" w:hAnsi="Calibri" w:cs="Calibri"/>
        </w:rPr>
        <w:t>Scientifica</w:t>
      </w:r>
      <w:r w:rsidR="00C5197C" w:rsidRPr="00C5197C">
        <w:rPr>
          <w:rFonts w:ascii="Calibri" w:hAnsi="Calibri" w:cs="Calibri"/>
        </w:rPr>
        <w:t xml:space="preserve">, 2009-    </w:t>
      </w:r>
      <w:r w:rsidRPr="00C5197C">
        <w:rPr>
          <w:rFonts w:ascii="Calibri" w:hAnsi="Calibri" w:cs="Calibri"/>
        </w:rPr>
        <w:t xml:space="preserve">. – volumi ; 23 cm. </w:t>
      </w:r>
      <w:r w:rsidRPr="0015494A">
        <w:rPr>
          <w:rFonts w:ascii="Calibri" w:hAnsi="Calibri" w:cs="Calibri"/>
        </w:rPr>
        <w:t xml:space="preserve">((Semestrale. </w:t>
      </w:r>
      <w:r w:rsidR="00C5197C">
        <w:rPr>
          <w:rFonts w:ascii="Calibri" w:hAnsi="Calibri" w:cs="Calibri"/>
        </w:rPr>
        <w:t>–</w:t>
      </w:r>
      <w:r w:rsidRPr="0015494A">
        <w:rPr>
          <w:rFonts w:ascii="Calibri" w:hAnsi="Calibri" w:cs="Calibri"/>
        </w:rPr>
        <w:t xml:space="preserve"> </w:t>
      </w:r>
      <w:r w:rsidR="00C5197C">
        <w:rPr>
          <w:rFonts w:ascii="Calibri" w:hAnsi="Calibri" w:cs="Calibri"/>
        </w:rPr>
        <w:t xml:space="preserve">A cura di: </w:t>
      </w:r>
      <w:r w:rsidR="00FC7298" w:rsidRPr="00FC7298">
        <w:rPr>
          <w:rFonts w:ascii="Calibri" w:hAnsi="Calibri" w:cs="Calibri"/>
        </w:rPr>
        <w:t>Marta Cartabia e Giacinto della Cananea</w:t>
      </w:r>
      <w:r w:rsidR="00FC7298">
        <w:rPr>
          <w:rFonts w:ascii="Calibri" w:hAnsi="Calibri" w:cs="Calibri"/>
        </w:rPr>
        <w:t>,</w:t>
      </w:r>
      <w:r w:rsidR="00FC7298" w:rsidRPr="00FC7298">
        <w:rPr>
          <w:rFonts w:ascii="Calibri" w:hAnsi="Calibri" w:cs="Calibri"/>
        </w:rPr>
        <w:t xml:space="preserve"> </w:t>
      </w:r>
      <w:r w:rsidR="00C5197C" w:rsidRPr="00C5197C">
        <w:rPr>
          <w:rFonts w:ascii="Calibri" w:hAnsi="Calibri" w:cs="Calibri"/>
        </w:rPr>
        <w:t xml:space="preserve">Angelo Sraffa Department of </w:t>
      </w:r>
      <w:proofErr w:type="spellStart"/>
      <w:r w:rsidR="00C5197C" w:rsidRPr="00C5197C">
        <w:rPr>
          <w:rFonts w:ascii="Calibri" w:hAnsi="Calibri" w:cs="Calibri"/>
        </w:rPr>
        <w:t>Law</w:t>
      </w:r>
      <w:proofErr w:type="spellEnd"/>
      <w:r w:rsidR="00FC7298">
        <w:rPr>
          <w:rFonts w:ascii="Calibri" w:hAnsi="Calibri" w:cs="Calibri"/>
        </w:rPr>
        <w:t>,</w:t>
      </w:r>
      <w:r w:rsidR="00C5197C" w:rsidRPr="00C5197C">
        <w:rPr>
          <w:rFonts w:ascii="Calibri" w:hAnsi="Calibri" w:cs="Calibri"/>
        </w:rPr>
        <w:t xml:space="preserve"> Bocconi University</w:t>
      </w:r>
      <w:r w:rsidR="00C5197C">
        <w:rPr>
          <w:rFonts w:ascii="Calibri" w:hAnsi="Calibri" w:cs="Calibri"/>
        </w:rPr>
        <w:t xml:space="preserve">. – Sommari a: </w:t>
      </w:r>
      <w:hyperlink r:id="rId6" w:history="1">
        <w:r w:rsidR="00C5197C" w:rsidRPr="00A26434">
          <w:rPr>
            <w:rStyle w:val="Collegamentoipertestuale"/>
            <w:rFonts w:ascii="Calibri" w:hAnsi="Calibri" w:cs="Calibri"/>
          </w:rPr>
          <w:t>https://www.biblio.liuc.it/scripts/essper/SchedaPeriodico.asp?codice=5202</w:t>
        </w:r>
      </w:hyperlink>
      <w:r w:rsidR="00C5197C">
        <w:rPr>
          <w:rFonts w:ascii="Calibri" w:hAnsi="Calibri" w:cs="Calibri"/>
        </w:rPr>
        <w:t xml:space="preserve">. - Disponibile anche online. – </w:t>
      </w:r>
      <w:r w:rsidR="00C5197C" w:rsidRPr="00C5197C">
        <w:rPr>
          <w:rFonts w:ascii="Calibri" w:hAnsi="Calibri" w:cs="Calibri"/>
        </w:rPr>
        <w:t>ISSN</w:t>
      </w:r>
      <w:r w:rsidR="00C5197C">
        <w:rPr>
          <w:rFonts w:ascii="Calibri" w:hAnsi="Calibri" w:cs="Calibri"/>
        </w:rPr>
        <w:t xml:space="preserve"> </w:t>
      </w:r>
      <w:r w:rsidR="00C5197C" w:rsidRPr="00C5197C">
        <w:rPr>
          <w:rFonts w:ascii="Calibri" w:hAnsi="Calibri" w:cs="Calibri"/>
        </w:rPr>
        <w:t>2239-8279</w:t>
      </w:r>
      <w:r w:rsidR="00C5197C">
        <w:rPr>
          <w:rFonts w:ascii="Calibri" w:hAnsi="Calibri" w:cs="Calibri"/>
        </w:rPr>
        <w:t>. -</w:t>
      </w:r>
      <w:r w:rsidR="00C5197C" w:rsidRPr="00C5197C">
        <w:rPr>
          <w:rFonts w:ascii="Calibri" w:hAnsi="Calibri" w:cs="Calibri"/>
        </w:rPr>
        <w:t xml:space="preserve"> </w:t>
      </w:r>
      <w:r w:rsidRPr="0015494A">
        <w:rPr>
          <w:rFonts w:ascii="Calibri" w:hAnsi="Calibri" w:cs="Calibri"/>
        </w:rPr>
        <w:t>CFI0777513</w:t>
      </w:r>
    </w:p>
    <w:p w14:paraId="79BFBD90" w14:textId="77777777" w:rsidR="0015494A" w:rsidRPr="0015494A" w:rsidRDefault="0015494A" w:rsidP="0015494A">
      <w:pPr>
        <w:jc w:val="both"/>
        <w:rPr>
          <w:rFonts w:ascii="Calibri" w:hAnsi="Calibri" w:cs="Calibri"/>
          <w:color w:val="333333"/>
        </w:rPr>
      </w:pPr>
      <w:r w:rsidRPr="0015494A">
        <w:rPr>
          <w:rFonts w:ascii="Calibri" w:hAnsi="Calibri" w:cs="Calibri"/>
          <w:color w:val="333333"/>
        </w:rPr>
        <w:t xml:space="preserve">Soggetto: </w:t>
      </w:r>
      <w:r w:rsidRPr="0015494A">
        <w:rPr>
          <w:rFonts w:ascii="Calibri" w:hAnsi="Calibri" w:cs="Calibri"/>
        </w:rPr>
        <w:t>Diritto pubblico - Periodici</w:t>
      </w:r>
    </w:p>
    <w:p w14:paraId="4BD8495A" w14:textId="77777777" w:rsidR="0015494A" w:rsidRDefault="0015494A" w:rsidP="0015494A">
      <w:pPr>
        <w:jc w:val="both"/>
        <w:rPr>
          <w:rFonts w:ascii="Calibri" w:hAnsi="Calibri" w:cs="Calibri"/>
        </w:rPr>
      </w:pPr>
      <w:r w:rsidRPr="0015494A">
        <w:rPr>
          <w:rFonts w:ascii="Calibri" w:hAnsi="Calibri" w:cs="Calibri"/>
          <w:color w:val="333333"/>
        </w:rPr>
        <w:t>Classe: D</w:t>
      </w:r>
      <w:r w:rsidRPr="0015494A">
        <w:rPr>
          <w:rFonts w:ascii="Calibri" w:hAnsi="Calibri" w:cs="Calibri"/>
        </w:rPr>
        <w:t>342.45005</w:t>
      </w:r>
    </w:p>
    <w:p w14:paraId="2650952D" w14:textId="77777777" w:rsidR="0015494A" w:rsidRDefault="0015494A" w:rsidP="0015494A">
      <w:pPr>
        <w:jc w:val="both"/>
        <w:rPr>
          <w:rFonts w:ascii="Calibri" w:hAnsi="Calibri" w:cs="Calibri"/>
        </w:rPr>
      </w:pPr>
    </w:p>
    <w:p w14:paraId="7727803F" w14:textId="374A8693" w:rsidR="00C5197C" w:rsidRDefault="00C5197C" w:rsidP="0015494A">
      <w:pPr>
        <w:jc w:val="both"/>
        <w:rPr>
          <w:rFonts w:ascii="Calibri" w:hAnsi="Calibri" w:cs="Calibri"/>
          <w:color w:val="C00000"/>
          <w:sz w:val="44"/>
          <w:szCs w:val="44"/>
        </w:rPr>
      </w:pPr>
      <w:r>
        <w:rPr>
          <w:rFonts w:ascii="Calibri" w:hAnsi="Calibri" w:cs="Calibri"/>
          <w:b/>
          <w:bCs/>
          <w:color w:val="C00000"/>
          <w:sz w:val="44"/>
          <w:szCs w:val="44"/>
        </w:rPr>
        <w:t xml:space="preserve">Volumi disponibili in rete </w:t>
      </w:r>
      <w:hyperlink r:id="rId7" w:history="1">
        <w:r w:rsidRPr="00C5197C">
          <w:rPr>
            <w:rStyle w:val="Collegamentoipertestuale"/>
            <w:rFonts w:ascii="Calibri" w:hAnsi="Calibri" w:cs="Calibri"/>
            <w:sz w:val="44"/>
            <w:szCs w:val="44"/>
          </w:rPr>
          <w:t>1(2009)-</w:t>
        </w:r>
      </w:hyperlink>
    </w:p>
    <w:p w14:paraId="0C87CFFA" w14:textId="77777777" w:rsidR="00C5197C" w:rsidRPr="00C5197C" w:rsidRDefault="00C5197C" w:rsidP="0015494A">
      <w:pPr>
        <w:jc w:val="both"/>
        <w:rPr>
          <w:rFonts w:ascii="Calibri" w:hAnsi="Calibri" w:cs="Calibri"/>
          <w:color w:val="C00000"/>
          <w:sz w:val="16"/>
          <w:szCs w:val="16"/>
        </w:rPr>
      </w:pPr>
    </w:p>
    <w:p w14:paraId="158A14D3" w14:textId="2B22F541" w:rsidR="0015494A" w:rsidRPr="0015494A" w:rsidRDefault="0015494A" w:rsidP="0015494A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15494A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50CE8CB5" w14:textId="77777777" w:rsidR="0015494A" w:rsidRPr="0015494A" w:rsidRDefault="0015494A" w:rsidP="00C51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15494A">
        <w:rPr>
          <w:rFonts w:asciiTheme="minorHAnsi" w:hAnsiTheme="minorHAnsi" w:cstheme="minorHAnsi"/>
        </w:rPr>
        <w:t>L'IJPL è stato fondato nel 2009 da un piccolo gruppo di studiosi con sede in diverse università italiane, con l'incoraggiamento e il sostegno di studiosi di altri paesi.</w:t>
      </w:r>
    </w:p>
    <w:p w14:paraId="4A60A2D0" w14:textId="77777777" w:rsidR="0015494A" w:rsidRPr="0015494A" w:rsidRDefault="0015494A" w:rsidP="00C51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15494A">
        <w:rPr>
          <w:rFonts w:asciiTheme="minorHAnsi" w:hAnsiTheme="minorHAnsi" w:cstheme="minorHAnsi"/>
        </w:rPr>
        <w:t>L'IJPL ha l'ambizione di fungere da ponte tra la cultura giuridica italiana e le altre culture giuridiche e pertanto incoraggia la presentazione di studi, commenti e articoli di revisione da parte di avvocati e scienziati sociali di tutto il mondo.</w:t>
      </w:r>
    </w:p>
    <w:p w14:paraId="209E8995" w14:textId="77777777" w:rsidR="0015494A" w:rsidRPr="00C5197C" w:rsidRDefault="0015494A" w:rsidP="00C51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15494A">
        <w:rPr>
          <w:rFonts w:asciiTheme="minorHAnsi" w:hAnsiTheme="minorHAnsi" w:cstheme="minorHAnsi"/>
        </w:rPr>
        <w:t>L'IJPL è interessata a pubblicare articoli in tutti i settori del diritto pubblico, in particolare per quanto riguarda il diritto amministrativo e costituzionale. Sia gli approcci comparativi che quelli teorici sono particolarmente benvenuti. Coloro che fossero interessati a pubblicare il proprio lavoro su IJPL possono contattare i curatori: i professori Marta Cartabia e Giacinto della Cananea.</w:t>
      </w:r>
    </w:p>
    <w:p w14:paraId="214A92E9" w14:textId="756499EA" w:rsidR="00C5197C" w:rsidRPr="00C5197C" w:rsidRDefault="00C5197C" w:rsidP="00C519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hyperlink r:id="rId8" w:history="1">
        <w:r w:rsidRPr="00C5197C">
          <w:rPr>
            <w:rStyle w:val="Collegamentoipertestuale"/>
            <w:rFonts w:asciiTheme="minorHAnsi" w:hAnsiTheme="minorHAnsi" w:cstheme="minorHAnsi"/>
          </w:rPr>
          <w:t>https://www.ijpl.eu/about/</w:t>
        </w:r>
      </w:hyperlink>
    </w:p>
    <w:p w14:paraId="76711E49" w14:textId="77777777" w:rsidR="00C5197C" w:rsidRPr="0015494A" w:rsidRDefault="00C5197C" w:rsidP="00154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23CC3E71" w14:textId="77777777" w:rsidR="0015494A" w:rsidRPr="0015494A" w:rsidRDefault="0015494A" w:rsidP="0015494A">
      <w:pPr>
        <w:jc w:val="both"/>
        <w:rPr>
          <w:rFonts w:ascii="Calibri" w:hAnsi="Calibri" w:cs="Calibri"/>
        </w:rPr>
      </w:pPr>
    </w:p>
    <w:p w14:paraId="31D1EB2B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389E"/>
    <w:rsid w:val="0015494A"/>
    <w:rsid w:val="0031062F"/>
    <w:rsid w:val="0036389E"/>
    <w:rsid w:val="00C5197C"/>
    <w:rsid w:val="00E84EF4"/>
    <w:rsid w:val="00F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B864"/>
  <w15:chartTrackingRefBased/>
  <w15:docId w15:val="{B8FB3B5B-1E31-4FB0-B75F-3B7AA7ED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49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54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5494A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15494A"/>
  </w:style>
  <w:style w:type="character" w:styleId="Collegamentoipertestuale">
    <w:name w:val="Hyperlink"/>
    <w:basedOn w:val="Carpredefinitoparagrafo"/>
    <w:uiPriority w:val="99"/>
    <w:unhideWhenUsed/>
    <w:rsid w:val="00C5197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1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jpl.eu/abou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jpl.eu/archiv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io.liuc.it/scripts/essper/SchedaPeriodico.asp?codice=5202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2023-12-17T06:37:00Z</dcterms:created>
  <dcterms:modified xsi:type="dcterms:W3CDTF">2023-12-17T06:58:00Z</dcterms:modified>
</cp:coreProperties>
</file>