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DE2F" w14:textId="28C0AFAF" w:rsidR="00012410" w:rsidRPr="00B96E0A" w:rsidRDefault="00012410" w:rsidP="00012410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E11748</w:t>
      </w: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i/>
          <w:sz w:val="16"/>
          <w:szCs w:val="16"/>
        </w:rPr>
        <w:t>Scheda creata il 19 dicembre 2023</w:t>
      </w:r>
    </w:p>
    <w:p w14:paraId="554B6AC7" w14:textId="7752EE7A" w:rsidR="00012410" w:rsidRDefault="00012410" w:rsidP="00863EC3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8750BB4" wp14:editId="47714135">
            <wp:extent cx="2402840" cy="3322320"/>
            <wp:effectExtent l="0" t="0" r="0" b="0"/>
            <wp:docPr id="1623911473" name="Immagine 1" descr="Fascicol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cicolo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410">
        <w:drawing>
          <wp:inline distT="0" distB="0" distL="0" distR="0" wp14:anchorId="1895A74B" wp14:editId="403FB51F">
            <wp:extent cx="2400300" cy="3324225"/>
            <wp:effectExtent l="0" t="0" r="0" b="9525"/>
            <wp:docPr id="1285255755" name="Immagine 1" descr="Immagine che contiene testo, schermata, Volantin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55755" name="Immagine 1" descr="Immagine che contiene testo, schermata, Volantino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96D4" w14:textId="3B58B603" w:rsidR="00012410" w:rsidRPr="00B96E0A" w:rsidRDefault="00012410" w:rsidP="0001241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6FE3D033" w14:textId="3D4C3CED" w:rsidR="00012410" w:rsidRPr="00863EC3" w:rsidRDefault="00012410" w:rsidP="00012410">
      <w:pPr>
        <w:jc w:val="both"/>
        <w:rPr>
          <w:rFonts w:asciiTheme="minorHAnsi" w:hAnsiTheme="minorHAnsi" w:cstheme="minorHAnsi"/>
        </w:rPr>
      </w:pPr>
      <w:r w:rsidRPr="00863EC3">
        <w:rPr>
          <w:rStyle w:val="Enfasigrassetto"/>
          <w:rFonts w:asciiTheme="minorHAnsi" w:hAnsiTheme="minorHAnsi" w:cstheme="minorHAnsi"/>
          <w:bCs/>
        </w:rPr>
        <w:t xml:space="preserve">*Finanza e tributi </w:t>
      </w:r>
      <w:proofErr w:type="gramStart"/>
      <w:r w:rsidRPr="00863EC3">
        <w:rPr>
          <w:rStyle w:val="Enfasigrassetto"/>
          <w:rFonts w:asciiTheme="minorHAnsi" w:hAnsiTheme="minorHAnsi" w:cstheme="minorHAnsi"/>
          <w:bCs/>
        </w:rPr>
        <w:t xml:space="preserve">locali </w:t>
      </w:r>
      <w:r w:rsidRPr="00863EC3">
        <w:rPr>
          <w:rStyle w:val="Enfasigrassetto"/>
          <w:rFonts w:asciiTheme="minorHAnsi" w:hAnsiTheme="minorHAnsi" w:cstheme="minorHAnsi"/>
          <w:b w:val="0"/>
          <w:bCs/>
        </w:rPr>
        <w:t>:</w:t>
      </w:r>
      <w:proofErr w:type="gramEnd"/>
      <w:r w:rsidRPr="00863EC3">
        <w:rPr>
          <w:rStyle w:val="Enfasigrassetto"/>
          <w:rFonts w:asciiTheme="minorHAnsi" w:hAnsiTheme="minorHAnsi" w:cstheme="minorHAnsi"/>
          <w:b w:val="0"/>
          <w:bCs/>
        </w:rPr>
        <w:t xml:space="preserve"> rivista per la gestione delle attività contabili e fiscali. - 1/3 (gen.-mar. 2017)-</w:t>
      </w:r>
      <w:r w:rsidR="00863EC3" w:rsidRPr="00863EC3">
        <w:rPr>
          <w:rStyle w:val="Enfasigrassetto"/>
          <w:rFonts w:asciiTheme="minorHAnsi" w:hAnsiTheme="minorHAnsi" w:cstheme="minorHAnsi"/>
          <w:b w:val="0"/>
          <w:bCs/>
        </w:rPr>
        <w:t>8 (2023)</w:t>
      </w:r>
      <w:r w:rsidRPr="00863EC3">
        <w:rPr>
          <w:rStyle w:val="Enfasigrassetto"/>
          <w:rFonts w:asciiTheme="minorHAnsi" w:hAnsiTheme="minorHAnsi" w:cstheme="minorHAnsi"/>
          <w:b w:val="0"/>
          <w:bCs/>
        </w:rPr>
        <w:t xml:space="preserve">. - Santarcangelo di </w:t>
      </w:r>
      <w:proofErr w:type="gramStart"/>
      <w:r w:rsidRPr="00863EC3">
        <w:rPr>
          <w:rStyle w:val="Enfasigrassetto"/>
          <w:rFonts w:asciiTheme="minorHAnsi" w:hAnsiTheme="minorHAnsi" w:cstheme="minorHAnsi"/>
          <w:b w:val="0"/>
          <w:bCs/>
        </w:rPr>
        <w:t>Romagna :</w:t>
      </w:r>
      <w:proofErr w:type="gramEnd"/>
      <w:r w:rsidRPr="00863EC3">
        <w:rPr>
          <w:rStyle w:val="Enfasigrassetto"/>
          <w:rFonts w:asciiTheme="minorHAnsi" w:hAnsiTheme="minorHAnsi" w:cstheme="minorHAnsi"/>
          <w:b w:val="0"/>
          <w:bCs/>
        </w:rPr>
        <w:t xml:space="preserve"> Maggioli, 2017-</w:t>
      </w:r>
      <w:r w:rsidR="00863EC3" w:rsidRPr="00863EC3">
        <w:rPr>
          <w:rStyle w:val="Enfasigrassetto"/>
          <w:rFonts w:asciiTheme="minorHAnsi" w:hAnsiTheme="minorHAnsi" w:cstheme="minorHAnsi"/>
          <w:b w:val="0"/>
          <w:bCs/>
        </w:rPr>
        <w:t>2023</w:t>
      </w:r>
      <w:r w:rsidRPr="00863EC3">
        <w:rPr>
          <w:rStyle w:val="Enfasigrassetto"/>
          <w:rFonts w:asciiTheme="minorHAnsi" w:hAnsiTheme="minorHAnsi" w:cstheme="minorHAnsi"/>
          <w:b w:val="0"/>
          <w:bCs/>
        </w:rPr>
        <w:t xml:space="preserve">. </w:t>
      </w:r>
      <w:r w:rsidR="00863EC3" w:rsidRPr="00863EC3">
        <w:rPr>
          <w:rStyle w:val="Enfasigrassetto"/>
          <w:rFonts w:asciiTheme="minorHAnsi" w:hAnsiTheme="minorHAnsi" w:cstheme="minorHAnsi"/>
          <w:b w:val="0"/>
          <w:bCs/>
        </w:rPr>
        <w:t>–</w:t>
      </w:r>
      <w:r w:rsidRPr="00863EC3">
        <w:rPr>
          <w:rStyle w:val="Enfasigrassetto"/>
          <w:rFonts w:asciiTheme="minorHAnsi" w:hAnsiTheme="minorHAnsi" w:cstheme="minorHAnsi"/>
          <w:b w:val="0"/>
          <w:bCs/>
        </w:rPr>
        <w:t xml:space="preserve"> </w:t>
      </w:r>
      <w:r w:rsidR="00863EC3" w:rsidRPr="00863EC3">
        <w:rPr>
          <w:rStyle w:val="Enfasigrassetto"/>
          <w:rFonts w:asciiTheme="minorHAnsi" w:hAnsiTheme="minorHAnsi" w:cstheme="minorHAnsi"/>
          <w:b w:val="0"/>
          <w:bCs/>
        </w:rPr>
        <w:t xml:space="preserve">6 </w:t>
      </w:r>
      <w:proofErr w:type="gramStart"/>
      <w:r w:rsidRPr="00863EC3">
        <w:rPr>
          <w:rStyle w:val="Enfasigrassetto"/>
          <w:rFonts w:asciiTheme="minorHAnsi" w:hAnsiTheme="minorHAnsi" w:cstheme="minorHAnsi"/>
          <w:b w:val="0"/>
          <w:bCs/>
        </w:rPr>
        <w:t>volumi ;</w:t>
      </w:r>
      <w:proofErr w:type="gramEnd"/>
      <w:r w:rsidRPr="00863EC3">
        <w:rPr>
          <w:rStyle w:val="Enfasigrassetto"/>
          <w:rFonts w:asciiTheme="minorHAnsi" w:hAnsiTheme="minorHAnsi" w:cstheme="minorHAnsi"/>
          <w:b w:val="0"/>
          <w:bCs/>
        </w:rPr>
        <w:t xml:space="preserve"> 27 cm. ((Bimestrale</w:t>
      </w:r>
      <w:r w:rsidRPr="00863EC3">
        <w:rPr>
          <w:rStyle w:val="Enfasigrassetto"/>
          <w:rFonts w:asciiTheme="minorHAnsi" w:hAnsiTheme="minorHAnsi" w:cstheme="minorHAnsi"/>
          <w:b w:val="0"/>
          <w:bCs/>
        </w:rPr>
        <w:t>;</w:t>
      </w:r>
      <w:r w:rsidRPr="00863EC3">
        <w:rPr>
          <w:rFonts w:asciiTheme="minorHAnsi" w:hAnsiTheme="minorHAnsi" w:cstheme="minorHAnsi"/>
        </w:rPr>
        <w:t xml:space="preserve"> m</w:t>
      </w:r>
      <w:r w:rsidRPr="00863EC3">
        <w:rPr>
          <w:rFonts w:asciiTheme="minorHAnsi" w:hAnsiTheme="minorHAnsi" w:cstheme="minorHAnsi"/>
        </w:rPr>
        <w:t xml:space="preserve">ensile del 2019. </w:t>
      </w:r>
      <w:r w:rsidR="00863EC3" w:rsidRPr="00863EC3">
        <w:rPr>
          <w:rFonts w:asciiTheme="minorHAnsi" w:hAnsiTheme="minorHAnsi" w:cstheme="minorHAnsi"/>
        </w:rPr>
        <w:t>–</w:t>
      </w:r>
      <w:r w:rsidRPr="00863EC3">
        <w:rPr>
          <w:rStyle w:val="Enfasigrassetto"/>
          <w:rFonts w:asciiTheme="minorHAnsi" w:hAnsiTheme="minorHAnsi" w:cstheme="minorHAnsi"/>
          <w:b w:val="0"/>
          <w:bCs/>
        </w:rPr>
        <w:t xml:space="preserve"> </w:t>
      </w:r>
      <w:r w:rsidR="00863EC3" w:rsidRPr="00863EC3">
        <w:rPr>
          <w:rStyle w:val="Enfasigrassetto"/>
          <w:rFonts w:asciiTheme="minorHAnsi" w:hAnsiTheme="minorHAnsi" w:cstheme="minorHAnsi"/>
          <w:b w:val="0"/>
          <w:bCs/>
        </w:rPr>
        <w:t xml:space="preserve">2023 disponibile anche online a pagamento. - </w:t>
      </w:r>
      <w:r w:rsidRPr="00863EC3">
        <w:rPr>
          <w:rStyle w:val="Enfasigrassetto"/>
          <w:rFonts w:asciiTheme="minorHAnsi" w:hAnsiTheme="minorHAnsi" w:cstheme="minorHAnsi"/>
          <w:b w:val="0"/>
          <w:bCs/>
        </w:rPr>
        <w:t>ISSN 2533-0276.</w:t>
      </w:r>
      <w:r w:rsidRPr="00863EC3">
        <w:rPr>
          <w:rStyle w:val="Enfasigrassetto"/>
          <w:rFonts w:asciiTheme="minorHAnsi" w:hAnsiTheme="minorHAnsi" w:cstheme="minorHAnsi"/>
          <w:b w:val="0"/>
        </w:rPr>
        <w:t xml:space="preserve"> </w:t>
      </w:r>
      <w:r w:rsidRPr="00863EC3">
        <w:rPr>
          <w:rStyle w:val="Enfasigrassetto"/>
          <w:rFonts w:asciiTheme="minorHAnsi" w:hAnsiTheme="minorHAnsi" w:cstheme="minorHAnsi"/>
          <w:b w:val="0"/>
        </w:rPr>
        <w:t>–</w:t>
      </w:r>
      <w:r w:rsidRPr="00863EC3">
        <w:rPr>
          <w:rStyle w:val="Enfasigrassetto"/>
          <w:rFonts w:asciiTheme="minorHAnsi" w:hAnsiTheme="minorHAnsi" w:cstheme="minorHAnsi"/>
          <w:b w:val="0"/>
        </w:rPr>
        <w:t xml:space="preserve"> </w:t>
      </w:r>
      <w:r w:rsidRPr="00863EC3">
        <w:rPr>
          <w:rStyle w:val="Enfasigrassetto"/>
          <w:rFonts w:asciiTheme="minorHAnsi" w:hAnsiTheme="minorHAnsi" w:cstheme="minorHAnsi"/>
          <w:b w:val="0"/>
        </w:rPr>
        <w:t xml:space="preserve">BNI </w:t>
      </w:r>
      <w:r w:rsidRPr="00863EC3">
        <w:rPr>
          <w:rFonts w:asciiTheme="minorHAnsi" w:hAnsiTheme="minorHAnsi" w:cstheme="minorHAnsi"/>
        </w:rPr>
        <w:t>2017-21S</w:t>
      </w:r>
      <w:r w:rsidRPr="00863EC3">
        <w:rPr>
          <w:rFonts w:asciiTheme="minorHAnsi" w:hAnsiTheme="minorHAnsi" w:cstheme="minorHAnsi"/>
        </w:rPr>
        <w:t xml:space="preserve">. - </w:t>
      </w:r>
      <w:r w:rsidRPr="00863EC3">
        <w:rPr>
          <w:rFonts w:asciiTheme="minorHAnsi" w:hAnsiTheme="minorHAnsi" w:cstheme="minorHAnsi"/>
        </w:rPr>
        <w:t>RAV2057834</w:t>
      </w:r>
    </w:p>
    <w:p w14:paraId="11B7285F" w14:textId="2863D832" w:rsidR="00012410" w:rsidRPr="00863EC3" w:rsidRDefault="00012410" w:rsidP="00012410">
      <w:pPr>
        <w:jc w:val="both"/>
        <w:rPr>
          <w:rFonts w:asciiTheme="minorHAnsi" w:hAnsiTheme="minorHAnsi" w:cstheme="minorHAnsi"/>
        </w:rPr>
      </w:pPr>
      <w:r w:rsidRPr="00863EC3">
        <w:rPr>
          <w:rFonts w:asciiTheme="minorHAnsi" w:hAnsiTheme="minorHAnsi" w:cstheme="minorHAnsi"/>
        </w:rPr>
        <w:t>Fusione di: La *finanza locale [D1945</w:t>
      </w:r>
      <w:proofErr w:type="gramStart"/>
      <w:r w:rsidRPr="00863EC3">
        <w:rPr>
          <w:rFonts w:asciiTheme="minorHAnsi" w:hAnsiTheme="minorHAnsi" w:cstheme="minorHAnsi"/>
        </w:rPr>
        <w:t>];  I</w:t>
      </w:r>
      <w:proofErr w:type="gramEnd"/>
      <w:r w:rsidRPr="00863EC3">
        <w:rPr>
          <w:rFonts w:asciiTheme="minorHAnsi" w:hAnsiTheme="minorHAnsi" w:cstheme="minorHAnsi"/>
        </w:rPr>
        <w:t xml:space="preserve"> *tributi locali e regionali [D5766]</w:t>
      </w:r>
    </w:p>
    <w:p w14:paraId="3A947118" w14:textId="77777777" w:rsidR="00012410" w:rsidRPr="00863EC3" w:rsidRDefault="00012410" w:rsidP="00012410">
      <w:pPr>
        <w:jc w:val="both"/>
        <w:rPr>
          <w:rFonts w:asciiTheme="minorHAnsi" w:hAnsiTheme="minorHAnsi" w:cstheme="minorHAnsi"/>
        </w:rPr>
      </w:pPr>
      <w:r w:rsidRPr="00863EC3">
        <w:rPr>
          <w:rFonts w:asciiTheme="minorHAnsi" w:hAnsiTheme="minorHAnsi" w:cstheme="minorHAnsi"/>
        </w:rPr>
        <w:t>Soggetto: Finanza locale - Italia – Periodici; Tributi locali - Italia - Periodici</w:t>
      </w:r>
    </w:p>
    <w:p w14:paraId="6BC3827A" w14:textId="77777777" w:rsidR="00012410" w:rsidRPr="00863EC3" w:rsidRDefault="00012410" w:rsidP="00012410">
      <w:pPr>
        <w:jc w:val="both"/>
        <w:rPr>
          <w:rFonts w:asciiTheme="minorHAnsi" w:hAnsiTheme="minorHAnsi" w:cstheme="minorHAnsi"/>
        </w:rPr>
      </w:pPr>
      <w:r w:rsidRPr="00863EC3">
        <w:rPr>
          <w:rFonts w:asciiTheme="minorHAnsi" w:hAnsiTheme="minorHAnsi" w:cstheme="minorHAnsi"/>
        </w:rPr>
        <w:t>Classe: D336.01445</w:t>
      </w:r>
    </w:p>
    <w:p w14:paraId="5F02BF6A" w14:textId="77777777" w:rsidR="00863EC3" w:rsidRPr="00863EC3" w:rsidRDefault="00863EC3" w:rsidP="00012410">
      <w:pPr>
        <w:jc w:val="both"/>
        <w:rPr>
          <w:rFonts w:asciiTheme="minorHAnsi" w:hAnsiTheme="minorHAnsi" w:cstheme="minorHAnsi"/>
        </w:rPr>
      </w:pPr>
    </w:p>
    <w:p w14:paraId="5CA58816" w14:textId="06940365" w:rsidR="00863EC3" w:rsidRPr="00863EC3" w:rsidRDefault="00863EC3" w:rsidP="00012410">
      <w:pPr>
        <w:jc w:val="both"/>
        <w:rPr>
          <w:rFonts w:asciiTheme="minorHAnsi" w:hAnsiTheme="minorHAnsi" w:cstheme="minorHAnsi"/>
        </w:rPr>
      </w:pPr>
      <w:r w:rsidRPr="00863EC3">
        <w:rPr>
          <w:rFonts w:asciiTheme="minorHAnsi" w:hAnsiTheme="minorHAnsi" w:cstheme="minorHAnsi"/>
        </w:rPr>
        <w:t>*</w:t>
      </w:r>
      <w:r w:rsidRPr="00863EC3">
        <w:rPr>
          <w:rFonts w:asciiTheme="minorHAnsi" w:hAnsiTheme="minorHAnsi" w:cstheme="minorHAnsi"/>
          <w:b/>
          <w:bCs/>
        </w:rPr>
        <w:t xml:space="preserve">Bilancio e tributi </w:t>
      </w:r>
      <w:proofErr w:type="gramStart"/>
      <w:r w:rsidRPr="00863EC3">
        <w:rPr>
          <w:rFonts w:asciiTheme="minorHAnsi" w:hAnsiTheme="minorHAnsi" w:cstheme="minorHAnsi"/>
          <w:b/>
          <w:bCs/>
        </w:rPr>
        <w:t>locali</w:t>
      </w:r>
      <w:r w:rsidRPr="00863EC3">
        <w:rPr>
          <w:rFonts w:asciiTheme="minorHAnsi" w:hAnsiTheme="minorHAnsi" w:cstheme="minorHAnsi"/>
        </w:rPr>
        <w:t xml:space="preserve"> :</w:t>
      </w:r>
      <w:proofErr w:type="gramEnd"/>
      <w:r w:rsidRPr="00863EC3">
        <w:rPr>
          <w:rFonts w:asciiTheme="minorHAnsi" w:hAnsiTheme="minorHAnsi" w:cstheme="minorHAnsi"/>
        </w:rPr>
        <w:t xml:space="preserve"> rivista per la gestione delle attività contabili, tributarie e fiscali</w:t>
      </w:r>
      <w:r w:rsidRPr="00863EC3">
        <w:rPr>
          <w:rFonts w:asciiTheme="minorHAnsi" w:hAnsiTheme="minorHAnsi" w:cstheme="minorHAnsi"/>
        </w:rPr>
        <w:t xml:space="preserve">. - </w:t>
      </w:r>
      <w:r w:rsidRPr="00863EC3">
        <w:rPr>
          <w:rFonts w:asciiTheme="minorHAnsi" w:hAnsiTheme="minorHAnsi" w:cstheme="minorHAnsi"/>
        </w:rPr>
        <w:t>9/10 (</w:t>
      </w:r>
      <w:proofErr w:type="gramStart"/>
      <w:r w:rsidRPr="00863EC3">
        <w:rPr>
          <w:rFonts w:asciiTheme="minorHAnsi" w:hAnsiTheme="minorHAnsi" w:cstheme="minorHAnsi"/>
        </w:rPr>
        <w:t>set.-</w:t>
      </w:r>
      <w:proofErr w:type="gramEnd"/>
      <w:r w:rsidRPr="00863EC3">
        <w:rPr>
          <w:rFonts w:asciiTheme="minorHAnsi" w:hAnsiTheme="minorHAnsi" w:cstheme="minorHAnsi"/>
        </w:rPr>
        <w:t>ott. 2023)-</w:t>
      </w:r>
      <w:r w:rsidRPr="00863EC3">
        <w:rPr>
          <w:rFonts w:asciiTheme="minorHAnsi" w:hAnsiTheme="minorHAnsi" w:cstheme="minorHAnsi"/>
        </w:rPr>
        <w:t xml:space="preserve">    . - </w:t>
      </w:r>
      <w:r w:rsidRPr="00863EC3">
        <w:rPr>
          <w:rFonts w:asciiTheme="minorHAnsi" w:hAnsiTheme="minorHAnsi" w:cstheme="minorHAnsi"/>
        </w:rPr>
        <w:t xml:space="preserve">Santarcangelo di </w:t>
      </w:r>
      <w:proofErr w:type="gramStart"/>
      <w:r w:rsidRPr="00863EC3">
        <w:rPr>
          <w:rFonts w:asciiTheme="minorHAnsi" w:hAnsiTheme="minorHAnsi" w:cstheme="minorHAnsi"/>
        </w:rPr>
        <w:t>Romagna :</w:t>
      </w:r>
      <w:proofErr w:type="gramEnd"/>
      <w:r w:rsidRPr="00863EC3">
        <w:rPr>
          <w:rFonts w:asciiTheme="minorHAnsi" w:hAnsiTheme="minorHAnsi" w:cstheme="minorHAnsi"/>
        </w:rPr>
        <w:t xml:space="preserve"> Maggioli, 2023-</w:t>
      </w:r>
      <w:r w:rsidRPr="00863EC3">
        <w:rPr>
          <w:rFonts w:asciiTheme="minorHAnsi" w:hAnsiTheme="minorHAnsi" w:cstheme="minorHAnsi"/>
        </w:rPr>
        <w:t xml:space="preserve">    . - </w:t>
      </w:r>
      <w:proofErr w:type="gramStart"/>
      <w:r w:rsidRPr="00863EC3">
        <w:rPr>
          <w:rFonts w:asciiTheme="minorHAnsi" w:hAnsiTheme="minorHAnsi" w:cstheme="minorHAnsi"/>
        </w:rPr>
        <w:t>volumi ;</w:t>
      </w:r>
      <w:proofErr w:type="gramEnd"/>
      <w:r w:rsidRPr="00863EC3">
        <w:rPr>
          <w:rFonts w:asciiTheme="minorHAnsi" w:hAnsiTheme="minorHAnsi" w:cstheme="minorHAnsi"/>
        </w:rPr>
        <w:t xml:space="preserve"> 27 cm</w:t>
      </w:r>
      <w:r w:rsidRPr="00863EC3">
        <w:rPr>
          <w:rFonts w:asciiTheme="minorHAnsi" w:hAnsiTheme="minorHAnsi" w:cstheme="minorHAnsi"/>
        </w:rPr>
        <w:t>. ((</w:t>
      </w:r>
      <w:r w:rsidRPr="00863EC3">
        <w:rPr>
          <w:rFonts w:asciiTheme="minorHAnsi" w:hAnsiTheme="minorHAnsi" w:cstheme="minorHAnsi"/>
        </w:rPr>
        <w:t>Mensile. - La numerazione della rivista è in continuazione con la Rivista Finanza e tributi locali</w:t>
      </w:r>
      <w:r w:rsidRPr="00863EC3">
        <w:rPr>
          <w:rFonts w:asciiTheme="minorHAnsi" w:hAnsiTheme="minorHAnsi" w:cstheme="minorHAnsi"/>
        </w:rPr>
        <w:t xml:space="preserve">. – Disponibile anche online a pagamento. - </w:t>
      </w:r>
      <w:r w:rsidRPr="00863EC3">
        <w:rPr>
          <w:rFonts w:asciiTheme="minorHAnsi" w:hAnsiTheme="minorHAnsi" w:cstheme="minorHAnsi"/>
        </w:rPr>
        <w:t>TSA1813984</w:t>
      </w:r>
    </w:p>
    <w:p w14:paraId="3733A561" w14:textId="77777777" w:rsidR="00012410" w:rsidRDefault="00012410" w:rsidP="00012410">
      <w:pPr>
        <w:jc w:val="both"/>
        <w:rPr>
          <w:rFonts w:ascii="Calibri" w:hAnsi="Calibri" w:cs="Calibri"/>
        </w:rPr>
      </w:pPr>
    </w:p>
    <w:p w14:paraId="15F30D62" w14:textId="30843F03" w:rsidR="00012410" w:rsidRPr="00863EC3" w:rsidRDefault="00012410" w:rsidP="00863EC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63EC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6DFE56D" w14:textId="2C398EB9" w:rsidR="00012410" w:rsidRPr="00012410" w:rsidRDefault="00012410" w:rsidP="00863EC3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012410">
        <w:rPr>
          <w:rFonts w:asciiTheme="minorHAnsi" w:hAnsiTheme="minorHAnsi" w:cstheme="minorHAnsi"/>
          <w:lang w:eastAsia="it-IT"/>
        </w:rPr>
        <w:t>Bilancio e Tributi Locali</w:t>
      </w:r>
      <w:r w:rsidRPr="00863EC3">
        <w:rPr>
          <w:rFonts w:asciiTheme="minorHAnsi" w:hAnsiTheme="minorHAnsi" w:cstheme="minorHAnsi"/>
          <w:lang w:eastAsia="it-IT"/>
        </w:rPr>
        <w:t xml:space="preserve">. </w:t>
      </w:r>
      <w:r w:rsidRPr="00012410">
        <w:rPr>
          <w:rFonts w:asciiTheme="minorHAnsi" w:hAnsiTheme="minorHAnsi" w:cstheme="minorHAnsi"/>
          <w:lang w:eastAsia="it-IT"/>
        </w:rPr>
        <w:t>Programmazione e controllo delle attività contabili, tributarie e fiscali</w:t>
      </w:r>
    </w:p>
    <w:p w14:paraId="06718A07" w14:textId="77777777" w:rsidR="00012410" w:rsidRPr="00012410" w:rsidRDefault="00012410" w:rsidP="00863EC3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012410">
        <w:rPr>
          <w:rFonts w:asciiTheme="minorHAnsi" w:hAnsiTheme="minorHAnsi" w:cstheme="minorHAnsi"/>
          <w:lang w:eastAsia="it-IT"/>
        </w:rPr>
        <w:t>mensile (12 numeri pdf all’anno che confluiscono in 6 fascicoli cartacei)</w:t>
      </w:r>
    </w:p>
    <w:p w14:paraId="4CC8D2BC" w14:textId="77777777" w:rsidR="00012410" w:rsidRPr="00012410" w:rsidRDefault="00012410" w:rsidP="00863EC3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012410">
        <w:rPr>
          <w:rFonts w:asciiTheme="minorHAnsi" w:hAnsiTheme="minorHAnsi" w:cstheme="minorHAnsi"/>
          <w:lang w:eastAsia="it-IT"/>
        </w:rPr>
        <w:t>Direttori: Luigi Lovecchio, Luca Mazzara e Pasquale Mirto</w:t>
      </w:r>
    </w:p>
    <w:p w14:paraId="4F4945DF" w14:textId="3D8FA1E9" w:rsidR="00012410" w:rsidRPr="00863EC3" w:rsidRDefault="00012410" w:rsidP="00863EC3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 w:rsidRPr="00012410">
        <w:rPr>
          <w:rFonts w:asciiTheme="minorHAnsi" w:hAnsiTheme="minorHAnsi" w:cstheme="minorHAnsi"/>
          <w:lang w:eastAsia="it-IT"/>
        </w:rPr>
        <w:t>Dal 1981 la rivista è lo strumento di lavoro per la gestione efficiente delle operazioni contabili, finanziarie e tributarie di Enti Locali e Regioni. Caratterizzata da un taglio eminentemente pratico, la rivista fornisce indirizzi operativi per la corretta gestione degli adempimenti in materia, anche alla luce dei principali orientamenti della prassi e giurisprudenza più significativa</w:t>
      </w:r>
      <w:r w:rsidR="00863EC3" w:rsidRPr="00863EC3">
        <w:rPr>
          <w:rFonts w:asciiTheme="minorHAnsi" w:hAnsiTheme="minorHAnsi" w:cstheme="minorHAnsi"/>
          <w:lang w:eastAsia="it-IT"/>
        </w:rPr>
        <w:t xml:space="preserve">. </w:t>
      </w:r>
      <w:hyperlink r:id="rId6" w:history="1">
        <w:r w:rsidR="00863EC3" w:rsidRPr="00863EC3">
          <w:rPr>
            <w:rStyle w:val="Collegamentoipertestuale"/>
            <w:rFonts w:asciiTheme="minorHAnsi" w:hAnsiTheme="minorHAnsi" w:cstheme="minorHAnsi"/>
            <w:lang w:eastAsia="it-IT"/>
          </w:rPr>
          <w:t>https://www.periodicimaggioli.it/rivista/finanza-e-tributi-locali/1615108</w:t>
        </w:r>
      </w:hyperlink>
    </w:p>
    <w:sectPr w:rsidR="00012410" w:rsidRPr="00863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53CC"/>
    <w:rsid w:val="00012410"/>
    <w:rsid w:val="0031062F"/>
    <w:rsid w:val="00863EC3"/>
    <w:rsid w:val="00A953C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00B"/>
  <w15:chartTrackingRefBased/>
  <w15:docId w15:val="{5705D7E8-DEC1-4C46-9B64-891CA279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4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12410"/>
    <w:rPr>
      <w:rFonts w:ascii="Times New Roman" w:hAnsi="Times New Roman" w:cs="Times New Roman" w:hint="default"/>
      <w:b/>
      <w:bCs w:val="0"/>
    </w:rPr>
  </w:style>
  <w:style w:type="paragraph" w:styleId="NormaleWeb">
    <w:name w:val="Normal (Web)"/>
    <w:basedOn w:val="Normale"/>
    <w:uiPriority w:val="99"/>
    <w:semiHidden/>
    <w:unhideWhenUsed/>
    <w:rsid w:val="00012410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3E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3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riodicimaggioli.it/rivista/finanza-e-tributi-locali/161510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2023-12-19T15:55:00Z</dcterms:created>
  <dcterms:modified xsi:type="dcterms:W3CDTF">2023-12-19T16:15:00Z</dcterms:modified>
</cp:coreProperties>
</file>