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EFA6A" w14:textId="3AF3DFA0" w:rsidR="00043C12" w:rsidRPr="0075188E" w:rsidRDefault="00043C12" w:rsidP="0075188E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3516510"/>
      <w:r w:rsidRPr="0075188E">
        <w:rPr>
          <w:rFonts w:asciiTheme="minorHAnsi" w:hAnsiTheme="minorHAnsi" w:cstheme="minorHAnsi"/>
          <w:b/>
          <w:color w:val="C00000"/>
          <w:sz w:val="44"/>
          <w:szCs w:val="44"/>
        </w:rPr>
        <w:t>IT1934</w:t>
      </w:r>
      <w:r w:rsidRPr="0075188E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75188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5188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5188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5188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5188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5188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5188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5188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5188E">
        <w:rPr>
          <w:rFonts w:asciiTheme="minorHAnsi" w:hAnsiTheme="minorHAnsi" w:cstheme="minorHAnsi"/>
          <w:i/>
          <w:sz w:val="16"/>
          <w:szCs w:val="16"/>
        </w:rPr>
        <w:t>Scheda creata il 15 dicembre 2023</w:t>
      </w:r>
    </w:p>
    <w:p w14:paraId="0F07428F" w14:textId="26831A86" w:rsidR="004C7CD0" w:rsidRPr="0075188E" w:rsidRDefault="00432CFB" w:rsidP="0075188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32CFB">
        <w:drawing>
          <wp:inline distT="0" distB="0" distL="0" distR="0" wp14:anchorId="5AAB2BD0" wp14:editId="61D3D7BF">
            <wp:extent cx="2883600" cy="2160000"/>
            <wp:effectExtent l="0" t="0" r="0" b="0"/>
            <wp:docPr id="9841380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380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2CFB">
        <w:t xml:space="preserve"> </w:t>
      </w:r>
      <w:r w:rsidR="004C7CD0" w:rsidRPr="0075188E">
        <w:rPr>
          <w:rFonts w:asciiTheme="minorHAnsi" w:hAnsiTheme="minorHAnsi" w:cstheme="minorHAnsi"/>
        </w:rPr>
        <w:drawing>
          <wp:inline distT="0" distB="0" distL="0" distR="0" wp14:anchorId="417BC422" wp14:editId="17089D25">
            <wp:extent cx="1519200" cy="2160000"/>
            <wp:effectExtent l="0" t="0" r="5080" b="0"/>
            <wp:docPr id="326791690" name="Immagine 1" descr="Immagine che contiene testo, Copertina del libro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91690" name="Immagine 1" descr="Immagine che contiene testo, Copertina del libro, poster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CD0" w:rsidRPr="0075188E">
        <w:rPr>
          <w:rFonts w:asciiTheme="minorHAnsi" w:hAnsiTheme="minorHAnsi" w:cstheme="minorHAnsi"/>
          <w:noProof/>
        </w:rPr>
        <w:drawing>
          <wp:inline distT="0" distB="0" distL="0" distR="0" wp14:anchorId="3EAEEE44" wp14:editId="3D00F967">
            <wp:extent cx="1630800" cy="2160000"/>
            <wp:effectExtent l="0" t="0" r="7620" b="0"/>
            <wp:docPr id="1473032313" name="Immagine 1" descr="Immagine che contiene testo, libro, poster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32313" name="Immagine 1" descr="Immagine che contiene testo, libro, poster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48ED" w14:textId="02D3B65A" w:rsidR="00043C12" w:rsidRPr="0075188E" w:rsidRDefault="00043C12" w:rsidP="0075188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5188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7ADB0ED7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>L'</w:t>
      </w:r>
      <w:r w:rsidRPr="00DF2EAB">
        <w:rPr>
          <w:rFonts w:asciiTheme="minorHAnsi" w:hAnsiTheme="minorHAnsi" w:cstheme="minorHAnsi"/>
          <w:b/>
          <w:sz w:val="22"/>
          <w:szCs w:val="22"/>
        </w:rPr>
        <w:t xml:space="preserve">*eco della </w:t>
      </w:r>
      <w:proofErr w:type="gramStart"/>
      <w:r w:rsidRPr="00DF2EAB">
        <w:rPr>
          <w:rFonts w:asciiTheme="minorHAnsi" w:hAnsiTheme="minorHAnsi" w:cstheme="minorHAnsi"/>
          <w:b/>
          <w:sz w:val="22"/>
          <w:szCs w:val="22"/>
        </w:rPr>
        <w:t xml:space="preserve">montagna </w:t>
      </w:r>
      <w:r w:rsidRPr="00DF2EAB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DF2EAB">
        <w:rPr>
          <w:rFonts w:asciiTheme="minorHAnsi" w:hAnsiTheme="minorHAnsi" w:cstheme="minorHAnsi"/>
          <w:sz w:val="22"/>
          <w:szCs w:val="22"/>
        </w:rPr>
        <w:t xml:space="preserve"> rivista mensile di tecnica agraria e forestale e di vita montana. - Anno 1, n. 1/2 (gennaio </w:t>
      </w:r>
      <w:proofErr w:type="gramStart"/>
      <w:r w:rsidRPr="00DF2EAB">
        <w:rPr>
          <w:rFonts w:asciiTheme="minorHAnsi" w:hAnsiTheme="minorHAnsi" w:cstheme="minorHAnsi"/>
          <w:sz w:val="22"/>
          <w:szCs w:val="22"/>
        </w:rPr>
        <w:t>1946)-</w:t>
      </w:r>
      <w:proofErr w:type="gramEnd"/>
      <w:r w:rsidRPr="00DF2EAB">
        <w:rPr>
          <w:rFonts w:asciiTheme="minorHAnsi" w:hAnsiTheme="minorHAnsi" w:cstheme="minorHAnsi"/>
          <w:sz w:val="22"/>
          <w:szCs w:val="22"/>
        </w:rPr>
        <w:t xml:space="preserve">anno 4, n. 12 (dicembre 1949). - </w:t>
      </w:r>
      <w:proofErr w:type="gramStart"/>
      <w:r w:rsidRPr="00DF2EAB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DF2EAB">
        <w:rPr>
          <w:rFonts w:asciiTheme="minorHAnsi" w:hAnsiTheme="minorHAnsi" w:cstheme="minorHAnsi"/>
          <w:sz w:val="22"/>
          <w:szCs w:val="22"/>
        </w:rPr>
        <w:t xml:space="preserve"> [s. n., 1946]-1949. – 4 volumi. - </w:t>
      </w:r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BNI 1946 1437. - </w:t>
      </w:r>
      <w:r w:rsidRPr="00DF2EAB">
        <w:rPr>
          <w:rFonts w:asciiTheme="minorHAnsi" w:hAnsiTheme="minorHAnsi" w:cstheme="minorHAnsi"/>
          <w:sz w:val="22"/>
          <w:szCs w:val="22"/>
        </w:rPr>
        <w:t>CFI0352211</w:t>
      </w:r>
    </w:p>
    <w:p w14:paraId="27B466DE" w14:textId="77777777" w:rsidR="00043C12" w:rsidRPr="00DF2EAB" w:rsidRDefault="00043C12" w:rsidP="0075188E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382EEED" w14:textId="7EC35C2F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*Monti e </w:t>
      </w:r>
      <w:proofErr w:type="gramStart"/>
      <w:r w:rsidRPr="00DF2EAB">
        <w:rPr>
          <w:rFonts w:asciiTheme="minorHAnsi" w:hAnsiTheme="minorHAnsi" w:cstheme="minorHAnsi"/>
          <w:b/>
          <w:color w:val="000000"/>
          <w:sz w:val="22"/>
          <w:szCs w:val="22"/>
        </w:rPr>
        <w:t>boschi</w:t>
      </w:r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rivista mensile di tecnica agraria e forestale e di vita montana. - Anno 1, n. 1 (gennaio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1950)-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anno 27, n. 5/6 (set./dic. 1976). -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Milano 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[s. n.], 1950-1976. – 27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volumi 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ill. ; 24 cm. ((Poi bimestrale. - Il complemento del titolo varia. - L'editore varia. – BNI 1951-7180. – ISSN 0027-0660. - TO00189311</w:t>
      </w:r>
    </w:p>
    <w:p w14:paraId="6114DEA6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>Soggetto: Boschi e foreste – Periodici</w:t>
      </w:r>
    </w:p>
    <w:p w14:paraId="78AE7D5D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>Classe: D581.5</w:t>
      </w:r>
    </w:p>
    <w:p w14:paraId="4799AC48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 xml:space="preserve">Copia digitale annate 1950-1963 a: </w:t>
      </w:r>
      <w:hyperlink r:id="rId7" w:history="1">
        <w:r w:rsidRPr="00DF2EA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</w:t>
        </w:r>
        <w:r w:rsidRPr="00DF2EAB">
          <w:rPr>
            <w:rStyle w:val="Collegamentoipertestuale"/>
            <w:rFonts w:asciiTheme="minorHAnsi" w:hAnsiTheme="minorHAnsi" w:cstheme="minorHAnsi"/>
            <w:sz w:val="22"/>
            <w:szCs w:val="22"/>
          </w:rPr>
          <w:t>//www.bdl.servizir</w:t>
        </w:r>
        <w:r w:rsidRPr="00DF2EAB">
          <w:rPr>
            <w:rStyle w:val="Collegamentoipertestuale"/>
            <w:rFonts w:asciiTheme="minorHAnsi" w:hAnsiTheme="minorHAnsi" w:cstheme="minorHAnsi"/>
            <w:sz w:val="22"/>
            <w:szCs w:val="22"/>
          </w:rPr>
          <w:t>l.it/vufind/Record/BDL-OGGETTO-983</w:t>
        </w:r>
      </w:hyperlink>
      <w:r w:rsidRPr="00DF2EAB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18A3F113" w14:textId="77777777" w:rsidR="00043C12" w:rsidRPr="00DF2EAB" w:rsidRDefault="00043C12" w:rsidP="0075188E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D733366" w14:textId="2452B3B2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color w:val="000000"/>
          <w:sz w:val="22"/>
          <w:szCs w:val="22"/>
        </w:rPr>
        <w:t>Il *</w:t>
      </w:r>
      <w:r w:rsidRPr="00DF2EA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montanaro d'Italia, Monti e </w:t>
      </w:r>
      <w:proofErr w:type="gramStart"/>
      <w:r w:rsidRPr="00DF2EA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boschi </w:t>
      </w:r>
      <w:r w:rsidRPr="00DF2EAB">
        <w:rPr>
          <w:rFonts w:asciiTheme="minorHAnsi" w:hAnsiTheme="minorHAnsi" w:cstheme="minorHAnsi"/>
          <w:color w:val="000000"/>
          <w:sz w:val="22"/>
          <w:szCs w:val="22"/>
        </w:rPr>
        <w:t>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rivista dell'Unione nazionale comuni, comunità ed enti montani. - Anno 28, n. 1 (gen.-feb.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1977)-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anno 32, n. 6 (nov.-dic. 1981). -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Bologna 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Edagricole</w:t>
      </w:r>
      <w:proofErr w:type="spell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, 1977-1981. - 5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volumi 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ill. ; 28 cm. ((Bimestrale. – BNI 78-8305. - ISSN 0390-6736. - SBL0294583</w:t>
      </w:r>
      <w:r w:rsidR="000E320F"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  <w:r w:rsidR="000E320F" w:rsidRPr="00DF2EAB">
        <w:rPr>
          <w:rFonts w:asciiTheme="minorHAnsi" w:hAnsiTheme="minorHAnsi" w:cstheme="minorHAnsi"/>
          <w:sz w:val="22"/>
          <w:szCs w:val="22"/>
        </w:rPr>
        <w:t>UFI0001120</w:t>
      </w:r>
    </w:p>
    <w:p w14:paraId="15622C33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Fusione di: </w:t>
      </w:r>
      <w:r w:rsidRPr="00DF2EAB">
        <w:rPr>
          <w:rFonts w:asciiTheme="minorHAnsi" w:hAnsiTheme="minorHAnsi" w:cstheme="minorHAnsi"/>
          <w:sz w:val="22"/>
          <w:szCs w:val="22"/>
        </w:rPr>
        <w:t>Il *montanaro d'Italia [B1669]; *Monti e boschi</w:t>
      </w:r>
    </w:p>
    <w:p w14:paraId="7787C9CF" w14:textId="24BE5D43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>Si scinde in: Il *montanaro d'Italia [B1669]; *Monti e boschi</w:t>
      </w:r>
    </w:p>
    <w:p w14:paraId="1A2C8B22" w14:textId="77777777" w:rsidR="00043C12" w:rsidRPr="00DF2EAB" w:rsidRDefault="00043C12" w:rsidP="0075188E">
      <w:pPr>
        <w:jc w:val="both"/>
        <w:rPr>
          <w:rStyle w:val="font-2"/>
          <w:rFonts w:asciiTheme="minorHAnsi" w:hAnsiTheme="minorHAnsi" w:cstheme="minorHAnsi"/>
          <w:b/>
          <w:color w:val="000000"/>
          <w:sz w:val="22"/>
          <w:szCs w:val="22"/>
        </w:rPr>
      </w:pPr>
    </w:p>
    <w:p w14:paraId="13D1180C" w14:textId="360C8A90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Style w:val="font-2"/>
          <w:rFonts w:asciiTheme="minorHAnsi" w:hAnsiTheme="minorHAnsi" w:cstheme="minorHAnsi"/>
          <w:b/>
          <w:color w:val="000000"/>
          <w:sz w:val="22"/>
          <w:szCs w:val="22"/>
        </w:rPr>
        <w:t>*</w:t>
      </w:r>
      <w:proofErr w:type="gramStart"/>
      <w:r w:rsidRPr="00DF2EAB">
        <w:rPr>
          <w:rStyle w:val="font-2"/>
          <w:rFonts w:asciiTheme="minorHAnsi" w:hAnsiTheme="minorHAnsi" w:cstheme="minorHAnsi"/>
          <w:b/>
          <w:color w:val="000000"/>
          <w:sz w:val="22"/>
          <w:szCs w:val="22"/>
        </w:rPr>
        <w:t>MB :</w:t>
      </w:r>
      <w:proofErr w:type="gramEnd"/>
      <w:r w:rsidRPr="00DF2EAB">
        <w:rPr>
          <w:rStyle w:val="font-2"/>
          <w:rFonts w:asciiTheme="minorHAnsi" w:hAnsiTheme="minorHAnsi" w:cstheme="minorHAnsi"/>
          <w:b/>
          <w:color w:val="000000"/>
          <w:sz w:val="22"/>
          <w:szCs w:val="22"/>
        </w:rPr>
        <w:t xml:space="preserve"> *monti e boschi </w:t>
      </w:r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 xml:space="preserve">: ecologia e tecnica applicate alle foreste e all'ambiente montano. - Anno 33, n. 1/2 (gen./apr. </w:t>
      </w:r>
      <w:proofErr w:type="gramStart"/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>1982)-</w:t>
      </w:r>
      <w:proofErr w:type="gramEnd"/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 xml:space="preserve">anno 54, n. 6 (nov.-dic. 2003). - </w:t>
      </w:r>
      <w:proofErr w:type="gramStart"/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>Bologna :</w:t>
      </w:r>
      <w:proofErr w:type="gramEnd"/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>Edagricole</w:t>
      </w:r>
      <w:proofErr w:type="spellEnd"/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 xml:space="preserve">, 1982-2003. – 22 </w:t>
      </w:r>
      <w:proofErr w:type="gramStart"/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>volumi :</w:t>
      </w:r>
      <w:proofErr w:type="gramEnd"/>
      <w:r w:rsidRPr="00DF2EAB">
        <w:rPr>
          <w:rStyle w:val="font-2"/>
          <w:rFonts w:asciiTheme="minorHAnsi" w:hAnsiTheme="minorHAnsi" w:cstheme="minorHAnsi"/>
          <w:color w:val="000000"/>
          <w:sz w:val="22"/>
          <w:szCs w:val="22"/>
        </w:rPr>
        <w:t xml:space="preserve"> ill. ; 28 cm. ((Bimestrale. – BNI 83-458. – ISSN 1124-1454. - SBL0634357</w:t>
      </w:r>
    </w:p>
    <w:p w14:paraId="57943536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>Soggetto: Boschi e foreste – Periodici</w:t>
      </w:r>
    </w:p>
    <w:p w14:paraId="6BCA42F0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>Classe: D581.5</w:t>
      </w:r>
    </w:p>
    <w:p w14:paraId="3CE9CFD2" w14:textId="77777777" w:rsidR="00043C12" w:rsidRPr="00DF2EAB" w:rsidRDefault="00043C12" w:rsidP="0075188E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71A48BD5" w14:textId="39E26281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*Alberi e </w:t>
      </w:r>
      <w:proofErr w:type="gramStart"/>
      <w:r w:rsidRPr="00DF2EAB">
        <w:rPr>
          <w:rFonts w:asciiTheme="minorHAnsi" w:hAnsiTheme="minorHAnsi" w:cstheme="minorHAnsi"/>
          <w:b/>
          <w:color w:val="000000"/>
          <w:sz w:val="22"/>
          <w:szCs w:val="22"/>
        </w:rPr>
        <w:t>territorio</w:t>
      </w:r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pensare e agire con gli alberi. - Anno 1, n. 1/2 (gen./feb.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2004)-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>anno 5, n. 6 (</w:t>
      </w:r>
      <w:proofErr w:type="spell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nov</w:t>
      </w:r>
      <w:proofErr w:type="spellEnd"/>
      <w:r w:rsidRPr="00DF2EAB">
        <w:rPr>
          <w:rFonts w:asciiTheme="minorHAnsi" w:hAnsiTheme="minorHAnsi" w:cstheme="minorHAnsi"/>
          <w:color w:val="000000"/>
          <w:sz w:val="22"/>
          <w:szCs w:val="22"/>
        </w:rPr>
        <w:t>/</w:t>
      </w:r>
      <w:proofErr w:type="spell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dic</w:t>
      </w:r>
      <w:proofErr w:type="spell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2008). -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Bologna 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Il sole-24 ore </w:t>
      </w:r>
      <w:proofErr w:type="spell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Edagricole</w:t>
      </w:r>
      <w:proofErr w:type="spell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, 2004-2009. - 5 </w:t>
      </w:r>
      <w:proofErr w:type="gramStart"/>
      <w:r w:rsidRPr="00DF2EAB">
        <w:rPr>
          <w:rFonts w:asciiTheme="minorHAnsi" w:hAnsiTheme="minorHAnsi" w:cstheme="minorHAnsi"/>
          <w:color w:val="000000"/>
          <w:sz w:val="22"/>
          <w:szCs w:val="22"/>
        </w:rPr>
        <w:t>volumi :</w:t>
      </w:r>
      <w:proofErr w:type="gramEnd"/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 ill. ; 28 cm. ((Bimestrale. – BNI </w:t>
      </w:r>
      <w:r w:rsidRPr="00DF2EAB">
        <w:rPr>
          <w:rFonts w:asciiTheme="minorHAnsi" w:hAnsiTheme="minorHAnsi" w:cstheme="minorHAnsi"/>
          <w:sz w:val="22"/>
          <w:szCs w:val="22"/>
        </w:rPr>
        <w:t xml:space="preserve">2004-557S. – ISSN </w:t>
      </w:r>
      <w:r w:rsidRPr="00DF2EAB">
        <w:rPr>
          <w:rFonts w:asciiTheme="minorHAnsi" w:hAnsiTheme="minorHAnsi" w:cstheme="minorHAnsi"/>
          <w:color w:val="000000"/>
          <w:sz w:val="22"/>
          <w:szCs w:val="22"/>
        </w:rPr>
        <w:t>1724-4021. - TO01288719</w:t>
      </w:r>
    </w:p>
    <w:p w14:paraId="50954C3C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color w:val="000000"/>
          <w:sz w:val="22"/>
          <w:szCs w:val="22"/>
        </w:rPr>
        <w:t xml:space="preserve">Soggetto: </w:t>
      </w:r>
      <w:r w:rsidRPr="00DF2EAB">
        <w:rPr>
          <w:rFonts w:asciiTheme="minorHAnsi" w:hAnsiTheme="minorHAnsi" w:cstheme="minorHAnsi"/>
          <w:sz w:val="22"/>
          <w:szCs w:val="22"/>
        </w:rPr>
        <w:t>Selvicoltura – Periodici</w:t>
      </w:r>
    </w:p>
    <w:p w14:paraId="0A9A7C55" w14:textId="77777777" w:rsidR="00043C12" w:rsidRPr="00DF2EAB" w:rsidRDefault="00043C12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>Classe: D634.9505</w:t>
      </w:r>
    </w:p>
    <w:p w14:paraId="032102C8" w14:textId="77777777" w:rsidR="000E320F" w:rsidRPr="00DF2EAB" w:rsidRDefault="000E320F" w:rsidP="0075188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21445CB" w14:textId="429C29B1" w:rsidR="000E320F" w:rsidRPr="00DF2EAB" w:rsidRDefault="000E320F" w:rsidP="0075188E">
      <w:pPr>
        <w:jc w:val="both"/>
        <w:rPr>
          <w:rFonts w:asciiTheme="minorHAnsi" w:hAnsiTheme="minorHAnsi" w:cstheme="minorHAnsi"/>
          <w:sz w:val="22"/>
          <w:szCs w:val="22"/>
        </w:rPr>
      </w:pPr>
      <w:r w:rsidRPr="00DF2EAB">
        <w:rPr>
          <w:rFonts w:asciiTheme="minorHAnsi" w:hAnsiTheme="minorHAnsi" w:cstheme="minorHAnsi"/>
          <w:sz w:val="22"/>
          <w:szCs w:val="22"/>
        </w:rPr>
        <w:t xml:space="preserve">Soggetti: </w:t>
      </w:r>
      <w:r w:rsidRPr="00DF2EAB">
        <w:rPr>
          <w:rFonts w:asciiTheme="minorHAnsi" w:hAnsiTheme="minorHAnsi" w:cstheme="minorHAnsi"/>
          <w:sz w:val="22"/>
          <w:szCs w:val="22"/>
        </w:rPr>
        <w:t xml:space="preserve">Protezione della natura - Italia </w:t>
      </w:r>
      <w:r w:rsidRPr="00DF2EAB">
        <w:rPr>
          <w:rFonts w:asciiTheme="minorHAnsi" w:hAnsiTheme="minorHAnsi" w:cstheme="minorHAnsi"/>
          <w:sz w:val="22"/>
          <w:szCs w:val="22"/>
        </w:rPr>
        <w:t>–</w:t>
      </w:r>
      <w:r w:rsidRPr="00DF2EAB">
        <w:rPr>
          <w:rFonts w:asciiTheme="minorHAnsi" w:hAnsiTheme="minorHAnsi" w:cstheme="minorHAnsi"/>
          <w:sz w:val="22"/>
          <w:szCs w:val="22"/>
        </w:rPr>
        <w:t xml:space="preserve"> Periodici</w:t>
      </w:r>
      <w:r w:rsidRPr="00DF2EAB">
        <w:rPr>
          <w:rFonts w:asciiTheme="minorHAnsi" w:hAnsiTheme="minorHAnsi" w:cstheme="minorHAnsi"/>
          <w:sz w:val="22"/>
          <w:szCs w:val="22"/>
        </w:rPr>
        <w:t xml:space="preserve">; </w:t>
      </w:r>
      <w:r w:rsidRPr="00DF2EAB">
        <w:rPr>
          <w:rFonts w:asciiTheme="minorHAnsi" w:hAnsiTheme="minorHAnsi" w:cstheme="minorHAnsi"/>
          <w:sz w:val="22"/>
          <w:szCs w:val="22"/>
        </w:rPr>
        <w:t>Comunità montane - Italia - Periodici</w:t>
      </w:r>
    </w:p>
    <w:p w14:paraId="1299BD70" w14:textId="77777777" w:rsidR="00043C12" w:rsidRPr="0075188E" w:rsidRDefault="00043C12" w:rsidP="0075188E">
      <w:pPr>
        <w:jc w:val="both"/>
        <w:rPr>
          <w:rFonts w:asciiTheme="minorHAnsi" w:hAnsiTheme="minorHAnsi" w:cstheme="minorHAnsi"/>
        </w:rPr>
      </w:pPr>
    </w:p>
    <w:p w14:paraId="00B0C083" w14:textId="4F873BED" w:rsidR="005F4C56" w:rsidRPr="00432CFB" w:rsidRDefault="005F4C56" w:rsidP="0075188E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bookmarkStart w:id="1" w:name="_Hlk153516537"/>
      <w:r w:rsidRPr="00432CFB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="004C7CD0" w:rsidRPr="00432CFB">
          <w:rPr>
            <w:rStyle w:val="Collegamentoipertestuale"/>
            <w:rFonts w:asciiTheme="minorHAnsi" w:hAnsiTheme="minorHAnsi" w:cstheme="minorHAnsi"/>
            <w:sz w:val="44"/>
            <w:szCs w:val="44"/>
          </w:rPr>
          <w:t>1950-1963</w:t>
        </w:r>
      </w:hyperlink>
      <w:r w:rsidR="004C7CD0" w:rsidRPr="00432CFB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9" w:history="1">
        <w:r w:rsidRPr="00432CFB">
          <w:rPr>
            <w:rStyle w:val="Collegamentoipertestuale"/>
            <w:rFonts w:asciiTheme="minorHAnsi" w:hAnsiTheme="minorHAnsi" w:cstheme="minorHAnsi"/>
            <w:sz w:val="44"/>
            <w:szCs w:val="44"/>
          </w:rPr>
          <w:t>19</w:t>
        </w:r>
        <w:r w:rsidR="004C7CD0" w:rsidRPr="00432CFB">
          <w:rPr>
            <w:rStyle w:val="Collegamentoipertestuale"/>
            <w:rFonts w:asciiTheme="minorHAnsi" w:hAnsiTheme="minorHAnsi" w:cstheme="minorHAnsi"/>
            <w:sz w:val="44"/>
            <w:szCs w:val="44"/>
          </w:rPr>
          <w:t>77</w:t>
        </w:r>
        <w:r w:rsidRPr="00432CFB">
          <w:rPr>
            <w:rStyle w:val="Collegamentoipertestuale"/>
            <w:rFonts w:asciiTheme="minorHAnsi" w:hAnsiTheme="minorHAnsi" w:cstheme="minorHAnsi"/>
            <w:sz w:val="44"/>
            <w:szCs w:val="44"/>
          </w:rPr>
          <w:t>-</w:t>
        </w:r>
        <w:r w:rsidR="004C7CD0" w:rsidRPr="00432CFB">
          <w:rPr>
            <w:rStyle w:val="Collegamentoipertestuale"/>
            <w:rFonts w:asciiTheme="minorHAnsi" w:hAnsiTheme="minorHAnsi" w:cstheme="minorHAnsi"/>
            <w:sz w:val="44"/>
            <w:szCs w:val="44"/>
          </w:rPr>
          <w:t>198</w:t>
        </w:r>
        <w:r w:rsidRPr="00432CFB">
          <w:rPr>
            <w:rStyle w:val="Collegamentoipertestuale"/>
            <w:rFonts w:asciiTheme="minorHAnsi" w:hAnsiTheme="minorHAnsi" w:cstheme="minorHAnsi"/>
            <w:sz w:val="44"/>
            <w:szCs w:val="44"/>
          </w:rPr>
          <w:t>1</w:t>
        </w:r>
      </w:hyperlink>
    </w:p>
    <w:bookmarkEnd w:id="1"/>
    <w:p w14:paraId="42B3F2EA" w14:textId="77777777" w:rsidR="00043C12" w:rsidRPr="0075188E" w:rsidRDefault="00043C12" w:rsidP="0075188E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sectPr w:rsidR="00043C12" w:rsidRPr="007518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020C0"/>
    <w:rsid w:val="00043C12"/>
    <w:rsid w:val="000E320F"/>
    <w:rsid w:val="0031062F"/>
    <w:rsid w:val="00432CFB"/>
    <w:rsid w:val="004C7CD0"/>
    <w:rsid w:val="005F4C56"/>
    <w:rsid w:val="0075188E"/>
    <w:rsid w:val="00C020C0"/>
    <w:rsid w:val="00DF2EA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971EE"/>
  <w15:chartTrackingRefBased/>
  <w15:docId w15:val="{D934B379-B956-433F-91BF-EB60FC47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3C1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43C12"/>
    <w:rPr>
      <w:color w:val="0000FF"/>
      <w:u w:val="single"/>
    </w:rPr>
  </w:style>
  <w:style w:type="character" w:customStyle="1" w:styleId="font-2">
    <w:name w:val="font-2"/>
    <w:basedOn w:val="Carpredefinitoparagrafo"/>
    <w:uiPriority w:val="99"/>
    <w:rsid w:val="00043C12"/>
  </w:style>
  <w:style w:type="character" w:styleId="Collegamentovisitato">
    <w:name w:val="FollowedHyperlink"/>
    <w:basedOn w:val="Carpredefinitoparagrafo"/>
    <w:uiPriority w:val="99"/>
    <w:semiHidden/>
    <w:unhideWhenUsed/>
    <w:rsid w:val="004C7CD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7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dl.servizirl.it/vufind/Record/BDL-OGGETTO-98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vufind/Record/BDL-OGGETTO-98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byterfly.eu/islandora/object/cmtorino:montanar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2023-12-15T05:51:00Z</dcterms:created>
  <dcterms:modified xsi:type="dcterms:W3CDTF">2023-12-15T08:05:00Z</dcterms:modified>
</cp:coreProperties>
</file>