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1940" w14:textId="7E8BC935" w:rsidR="00343389" w:rsidRPr="00FE25F2" w:rsidRDefault="00343389" w:rsidP="00FE25F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FE25F2">
        <w:rPr>
          <w:rFonts w:asciiTheme="minorHAnsi" w:hAnsiTheme="minorHAnsi" w:cstheme="minorHAnsi"/>
          <w:b/>
          <w:color w:val="C00000"/>
          <w:sz w:val="44"/>
          <w:szCs w:val="44"/>
        </w:rPr>
        <w:t>IT3245</w:t>
      </w:r>
      <w:r w:rsidRPr="00FE25F2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FE25F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25F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25F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25F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25F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25F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25F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25F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E25F2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FE25F2">
        <w:rPr>
          <w:rFonts w:asciiTheme="minorHAnsi" w:hAnsiTheme="minorHAnsi" w:cstheme="minorHAnsi"/>
          <w:i/>
          <w:sz w:val="16"/>
          <w:szCs w:val="16"/>
        </w:rPr>
        <w:t>2</w:t>
      </w:r>
      <w:r w:rsidRPr="00FE25F2">
        <w:rPr>
          <w:rFonts w:asciiTheme="minorHAnsi" w:hAnsiTheme="minorHAnsi" w:cstheme="minorHAnsi"/>
          <w:i/>
          <w:sz w:val="16"/>
          <w:szCs w:val="16"/>
        </w:rPr>
        <w:t xml:space="preserve"> dicembre 2023</w:t>
      </w:r>
    </w:p>
    <w:p w14:paraId="455D8E7D" w14:textId="726E26AE" w:rsidR="00343389" w:rsidRPr="00FE25F2" w:rsidRDefault="00C91A3C" w:rsidP="00FE25F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E25F2">
        <w:rPr>
          <w:rFonts w:asciiTheme="minorHAnsi" w:hAnsiTheme="minorHAnsi" w:cstheme="minorHAnsi"/>
          <w:noProof/>
        </w:rPr>
        <w:drawing>
          <wp:inline distT="0" distB="0" distL="0" distR="0" wp14:anchorId="1881A788" wp14:editId="52160349">
            <wp:extent cx="2316480" cy="3495040"/>
            <wp:effectExtent l="0" t="0" r="7620" b="0"/>
            <wp:docPr id="2102749085" name="Immagine 2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49085" name="Immagine 2" descr="Immagine che contiene testo, Carattere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389" w:rsidRPr="00FE25F2">
        <w:rPr>
          <w:rFonts w:asciiTheme="minorHAnsi" w:hAnsiTheme="minorHAnsi" w:cstheme="minorHAnsi"/>
        </w:rPr>
        <w:drawing>
          <wp:inline distT="0" distB="0" distL="0" distR="0" wp14:anchorId="43981C30" wp14:editId="3188E4F5">
            <wp:extent cx="2343600" cy="3495600"/>
            <wp:effectExtent l="0" t="0" r="0" b="0"/>
            <wp:docPr id="414166000" name="Immagine 1" descr="Immagine che contiene testo, Carattere, schermata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66000" name="Immagine 1" descr="Immagine che contiene testo, Carattere, schermata, Stamp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600" cy="34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55D6" w14:textId="50EA3E1C" w:rsidR="00343389" w:rsidRPr="00FE25F2" w:rsidRDefault="00343389" w:rsidP="00FE25F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154207162"/>
      <w:r w:rsidRPr="00FE25F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0ADDFCF" w14:textId="64A75749" w:rsidR="00343389" w:rsidRPr="00FE25F2" w:rsidRDefault="00343389" w:rsidP="00FE25F2">
      <w:pPr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  <w:b/>
        </w:rPr>
        <w:t xml:space="preserve">*Studi emigrazione </w:t>
      </w:r>
      <w:r w:rsidRPr="00FE25F2">
        <w:rPr>
          <w:rFonts w:asciiTheme="minorHAnsi" w:hAnsiTheme="minorHAnsi" w:cstheme="minorHAnsi"/>
        </w:rPr>
        <w:t>: rivista quadrimestrale / a cura del Centro studi emigrazione, Roma. - Anno 1, n. 1 (ottobre 1964)-    . -  Roma : Morcelliana, 1964-    . - volumi ; 21 cm. ((Poi trimestrale. – Il complemento del titolo varia: rivista quadrimestrale di sociologia, pastorale,</w:t>
      </w:r>
      <w:r w:rsidRPr="00FE25F2">
        <w:rPr>
          <w:rFonts w:asciiTheme="minorHAnsi" w:hAnsiTheme="minorHAnsi" w:cstheme="minorHAnsi"/>
        </w:rPr>
        <w:t xml:space="preserve"> </w:t>
      </w:r>
      <w:r w:rsidRPr="00FE25F2">
        <w:rPr>
          <w:rFonts w:asciiTheme="minorHAnsi" w:hAnsiTheme="minorHAnsi" w:cstheme="minorHAnsi"/>
        </w:rPr>
        <w:t>e storia dell'immigrazione</w:t>
      </w:r>
      <w:r w:rsidRPr="00FE25F2">
        <w:rPr>
          <w:rFonts w:asciiTheme="minorHAnsi" w:hAnsiTheme="minorHAnsi" w:cstheme="minorHAnsi"/>
        </w:rPr>
        <w:t>; poi: international journal of migrations studies</w:t>
      </w:r>
      <w:r w:rsidRPr="00FE25F2">
        <w:rPr>
          <w:rFonts w:asciiTheme="minorHAnsi" w:hAnsiTheme="minorHAnsi" w:cstheme="minorHAnsi"/>
        </w:rPr>
        <w:t xml:space="preserve">. - Indici 1964-1990 nel n. 100 (dicembre 1990). – Poi editore: Centro studi emigrazione. </w:t>
      </w:r>
      <w:r w:rsidRPr="00FE25F2">
        <w:rPr>
          <w:rFonts w:asciiTheme="minorHAnsi" w:hAnsiTheme="minorHAnsi" w:cstheme="minorHAnsi"/>
        </w:rPr>
        <w:t>–</w:t>
      </w:r>
      <w:r w:rsidRPr="00FE25F2">
        <w:rPr>
          <w:rFonts w:asciiTheme="minorHAnsi" w:hAnsiTheme="minorHAnsi" w:cstheme="minorHAnsi"/>
        </w:rPr>
        <w:t xml:space="preserve"> </w:t>
      </w:r>
      <w:r w:rsidRPr="00FE25F2">
        <w:rPr>
          <w:rFonts w:asciiTheme="minorHAnsi" w:hAnsiTheme="minorHAnsi" w:cstheme="minorHAnsi"/>
        </w:rPr>
        <w:t xml:space="preserve">Dal n. 203 (2016) disponibile anche online. - </w:t>
      </w:r>
      <w:r w:rsidRPr="00FE25F2">
        <w:rPr>
          <w:rFonts w:asciiTheme="minorHAnsi" w:hAnsiTheme="minorHAnsi" w:cstheme="minorHAnsi"/>
        </w:rPr>
        <w:t>ISSN 0039-2936.  - MIL0055431</w:t>
      </w:r>
    </w:p>
    <w:p w14:paraId="5E35DF22" w14:textId="5172EDE1" w:rsidR="00343389" w:rsidRPr="00FE25F2" w:rsidRDefault="00343389" w:rsidP="00FE25F2">
      <w:pPr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Titoli paralleli: *</w:t>
      </w:r>
      <w:r w:rsidRPr="00FE25F2">
        <w:rPr>
          <w:rFonts w:asciiTheme="minorHAnsi" w:hAnsiTheme="minorHAnsi" w:cstheme="minorHAnsi"/>
        </w:rPr>
        <w:t xml:space="preserve">Etudes migrations </w:t>
      </w:r>
      <w:r w:rsidRPr="00FE25F2">
        <w:rPr>
          <w:rFonts w:asciiTheme="minorHAnsi" w:hAnsiTheme="minorHAnsi" w:cstheme="minorHAnsi"/>
        </w:rPr>
        <w:t>; *</w:t>
      </w:r>
      <w:r w:rsidRPr="00FE25F2">
        <w:rPr>
          <w:rFonts w:asciiTheme="minorHAnsi" w:hAnsiTheme="minorHAnsi" w:cstheme="minorHAnsi"/>
        </w:rPr>
        <w:t xml:space="preserve">Migration </w:t>
      </w:r>
      <w:r w:rsidRPr="00FE25F2">
        <w:rPr>
          <w:rFonts w:asciiTheme="minorHAnsi" w:hAnsiTheme="minorHAnsi" w:cstheme="minorHAnsi"/>
        </w:rPr>
        <w:t>s</w:t>
      </w:r>
      <w:r w:rsidRPr="00FE25F2">
        <w:rPr>
          <w:rFonts w:asciiTheme="minorHAnsi" w:hAnsiTheme="minorHAnsi" w:cstheme="minorHAnsi"/>
        </w:rPr>
        <w:t>tudies</w:t>
      </w:r>
    </w:p>
    <w:p w14:paraId="596FFFC9" w14:textId="2DF1FBAD" w:rsidR="00343389" w:rsidRPr="00FE25F2" w:rsidRDefault="00343389" w:rsidP="00FE25F2">
      <w:pPr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Ha come supplemento: *Selezione CSER [</w:t>
      </w:r>
      <w:r w:rsidR="00FE25F2">
        <w:rPr>
          <w:rFonts w:asciiTheme="minorHAnsi" w:hAnsiTheme="minorHAnsi" w:cstheme="minorHAnsi"/>
        </w:rPr>
        <w:t>E1193</w:t>
      </w:r>
      <w:r w:rsidRPr="00FE25F2">
        <w:rPr>
          <w:rFonts w:asciiTheme="minorHAnsi" w:hAnsiTheme="minorHAnsi" w:cstheme="minorHAnsi"/>
        </w:rPr>
        <w:t>]</w:t>
      </w:r>
    </w:p>
    <w:p w14:paraId="38B497F7" w14:textId="77777777" w:rsidR="00343389" w:rsidRPr="00FE25F2" w:rsidRDefault="00343389" w:rsidP="00FE25F2">
      <w:pPr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Autore: Centro studi emigrazione</w:t>
      </w:r>
    </w:p>
    <w:p w14:paraId="03369F53" w14:textId="77777777" w:rsidR="00343389" w:rsidRPr="00FE25F2" w:rsidRDefault="00343389" w:rsidP="00FE25F2">
      <w:pPr>
        <w:jc w:val="both"/>
        <w:rPr>
          <w:rFonts w:asciiTheme="minorHAnsi" w:hAnsiTheme="minorHAnsi" w:cstheme="minorHAnsi"/>
        </w:rPr>
      </w:pPr>
      <w:bookmarkStart w:id="1" w:name="_Hlk154206551"/>
      <w:r w:rsidRPr="00FE25F2">
        <w:rPr>
          <w:rFonts w:asciiTheme="minorHAnsi" w:hAnsiTheme="minorHAnsi" w:cstheme="minorHAnsi"/>
        </w:rPr>
        <w:t>Soggetto: Emigrazione – Periodici</w:t>
      </w:r>
    </w:p>
    <w:p w14:paraId="618AD64B" w14:textId="77777777" w:rsidR="00343389" w:rsidRPr="00FE25F2" w:rsidRDefault="00343389" w:rsidP="00FE25F2">
      <w:pPr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Classe: D304.8; 325</w:t>
      </w:r>
    </w:p>
    <w:bookmarkEnd w:id="1"/>
    <w:p w14:paraId="5064D862" w14:textId="77777777" w:rsidR="00343389" w:rsidRPr="00FE25F2" w:rsidRDefault="00343389" w:rsidP="00FE25F2">
      <w:pPr>
        <w:jc w:val="both"/>
        <w:rPr>
          <w:rFonts w:asciiTheme="minorHAnsi" w:hAnsiTheme="minorHAnsi" w:cstheme="minorHAnsi"/>
        </w:rPr>
      </w:pPr>
    </w:p>
    <w:p w14:paraId="7DCA2AA7" w14:textId="5C7AFD15" w:rsidR="00343389" w:rsidRPr="00FE25F2" w:rsidRDefault="00343389" w:rsidP="00FE25F2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2" w:name="_Hlk154048441"/>
      <w:r w:rsidRPr="00FE25F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="00C91A3C" w:rsidRPr="00FE25F2">
          <w:rPr>
            <w:rStyle w:val="Collegamentoipertestuale"/>
            <w:rFonts w:asciiTheme="minorHAnsi" w:hAnsiTheme="minorHAnsi" w:cstheme="minorHAnsi"/>
            <w:sz w:val="44"/>
            <w:szCs w:val="44"/>
          </w:rPr>
          <w:t>1</w:t>
        </w:r>
        <w:r w:rsidRPr="00FE25F2">
          <w:rPr>
            <w:rStyle w:val="Collegamentoipertestuale"/>
            <w:rFonts w:asciiTheme="minorHAnsi" w:hAnsiTheme="minorHAnsi" w:cstheme="minorHAnsi"/>
            <w:sz w:val="44"/>
            <w:szCs w:val="44"/>
          </w:rPr>
          <w:t>(</w:t>
        </w:r>
        <w:r w:rsidR="00C91A3C" w:rsidRPr="00FE25F2">
          <w:rPr>
            <w:rStyle w:val="Collegamentoipertestuale"/>
            <w:rFonts w:asciiTheme="minorHAnsi" w:hAnsiTheme="minorHAnsi" w:cstheme="minorHAnsi"/>
            <w:sz w:val="44"/>
            <w:szCs w:val="44"/>
          </w:rPr>
          <w:t>1964</w:t>
        </w:r>
        <w:r w:rsidRPr="00FE25F2">
          <w:rPr>
            <w:rStyle w:val="Collegamentoipertestuale"/>
            <w:rFonts w:asciiTheme="minorHAnsi" w:hAnsiTheme="minorHAnsi" w:cstheme="minorHAnsi"/>
            <w:sz w:val="44"/>
            <w:szCs w:val="44"/>
          </w:rPr>
          <w:t>)</w:t>
        </w:r>
        <w:r w:rsidR="00C91A3C" w:rsidRPr="00FE25F2">
          <w:rPr>
            <w:rStyle w:val="Collegamentoipertestuale"/>
            <w:rFonts w:asciiTheme="minorHAnsi" w:hAnsiTheme="minorHAnsi" w:cstheme="minorHAnsi"/>
            <w:sz w:val="44"/>
            <w:szCs w:val="44"/>
          </w:rPr>
          <w:t>- -ultimi 5 a.</w:t>
        </w:r>
      </w:hyperlink>
    </w:p>
    <w:p w14:paraId="4FD33430" w14:textId="77777777" w:rsidR="00343389" w:rsidRPr="00FE25F2" w:rsidRDefault="00343389" w:rsidP="00FE25F2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74860873" w14:textId="77777777" w:rsidR="00343389" w:rsidRPr="00FE25F2" w:rsidRDefault="00343389" w:rsidP="00FE25F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E25F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53026ACA" w14:textId="4298D1CE" w:rsidR="00C91A3C" w:rsidRDefault="00C91A3C" w:rsidP="00FE25F2">
      <w:pPr>
        <w:suppressAutoHyphens w:val="0"/>
        <w:jc w:val="both"/>
        <w:outlineLvl w:val="1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La nuova Rivista Studi Emigrazione intende promuovere ricerche animate da spirito di collaborazione tra pastori e ricercatori sociali in modo interdisciplinare</w:t>
      </w:r>
      <w:r w:rsidRPr="00FE25F2">
        <w:rPr>
          <w:rFonts w:asciiTheme="minorHAnsi" w:hAnsiTheme="minorHAnsi" w:cstheme="minorHAnsi"/>
        </w:rPr>
        <w:t xml:space="preserve">. </w:t>
      </w:r>
      <w:hyperlink r:id="rId8" w:history="1">
        <w:r w:rsidRPr="00FE25F2">
          <w:rPr>
            <w:rStyle w:val="Collegamentoipertestuale"/>
            <w:rFonts w:asciiTheme="minorHAnsi" w:hAnsiTheme="minorHAnsi" w:cstheme="minorHAnsi"/>
          </w:rPr>
          <w:t>https://www.cser.it/studi-emigrazione-ottobre-1964-n-1/</w:t>
        </w:r>
      </w:hyperlink>
    </w:p>
    <w:p w14:paraId="53089926" w14:textId="77777777" w:rsidR="00FE25F2" w:rsidRPr="00FE25F2" w:rsidRDefault="00FE25F2" w:rsidP="00FE25F2">
      <w:pPr>
        <w:suppressAutoHyphens w:val="0"/>
        <w:jc w:val="both"/>
        <w:outlineLvl w:val="1"/>
        <w:rPr>
          <w:rFonts w:asciiTheme="minorHAnsi" w:hAnsiTheme="minorHAnsi" w:cstheme="minorHAnsi"/>
        </w:rPr>
      </w:pPr>
    </w:p>
    <w:p w14:paraId="079A8D63" w14:textId="18B0684F" w:rsidR="00C91A3C" w:rsidRPr="00FE25F2" w:rsidRDefault="00C91A3C" w:rsidP="00FE25F2">
      <w:pPr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La rivista Studi Emigrazione è disponibile per consultazione gratuita dal n. 1 del 1964 al n. 204 del 2016 nella pagina della nostra Biblioteca Digitale.</w:t>
      </w:r>
      <w:r w:rsidR="00FE25F2">
        <w:rPr>
          <w:rFonts w:asciiTheme="minorHAnsi" w:hAnsiTheme="minorHAnsi" w:cstheme="minorHAnsi"/>
        </w:rPr>
        <w:t xml:space="preserve"> </w:t>
      </w:r>
      <w:r w:rsidRPr="00FE25F2">
        <w:rPr>
          <w:rFonts w:asciiTheme="minorHAnsi" w:hAnsiTheme="minorHAnsi" w:cstheme="minorHAnsi"/>
        </w:rPr>
        <w:t>Per le annate dal 2017 in poi consultate i nostri indici di seguito e acquistate nella pagina abbonamenti e acquisti.</w:t>
      </w:r>
      <w:r w:rsidR="00FE25F2">
        <w:rPr>
          <w:rFonts w:asciiTheme="minorHAnsi" w:hAnsiTheme="minorHAnsi" w:cstheme="minorHAnsi"/>
        </w:rPr>
        <w:t xml:space="preserve"> </w:t>
      </w:r>
      <w:r w:rsidRPr="00FE25F2">
        <w:rPr>
          <w:rFonts w:asciiTheme="minorHAnsi" w:hAnsiTheme="minorHAnsi" w:cstheme="minorHAnsi"/>
        </w:rPr>
        <w:t xml:space="preserve">A norma della Legge 124/2017 “Legge annuale per il mercato e la concorrenza” (modificata dal DL 34/19, art. 35), si dichiara che la Fondazione Centro Studi Emigrazione riceve il contributo per la diffusione della rivista periodica </w:t>
      </w:r>
      <w:r w:rsidRPr="00FE25F2">
        <w:rPr>
          <w:rFonts w:asciiTheme="minorHAnsi" w:hAnsiTheme="minorHAnsi" w:cstheme="minorHAnsi"/>
        </w:rPr>
        <w:lastRenderedPageBreak/>
        <w:t xml:space="preserve">all’estero, dal Dipartimento per l’informazione e l’Editoria della Presidenza del Consiglio dei Ministri (cfr. evidenza pubblica contributi ricevuti). </w:t>
      </w:r>
      <w:hyperlink r:id="rId9" w:history="1">
        <w:r w:rsidRPr="00FE25F2">
          <w:rPr>
            <w:rStyle w:val="Collegamentoipertestuale"/>
            <w:rFonts w:asciiTheme="minorHAnsi" w:hAnsiTheme="minorHAnsi" w:cstheme="minorHAnsi"/>
          </w:rPr>
          <w:t>https://www.cser.it/international-journal-of-migration-studies/</w:t>
        </w:r>
      </w:hyperlink>
    </w:p>
    <w:p w14:paraId="4C40A72A" w14:textId="77777777" w:rsidR="000B7F91" w:rsidRPr="00FE25F2" w:rsidRDefault="000B7F91" w:rsidP="00FE25F2">
      <w:pPr>
        <w:jc w:val="both"/>
        <w:rPr>
          <w:rFonts w:asciiTheme="minorHAnsi" w:hAnsiTheme="minorHAnsi" w:cstheme="minorHAnsi"/>
        </w:rPr>
      </w:pPr>
    </w:p>
    <w:p w14:paraId="7ABF4A31" w14:textId="4134FEA4" w:rsidR="000B7F91" w:rsidRPr="00FE25F2" w:rsidRDefault="000B7F91" w:rsidP="00FE25F2">
      <w:pPr>
        <w:jc w:val="both"/>
        <w:rPr>
          <w:rFonts w:asciiTheme="minorHAnsi" w:hAnsiTheme="minorHAnsi" w:cstheme="minorHAnsi"/>
          <w:b/>
          <w:bCs/>
        </w:rPr>
      </w:pPr>
      <w:r w:rsidRPr="00FE25F2">
        <w:rPr>
          <w:rFonts w:asciiTheme="minorHAnsi" w:hAnsiTheme="minorHAnsi" w:cstheme="minorHAnsi"/>
          <w:b/>
          <w:bCs/>
        </w:rPr>
        <w:t>Chi siamo</w:t>
      </w:r>
    </w:p>
    <w:p w14:paraId="5C2CC8B6" w14:textId="4BAB9B6B" w:rsidR="000B7F91" w:rsidRPr="00FE25F2" w:rsidRDefault="000B7F91" w:rsidP="00FE25F2">
      <w:pPr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Il Centro Studi Emigrazione di Roma è un’istituzione con finalità culturali avviata nel 1963 dai </w:t>
      </w:r>
      <w:hyperlink r:id="rId10" w:tgtFrame="_blank" w:history="1">
        <w:r w:rsidRPr="00FE25F2">
          <w:rPr>
            <w:rStyle w:val="Collegamentoipertestuale"/>
            <w:rFonts w:asciiTheme="minorHAnsi" w:hAnsiTheme="minorHAnsi" w:cstheme="minorHAnsi"/>
          </w:rPr>
          <w:t xml:space="preserve">Missionari di San Carlo (Scalabriniani) </w:t>
        </w:r>
      </w:hyperlink>
      <w:r w:rsidRPr="00FE25F2">
        <w:rPr>
          <w:rFonts w:asciiTheme="minorHAnsi" w:hAnsiTheme="minorHAnsi" w:cstheme="minorHAnsi"/>
        </w:rPr>
        <w:t xml:space="preserve">e costituita fondazione nel 1966. Attualmente è parte della </w:t>
      </w:r>
      <w:hyperlink r:id="rId11" w:tgtFrame="_blank" w:history="1">
        <w:r w:rsidRPr="00FE25F2">
          <w:rPr>
            <w:rStyle w:val="Collegamentoipertestuale"/>
            <w:rFonts w:asciiTheme="minorHAnsi" w:hAnsiTheme="minorHAnsi" w:cstheme="minorHAnsi"/>
          </w:rPr>
          <w:t>Regione euro-africana "Giovanni Battista Scalabrini"</w:t>
        </w:r>
      </w:hyperlink>
      <w:r w:rsidRPr="00FE25F2">
        <w:rPr>
          <w:rFonts w:asciiTheme="minorHAnsi" w:hAnsiTheme="minorHAnsi" w:cstheme="minorHAnsi"/>
        </w:rPr>
        <w:t>. Fedele al suo mandato, il Centro studia il fenomeno migratorio con un approccio interdisciplinare.</w:t>
      </w:r>
    </w:p>
    <w:p w14:paraId="6EB64A7D" w14:textId="77777777" w:rsidR="000B7F91" w:rsidRPr="00FE25F2" w:rsidRDefault="000B7F91" w:rsidP="00FE25F2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FE25F2">
        <w:rPr>
          <w:rFonts w:asciiTheme="minorHAnsi" w:hAnsiTheme="minorHAnsi" w:cstheme="minorHAnsi"/>
          <w:sz w:val="24"/>
          <w:szCs w:val="24"/>
        </w:rPr>
        <w:t>Le principali finalità del Centro Studi Emigrazione Roma</w:t>
      </w:r>
    </w:p>
    <w:p w14:paraId="62549DB0" w14:textId="77777777" w:rsidR="000B7F91" w:rsidRPr="00FE25F2" w:rsidRDefault="000B7F91" w:rsidP="00FE25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La Fondazione opera in piena continuità ed assonanza con l’esperienza della “Congregazione dei Missionari di San Carlo – Scalabriniani” che </w:t>
      </w:r>
      <w:r w:rsidRPr="00FE25F2">
        <w:rPr>
          <w:rStyle w:val="Enfasigrassetto"/>
          <w:rFonts w:asciiTheme="minorHAnsi" w:hAnsiTheme="minorHAnsi" w:cstheme="minorHAnsi"/>
        </w:rPr>
        <w:t>svolge dal 1887 attività a favore e con i migranti, garantendo assistenza spirituale, aiuto umano, sociale e culturale, studio e ricerca</w:t>
      </w:r>
      <w:r w:rsidRPr="00FE25F2">
        <w:rPr>
          <w:rFonts w:asciiTheme="minorHAnsi" w:hAnsiTheme="minorHAnsi" w:cstheme="minorHAnsi"/>
        </w:rPr>
        <w:t>. ì</w:t>
      </w:r>
    </w:p>
    <w:p w14:paraId="63324193" w14:textId="77777777" w:rsidR="000B7F91" w:rsidRPr="00FE25F2" w:rsidRDefault="000B7F91" w:rsidP="00FE25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La Fondazione svolge, in tale campo, le seguenti attività:</w:t>
      </w:r>
    </w:p>
    <w:p w14:paraId="1A0AA009" w14:textId="77777777" w:rsidR="000B7F91" w:rsidRPr="00FE25F2" w:rsidRDefault="000B7F91" w:rsidP="00FE25F2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Style w:val="Enfasigrassetto"/>
          <w:rFonts w:asciiTheme="minorHAnsi" w:hAnsiTheme="minorHAnsi" w:cstheme="minorHAnsi"/>
        </w:rPr>
        <w:t>documentazione, ricerca e pubblicazione</w:t>
      </w:r>
      <w:r w:rsidRPr="00FE25F2">
        <w:rPr>
          <w:rFonts w:asciiTheme="minorHAnsi" w:hAnsiTheme="minorHAnsi" w:cstheme="minorHAnsi"/>
        </w:rPr>
        <w:t>;</w:t>
      </w:r>
    </w:p>
    <w:p w14:paraId="24AA47DF" w14:textId="77777777" w:rsidR="000B7F91" w:rsidRPr="00FE25F2" w:rsidRDefault="000B7F91" w:rsidP="00FE25F2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Style w:val="Enfasigrassetto"/>
          <w:rFonts w:asciiTheme="minorHAnsi" w:hAnsiTheme="minorHAnsi" w:cstheme="minorHAnsi"/>
        </w:rPr>
        <w:t>analisi e riflessione</w:t>
      </w:r>
      <w:r w:rsidRPr="00FE25F2">
        <w:rPr>
          <w:rFonts w:asciiTheme="minorHAnsi" w:hAnsiTheme="minorHAnsi" w:cstheme="minorHAnsi"/>
        </w:rPr>
        <w:t>;</w:t>
      </w:r>
    </w:p>
    <w:p w14:paraId="3393FE3E" w14:textId="77777777" w:rsidR="000B7F91" w:rsidRPr="00FE25F2" w:rsidRDefault="000B7F91" w:rsidP="00FE25F2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Style w:val="Enfasigrassetto"/>
          <w:rFonts w:asciiTheme="minorHAnsi" w:hAnsiTheme="minorHAnsi" w:cstheme="minorHAnsi"/>
        </w:rPr>
        <w:t>sensibilizzazione e formazione</w:t>
      </w:r>
      <w:r w:rsidRPr="00FE25F2">
        <w:rPr>
          <w:rFonts w:asciiTheme="minorHAnsi" w:hAnsiTheme="minorHAnsi" w:cstheme="minorHAnsi"/>
        </w:rPr>
        <w:t xml:space="preserve"> dei responsabili nei vari settori dell’emigrazione e dell’opinione pubblica.</w:t>
      </w:r>
    </w:p>
    <w:p w14:paraId="4F8D6E42" w14:textId="77777777" w:rsidR="000B7F91" w:rsidRPr="00FE25F2" w:rsidRDefault="000B7F91" w:rsidP="00FE25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Le attività sono accompagnate dal centro di </w:t>
      </w:r>
      <w:r w:rsidRPr="00FE25F2">
        <w:rPr>
          <w:rStyle w:val="Enfasicorsivo"/>
          <w:rFonts w:asciiTheme="minorHAnsi" w:hAnsiTheme="minorHAnsi" w:cstheme="minorHAnsi"/>
          <w:b/>
          <w:bCs/>
        </w:rPr>
        <w:t>Documentazione</w:t>
      </w:r>
      <w:r w:rsidRPr="00FE25F2">
        <w:rPr>
          <w:rStyle w:val="Enfasigrassetto"/>
          <w:rFonts w:asciiTheme="minorHAnsi" w:hAnsiTheme="minorHAnsi" w:cstheme="minorHAnsi"/>
        </w:rPr>
        <w:t>,</w:t>
      </w:r>
      <w:r w:rsidRPr="00FE25F2">
        <w:rPr>
          <w:rFonts w:asciiTheme="minorHAnsi" w:hAnsiTheme="minorHAnsi" w:cstheme="minorHAnsi"/>
        </w:rPr>
        <w:t xml:space="preserve"> accessibile gratuitamente al pubblico, composta da (</w:t>
      </w:r>
      <w:hyperlink r:id="rId12" w:history="1">
        <w:r w:rsidRPr="00FE25F2">
          <w:rPr>
            <w:rStyle w:val="Collegamentoipertestuale"/>
            <w:rFonts w:asciiTheme="minorHAnsi" w:hAnsiTheme="minorHAnsi" w:cstheme="minorHAnsi"/>
          </w:rPr>
          <w:t>biblioteca</w:t>
        </w:r>
      </w:hyperlink>
      <w:r w:rsidRPr="00FE25F2">
        <w:rPr>
          <w:rFonts w:asciiTheme="minorHAnsi" w:hAnsiTheme="minorHAnsi" w:cstheme="minorHAnsi"/>
        </w:rPr>
        <w:t xml:space="preserve">, emeroteca, archivio storico e </w:t>
      </w:r>
      <w:hyperlink r:id="rId13" w:history="1">
        <w:r w:rsidRPr="00FE25F2">
          <w:rPr>
            <w:rStyle w:val="Collegamentoipertestuale"/>
            <w:rFonts w:asciiTheme="minorHAnsi" w:hAnsiTheme="minorHAnsi" w:cstheme="minorHAnsi"/>
          </w:rPr>
          <w:t>raccolta fotografica</w:t>
        </w:r>
      </w:hyperlink>
      <w:r w:rsidRPr="00FE25F2">
        <w:rPr>
          <w:rFonts w:asciiTheme="minorHAnsi" w:hAnsiTheme="minorHAnsi" w:cstheme="minorHAnsi"/>
        </w:rPr>
        <w:t xml:space="preserve"> sull’emigrazione italiana in Europa e nelle Americhe) e dalla rivista scientifica trimestrale </w:t>
      </w:r>
      <w:r w:rsidRPr="00FE25F2">
        <w:rPr>
          <w:rStyle w:val="Enfasigrassetto"/>
          <w:rFonts w:asciiTheme="minorHAnsi" w:hAnsiTheme="minorHAnsi" w:cstheme="minorHAnsi"/>
          <w:i/>
          <w:iCs/>
        </w:rPr>
        <w:t>Studi Emigrazione, </w:t>
      </w:r>
      <w:r w:rsidRPr="00FE25F2">
        <w:rPr>
          <w:rFonts w:asciiTheme="minorHAnsi" w:hAnsiTheme="minorHAnsi" w:cstheme="minorHAnsi"/>
        </w:rPr>
        <w:t>attiva dal 1964. </w:t>
      </w:r>
    </w:p>
    <w:p w14:paraId="7FCBBCBA" w14:textId="77777777" w:rsidR="000B7F91" w:rsidRPr="00FE25F2" w:rsidRDefault="000B7F91" w:rsidP="00FE25F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CSER inoltre:</w:t>
      </w:r>
    </w:p>
    <w:p w14:paraId="46143B35" w14:textId="77777777" w:rsidR="000B7F91" w:rsidRPr="00FE25F2" w:rsidRDefault="000B7F91" w:rsidP="00FE25F2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contribuisce alla </w:t>
      </w:r>
      <w:r w:rsidRPr="00FE25F2">
        <w:rPr>
          <w:rStyle w:val="Enfasigrassetto"/>
          <w:rFonts w:asciiTheme="minorHAnsi" w:hAnsiTheme="minorHAnsi" w:cstheme="minorHAnsi"/>
        </w:rPr>
        <w:t>formazione etica ed etnica</w:t>
      </w:r>
      <w:r w:rsidRPr="00FE25F2">
        <w:rPr>
          <w:rFonts w:asciiTheme="minorHAnsi" w:hAnsiTheme="minorHAnsi" w:cstheme="minorHAnsi"/>
        </w:rPr>
        <w:t xml:space="preserve"> di quanti operano nel settore assistenziale dell’emigrazione;</w:t>
      </w:r>
    </w:p>
    <w:p w14:paraId="1130420A" w14:textId="77777777" w:rsidR="000B7F91" w:rsidRPr="00FE25F2" w:rsidRDefault="000B7F91" w:rsidP="00FE25F2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opera</w:t>
      </w:r>
      <w:r w:rsidRPr="00FE25F2">
        <w:rPr>
          <w:rStyle w:val="Enfasigrassetto"/>
          <w:rFonts w:asciiTheme="minorHAnsi" w:hAnsiTheme="minorHAnsi" w:cstheme="minorHAnsi"/>
        </w:rPr>
        <w:t xml:space="preserve"> ricerche sul campo</w:t>
      </w:r>
      <w:r w:rsidRPr="00FE25F2">
        <w:rPr>
          <w:rFonts w:asciiTheme="minorHAnsi" w:hAnsiTheme="minorHAnsi" w:cstheme="minorHAnsi"/>
        </w:rPr>
        <w:t xml:space="preserve"> anche per terzi;</w:t>
      </w:r>
    </w:p>
    <w:p w14:paraId="03622EB0" w14:textId="77777777" w:rsidR="000B7F91" w:rsidRPr="00FE25F2" w:rsidRDefault="000B7F91" w:rsidP="00FE25F2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eroga </w:t>
      </w:r>
      <w:r w:rsidRPr="00FE25F2">
        <w:rPr>
          <w:rStyle w:val="Enfasigrassetto"/>
          <w:rFonts w:asciiTheme="minorHAnsi" w:hAnsiTheme="minorHAnsi" w:cstheme="minorHAnsi"/>
        </w:rPr>
        <w:t>borse di studio</w:t>
      </w:r>
      <w:r w:rsidRPr="00FE25F2">
        <w:rPr>
          <w:rFonts w:asciiTheme="minorHAnsi" w:hAnsiTheme="minorHAnsi" w:cstheme="minorHAnsi"/>
        </w:rPr>
        <w:t xml:space="preserve"> a favore di studenti e lavoratori che approfondiscono le tematiche migratorie;</w:t>
      </w:r>
    </w:p>
    <w:p w14:paraId="68A5BA20" w14:textId="77777777" w:rsidR="000B7F91" w:rsidRPr="00FE25F2" w:rsidRDefault="000B7F91" w:rsidP="00FE25F2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elabora </w:t>
      </w:r>
      <w:r w:rsidRPr="00FE25F2">
        <w:rPr>
          <w:rStyle w:val="Enfasigrassetto"/>
          <w:rFonts w:asciiTheme="minorHAnsi" w:hAnsiTheme="minorHAnsi" w:cstheme="minorHAnsi"/>
        </w:rPr>
        <w:t>attività e progetti di natura socio-assistenziale</w:t>
      </w:r>
      <w:r w:rsidRPr="00FE25F2">
        <w:rPr>
          <w:rFonts w:asciiTheme="minorHAnsi" w:hAnsiTheme="minorHAnsi" w:cstheme="minorHAnsi"/>
        </w:rPr>
        <w:t>;</w:t>
      </w:r>
    </w:p>
    <w:p w14:paraId="38E25390" w14:textId="77777777" w:rsidR="000B7F91" w:rsidRPr="00FE25F2" w:rsidRDefault="000B7F91" w:rsidP="00FE25F2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elabora, promuove e realizza </w:t>
      </w:r>
      <w:r w:rsidRPr="00FE25F2">
        <w:rPr>
          <w:rStyle w:val="Enfasigrassetto"/>
          <w:rFonts w:asciiTheme="minorHAnsi" w:hAnsiTheme="minorHAnsi" w:cstheme="minorHAnsi"/>
        </w:rPr>
        <w:t>attività formative per educare volontari e operatori</w:t>
      </w:r>
      <w:r w:rsidRPr="00FE25F2">
        <w:rPr>
          <w:rFonts w:asciiTheme="minorHAnsi" w:hAnsiTheme="minorHAnsi" w:cstheme="minorHAnsi"/>
        </w:rPr>
        <w:t xml:space="preserve"> nel campo dell’accoglienza;</w:t>
      </w:r>
    </w:p>
    <w:p w14:paraId="5DAC9167" w14:textId="77777777" w:rsidR="000B7F91" w:rsidRPr="00FE25F2" w:rsidRDefault="000B7F91" w:rsidP="00FE25F2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cura e diffonde </w:t>
      </w:r>
      <w:r w:rsidRPr="00FE25F2">
        <w:rPr>
          <w:rStyle w:val="Enfasigrassetto"/>
          <w:rFonts w:asciiTheme="minorHAnsi" w:hAnsiTheme="minorHAnsi" w:cstheme="minorHAnsi"/>
        </w:rPr>
        <w:t>pubblicazioni</w:t>
      </w:r>
      <w:r w:rsidRPr="00FE25F2">
        <w:rPr>
          <w:rFonts w:asciiTheme="minorHAnsi" w:hAnsiTheme="minorHAnsi" w:cstheme="minorHAnsi"/>
        </w:rPr>
        <w:t xml:space="preserve"> attinenti alle proprie attività;</w:t>
      </w:r>
    </w:p>
    <w:p w14:paraId="4053114E" w14:textId="77777777" w:rsidR="000B7F91" w:rsidRPr="00FE25F2" w:rsidRDefault="000B7F91" w:rsidP="00FE25F2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 xml:space="preserve">promuove e organizza </w:t>
      </w:r>
      <w:r w:rsidRPr="00FE25F2">
        <w:rPr>
          <w:rStyle w:val="Enfasigrassetto"/>
          <w:rFonts w:asciiTheme="minorHAnsi" w:hAnsiTheme="minorHAnsi" w:cstheme="minorHAnsi"/>
        </w:rPr>
        <w:t>manifestazioni, seminari e convegni</w:t>
      </w:r>
      <w:r w:rsidRPr="00FE25F2">
        <w:rPr>
          <w:rFonts w:asciiTheme="minorHAnsi" w:hAnsiTheme="minorHAnsi" w:cstheme="minorHAnsi"/>
        </w:rPr>
        <w:t xml:space="preserve"> per approfondire le problematiche e i risvolti sociali connessi al fenomeno migratorio.</w:t>
      </w:r>
    </w:p>
    <w:p w14:paraId="79358365" w14:textId="77777777" w:rsidR="00FE25F2" w:rsidRDefault="00FE25F2" w:rsidP="00FE25F2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</w:rPr>
        <w:sectPr w:rsidR="00FE25F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14F456A" w14:textId="77777777" w:rsidR="000B7F91" w:rsidRPr="00FE25F2" w:rsidRDefault="000B7F91" w:rsidP="00FE25F2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FE25F2">
        <w:rPr>
          <w:rStyle w:val="Enfasigrassetto"/>
          <w:rFonts w:asciiTheme="minorHAnsi" w:hAnsiTheme="minorHAnsi" w:cstheme="minorHAnsi"/>
        </w:rPr>
        <w:t>Ufficio stampa:</w:t>
      </w:r>
      <w:r w:rsidRPr="00FE25F2">
        <w:rPr>
          <w:rFonts w:asciiTheme="minorHAnsi" w:hAnsiTheme="minorHAnsi" w:cstheme="minorHAnsi"/>
        </w:rPr>
        <w:t xml:space="preserve"> </w:t>
      </w:r>
      <w:hyperlink r:id="rId14" w:history="1">
        <w:r w:rsidRPr="00FE25F2">
          <w:rPr>
            <w:rStyle w:val="Collegamentoipertestuale"/>
            <w:rFonts w:asciiTheme="minorHAnsi" w:hAnsiTheme="minorHAnsi" w:cstheme="minorHAnsi"/>
          </w:rPr>
          <w:t>comunicazione@cser.it</w:t>
        </w:r>
      </w:hyperlink>
      <w:r w:rsidRPr="00FE25F2">
        <w:rPr>
          <w:rFonts w:asciiTheme="minorHAnsi" w:hAnsiTheme="minorHAnsi" w:cstheme="minorHAnsi"/>
        </w:rPr>
        <w:br/>
      </w:r>
      <w:r w:rsidRPr="00FE25F2">
        <w:rPr>
          <w:rStyle w:val="Enfasigrassetto"/>
          <w:rFonts w:asciiTheme="minorHAnsi" w:hAnsiTheme="minorHAnsi" w:cstheme="minorHAnsi"/>
        </w:rPr>
        <w:t>Progetti e Ricerche:</w:t>
      </w:r>
      <w:r w:rsidRPr="00FE25F2">
        <w:rPr>
          <w:rFonts w:asciiTheme="minorHAnsi" w:hAnsiTheme="minorHAnsi" w:cstheme="minorHAnsi"/>
        </w:rPr>
        <w:t xml:space="preserve"> </w:t>
      </w:r>
      <w:hyperlink r:id="rId15" w:history="1">
        <w:r w:rsidRPr="00FE25F2">
          <w:rPr>
            <w:rStyle w:val="Collegamentoipertestuale"/>
            <w:rFonts w:asciiTheme="minorHAnsi" w:hAnsiTheme="minorHAnsi" w:cstheme="minorHAnsi"/>
          </w:rPr>
          <w:t>progetti@cser.it</w:t>
        </w:r>
      </w:hyperlink>
      <w:r w:rsidRPr="00FE25F2">
        <w:rPr>
          <w:rFonts w:asciiTheme="minorHAnsi" w:hAnsiTheme="minorHAnsi" w:cstheme="minorHAnsi"/>
        </w:rPr>
        <w:br/>
      </w:r>
      <w:r w:rsidRPr="00FE25F2">
        <w:rPr>
          <w:rStyle w:val="Enfasigrassetto"/>
          <w:rFonts w:asciiTheme="minorHAnsi" w:hAnsiTheme="minorHAnsi" w:cstheme="minorHAnsi"/>
        </w:rPr>
        <w:t>Biblioteca:</w:t>
      </w:r>
      <w:r w:rsidRPr="00FE25F2">
        <w:rPr>
          <w:rFonts w:asciiTheme="minorHAnsi" w:hAnsiTheme="minorHAnsi" w:cstheme="minorHAnsi"/>
        </w:rPr>
        <w:t xml:space="preserve"> </w:t>
      </w:r>
      <w:hyperlink r:id="rId16" w:history="1">
        <w:r w:rsidRPr="00FE25F2">
          <w:rPr>
            <w:rStyle w:val="Collegamentoipertestuale"/>
            <w:rFonts w:asciiTheme="minorHAnsi" w:hAnsiTheme="minorHAnsi" w:cstheme="minorHAnsi"/>
          </w:rPr>
          <w:t>biblioteca@cser.it</w:t>
        </w:r>
      </w:hyperlink>
      <w:r w:rsidRPr="00FE25F2">
        <w:rPr>
          <w:rFonts w:asciiTheme="minorHAnsi" w:hAnsiTheme="minorHAnsi" w:cstheme="minorHAnsi"/>
        </w:rPr>
        <w:br/>
      </w:r>
      <w:r w:rsidRPr="00FE25F2">
        <w:rPr>
          <w:rStyle w:val="Enfasigrassetto"/>
          <w:rFonts w:asciiTheme="minorHAnsi" w:hAnsiTheme="minorHAnsi" w:cstheme="minorHAnsi"/>
        </w:rPr>
        <w:t>Studi Emigrazione:</w:t>
      </w:r>
      <w:r w:rsidRPr="00FE25F2">
        <w:rPr>
          <w:rFonts w:asciiTheme="minorHAnsi" w:hAnsiTheme="minorHAnsi" w:cstheme="minorHAnsi"/>
        </w:rPr>
        <w:t xml:space="preserve"> </w:t>
      </w:r>
      <w:hyperlink r:id="rId17" w:history="1">
        <w:r w:rsidRPr="00FE25F2">
          <w:rPr>
            <w:rStyle w:val="Collegamentoipertestuale"/>
            <w:rFonts w:asciiTheme="minorHAnsi" w:hAnsiTheme="minorHAnsi" w:cstheme="minorHAnsi"/>
          </w:rPr>
          <w:t>studiemigrazione@cser.it</w:t>
        </w:r>
      </w:hyperlink>
      <w:r w:rsidRPr="00FE25F2">
        <w:rPr>
          <w:rFonts w:asciiTheme="minorHAnsi" w:hAnsiTheme="minorHAnsi" w:cstheme="minorHAnsi"/>
        </w:rPr>
        <w:br/>
      </w:r>
      <w:r w:rsidRPr="00FE25F2">
        <w:rPr>
          <w:rStyle w:val="Enfasigrassetto"/>
          <w:rFonts w:asciiTheme="minorHAnsi" w:hAnsiTheme="minorHAnsi" w:cstheme="minorHAnsi"/>
        </w:rPr>
        <w:t>Amministrazione:</w:t>
      </w:r>
      <w:r w:rsidRPr="00FE25F2">
        <w:rPr>
          <w:rFonts w:asciiTheme="minorHAnsi" w:hAnsiTheme="minorHAnsi" w:cstheme="minorHAnsi"/>
        </w:rPr>
        <w:t xml:space="preserve"> </w:t>
      </w:r>
      <w:hyperlink r:id="rId18" w:history="1">
        <w:r w:rsidRPr="00FE25F2">
          <w:rPr>
            <w:rStyle w:val="Collegamentoipertestuale"/>
            <w:rFonts w:asciiTheme="minorHAnsi" w:hAnsiTheme="minorHAnsi" w:cstheme="minorHAnsi"/>
          </w:rPr>
          <w:t>info@cser.it</w:t>
        </w:r>
      </w:hyperlink>
      <w:r w:rsidRPr="00FE25F2">
        <w:rPr>
          <w:rFonts w:asciiTheme="minorHAnsi" w:hAnsiTheme="minorHAnsi" w:cstheme="minorHAnsi"/>
        </w:rPr>
        <w:br/>
      </w:r>
      <w:r w:rsidRPr="00FE25F2">
        <w:rPr>
          <w:rStyle w:val="Enfasigrassetto"/>
          <w:rFonts w:asciiTheme="minorHAnsi" w:hAnsiTheme="minorHAnsi" w:cstheme="minorHAnsi"/>
        </w:rPr>
        <w:t xml:space="preserve">Pec: </w:t>
      </w:r>
      <w:hyperlink r:id="rId19" w:history="1">
        <w:r w:rsidRPr="00FE25F2">
          <w:rPr>
            <w:rStyle w:val="Collegamentoipertestuale"/>
            <w:rFonts w:asciiTheme="minorHAnsi" w:hAnsiTheme="minorHAnsi" w:cstheme="minorHAnsi"/>
          </w:rPr>
          <w:t>cser@pec.it</w:t>
        </w:r>
      </w:hyperlink>
    </w:p>
    <w:p w14:paraId="11D58F57" w14:textId="77777777" w:rsidR="000B7F91" w:rsidRPr="00FE25F2" w:rsidRDefault="000B7F91" w:rsidP="00FE25F2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FE25F2">
        <w:rPr>
          <w:rFonts w:asciiTheme="minorHAnsi" w:hAnsiTheme="minorHAnsi" w:cstheme="minorHAnsi"/>
        </w:rPr>
        <w:t>Centro Studi Emigrazione</w:t>
      </w:r>
      <w:r w:rsidRPr="00FE25F2">
        <w:rPr>
          <w:rFonts w:asciiTheme="minorHAnsi" w:hAnsiTheme="minorHAnsi" w:cstheme="minorHAnsi"/>
        </w:rPr>
        <w:br/>
        <w:t>Codice Fiscale 00882820582</w:t>
      </w:r>
      <w:r w:rsidRPr="00FE25F2">
        <w:rPr>
          <w:rFonts w:asciiTheme="minorHAnsi" w:hAnsiTheme="minorHAnsi" w:cstheme="minorHAnsi"/>
        </w:rPr>
        <w:br/>
      </w:r>
      <w:r w:rsidRPr="00FE25F2">
        <w:rPr>
          <w:rFonts w:asciiTheme="minorHAnsi" w:hAnsiTheme="minorHAnsi" w:cstheme="minorHAnsi"/>
        </w:rPr>
        <w:t>P.IVA: 00939511002</w:t>
      </w:r>
      <w:r w:rsidRPr="00FE25F2">
        <w:rPr>
          <w:rFonts w:asciiTheme="minorHAnsi" w:hAnsiTheme="minorHAnsi" w:cstheme="minorHAnsi"/>
        </w:rPr>
        <w:br/>
        <w:t>Codice univoco SDI: T9K4ZHO</w:t>
      </w:r>
    </w:p>
    <w:p w14:paraId="48E8A777" w14:textId="77777777" w:rsidR="000B7F91" w:rsidRPr="00FE25F2" w:rsidRDefault="000B7F91" w:rsidP="00FE25F2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FE25F2">
        <w:rPr>
          <w:rStyle w:val="Enfasigrassetto"/>
          <w:rFonts w:asciiTheme="minorHAnsi" w:hAnsiTheme="minorHAnsi" w:cstheme="minorHAnsi"/>
        </w:rPr>
        <w:t>Sede legale</w:t>
      </w:r>
      <w:r w:rsidRPr="00FE25F2">
        <w:rPr>
          <w:rFonts w:asciiTheme="minorHAnsi" w:hAnsiTheme="minorHAnsi" w:cstheme="minorHAnsi"/>
        </w:rPr>
        <w:t>: via Calandrelli, 11 – 00153 Roma</w:t>
      </w:r>
      <w:r w:rsidRPr="00FE25F2">
        <w:rPr>
          <w:rFonts w:asciiTheme="minorHAnsi" w:hAnsiTheme="minorHAnsi" w:cstheme="minorHAnsi"/>
        </w:rPr>
        <w:br/>
      </w:r>
      <w:r w:rsidRPr="00FE25F2">
        <w:rPr>
          <w:rStyle w:val="Enfasigrassetto"/>
          <w:rFonts w:asciiTheme="minorHAnsi" w:hAnsiTheme="minorHAnsi" w:cstheme="minorHAnsi"/>
        </w:rPr>
        <w:t>Sede operativa</w:t>
      </w:r>
      <w:r w:rsidRPr="00FE25F2">
        <w:rPr>
          <w:rFonts w:asciiTheme="minorHAnsi" w:hAnsiTheme="minorHAnsi" w:cstheme="minorHAnsi"/>
        </w:rPr>
        <w:t>: via Dandolo, 58 – 00153 Roma</w:t>
      </w:r>
      <w:r w:rsidRPr="00FE25F2">
        <w:rPr>
          <w:rFonts w:asciiTheme="minorHAnsi" w:hAnsiTheme="minorHAnsi" w:cstheme="minorHAnsi"/>
        </w:rPr>
        <w:br/>
      </w:r>
      <w:r w:rsidRPr="00FE25F2">
        <w:rPr>
          <w:rStyle w:val="Enfasigrassetto"/>
          <w:rFonts w:asciiTheme="minorHAnsi" w:hAnsiTheme="minorHAnsi" w:cstheme="minorHAnsi"/>
        </w:rPr>
        <w:t>Telefono</w:t>
      </w:r>
      <w:r w:rsidRPr="00FE25F2">
        <w:rPr>
          <w:rFonts w:asciiTheme="minorHAnsi" w:hAnsiTheme="minorHAnsi" w:cstheme="minorHAnsi"/>
        </w:rPr>
        <w:t xml:space="preserve">: </w:t>
      </w:r>
      <w:hyperlink r:id="rId20" w:history="1">
        <w:r w:rsidRPr="00FE25F2">
          <w:rPr>
            <w:rStyle w:val="Collegamentoipertestuale"/>
            <w:rFonts w:asciiTheme="minorHAnsi" w:hAnsiTheme="minorHAnsi" w:cstheme="minorHAnsi"/>
          </w:rPr>
          <w:t>06 5897664</w:t>
        </w:r>
      </w:hyperlink>
      <w:r w:rsidRPr="00FE25F2">
        <w:rPr>
          <w:rFonts w:asciiTheme="minorHAnsi" w:hAnsiTheme="minorHAnsi" w:cstheme="minorHAnsi"/>
        </w:rPr>
        <w:t xml:space="preserve"> – </w:t>
      </w:r>
      <w:r w:rsidRPr="00FE25F2">
        <w:rPr>
          <w:rStyle w:val="Enfasigrassetto"/>
          <w:rFonts w:asciiTheme="minorHAnsi" w:hAnsiTheme="minorHAnsi" w:cstheme="minorHAnsi"/>
        </w:rPr>
        <w:t>Fax</w:t>
      </w:r>
      <w:r w:rsidRPr="00FE25F2">
        <w:rPr>
          <w:rFonts w:asciiTheme="minorHAnsi" w:hAnsiTheme="minorHAnsi" w:cstheme="minorHAnsi"/>
        </w:rPr>
        <w:t xml:space="preserve">: </w:t>
      </w:r>
      <w:hyperlink r:id="rId21" w:history="1">
        <w:r w:rsidRPr="00FE25F2">
          <w:rPr>
            <w:rStyle w:val="Collegamentoipertestuale"/>
            <w:rFonts w:asciiTheme="minorHAnsi" w:hAnsiTheme="minorHAnsi" w:cstheme="minorHAnsi"/>
          </w:rPr>
          <w:t>06 52978994</w:t>
        </w:r>
      </w:hyperlink>
    </w:p>
    <w:p w14:paraId="7FE4D332" w14:textId="59DA5BCC" w:rsidR="000B7F91" w:rsidRPr="00FE25F2" w:rsidRDefault="000B7F91" w:rsidP="00FE25F2">
      <w:pPr>
        <w:rPr>
          <w:rFonts w:asciiTheme="minorHAnsi" w:hAnsiTheme="minorHAnsi" w:cstheme="minorHAnsi"/>
        </w:rPr>
      </w:pPr>
      <w:hyperlink r:id="rId22" w:history="1">
        <w:r w:rsidRPr="00FE25F2">
          <w:rPr>
            <w:rStyle w:val="Collegamentoipertestuale"/>
            <w:rFonts w:asciiTheme="minorHAnsi" w:hAnsiTheme="minorHAnsi" w:cstheme="minorHAnsi"/>
          </w:rPr>
          <w:t>https://www.cser.it/chi-siamo/</w:t>
        </w:r>
      </w:hyperlink>
    </w:p>
    <w:p w14:paraId="14FEBB8C" w14:textId="77777777" w:rsidR="00FE25F2" w:rsidRDefault="00FE25F2" w:rsidP="00FE25F2">
      <w:pPr>
        <w:jc w:val="both"/>
        <w:rPr>
          <w:rFonts w:asciiTheme="minorHAnsi" w:hAnsiTheme="minorHAnsi" w:cstheme="minorHAnsi"/>
        </w:rPr>
        <w:sectPr w:rsidR="00FE25F2" w:rsidSect="00FE25F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756D73B" w14:textId="77777777" w:rsidR="000B7F91" w:rsidRPr="00FE25F2" w:rsidRDefault="000B7F91" w:rsidP="00FE25F2">
      <w:pPr>
        <w:jc w:val="both"/>
        <w:rPr>
          <w:rFonts w:asciiTheme="minorHAnsi" w:hAnsiTheme="minorHAnsi" w:cstheme="minorHAnsi"/>
        </w:rPr>
      </w:pPr>
    </w:p>
    <w:p w14:paraId="7F782692" w14:textId="08021593" w:rsidR="00343389" w:rsidRPr="00343389" w:rsidRDefault="00343389" w:rsidP="00FE25F2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color w:val="C00000"/>
          <w:sz w:val="36"/>
          <w:szCs w:val="36"/>
          <w:lang w:eastAsia="it-IT"/>
        </w:rPr>
      </w:pPr>
      <w:r w:rsidRPr="00343389">
        <w:rPr>
          <w:rFonts w:asciiTheme="minorHAnsi" w:hAnsiTheme="minorHAnsi" w:cstheme="minorHAnsi"/>
          <w:b/>
          <w:bCs/>
          <w:color w:val="C00000"/>
          <w:sz w:val="36"/>
          <w:szCs w:val="36"/>
          <w:lang w:eastAsia="it-IT"/>
        </w:rPr>
        <w:t>Biblioteca Digitale</w:t>
      </w:r>
    </w:p>
    <w:p w14:paraId="4871A4ED" w14:textId="6AF6136C" w:rsidR="00343389" w:rsidRPr="00343389" w:rsidRDefault="00343389" w:rsidP="00FE25F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43389">
        <w:rPr>
          <w:rFonts w:asciiTheme="minorHAnsi" w:hAnsiTheme="minorHAnsi" w:cstheme="minorHAnsi"/>
          <w:lang w:eastAsia="it-IT"/>
        </w:rPr>
        <w:t>La Biblioteca digitale viene realizzata grazie al contributo annuale della Conferenza Episcopale Italiana – Sezione Arte Sacra e Beni Culturali e  dalla Direzione generale Educazione, ricerca e istituti culturali del Ministero della cultura.</w:t>
      </w:r>
      <w:r w:rsidR="00FE25F2">
        <w:rPr>
          <w:rFonts w:asciiTheme="minorHAnsi" w:hAnsiTheme="minorHAnsi" w:cstheme="minorHAnsi"/>
          <w:lang w:eastAsia="it-IT"/>
        </w:rPr>
        <w:t xml:space="preserve"> </w:t>
      </w:r>
      <w:r w:rsidRPr="00343389">
        <w:rPr>
          <w:rFonts w:asciiTheme="minorHAnsi" w:hAnsiTheme="minorHAnsi" w:cstheme="minorHAnsi"/>
          <w:lang w:eastAsia="it-IT"/>
        </w:rPr>
        <w:t>Per eventuali informazioni contattare: cser@cser.it</w:t>
      </w:r>
    </w:p>
    <w:p w14:paraId="16FFCF83" w14:textId="504488B0" w:rsidR="00FD27F5" w:rsidRPr="00FE25F2" w:rsidRDefault="00343389" w:rsidP="00FE25F2">
      <w:pPr>
        <w:jc w:val="both"/>
        <w:rPr>
          <w:rFonts w:asciiTheme="minorHAnsi" w:hAnsiTheme="minorHAnsi" w:cstheme="minorHAnsi"/>
        </w:rPr>
      </w:pPr>
      <w:hyperlink r:id="rId23" w:history="1">
        <w:r w:rsidRPr="00FE25F2">
          <w:rPr>
            <w:rStyle w:val="Collegamentoipertestuale"/>
            <w:rFonts w:asciiTheme="minorHAnsi" w:hAnsiTheme="minorHAnsi" w:cstheme="minorHAnsi"/>
          </w:rPr>
          <w:t>https://www.cser.it/cataloghi-biblioteca/biblioteca-digitale/</w:t>
        </w:r>
      </w:hyperlink>
    </w:p>
    <w:sectPr w:rsidR="00FD27F5" w:rsidRPr="00FE25F2" w:rsidSect="00FE25F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EAB"/>
    <w:multiLevelType w:val="multilevel"/>
    <w:tmpl w:val="B44C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96A9D"/>
    <w:multiLevelType w:val="multilevel"/>
    <w:tmpl w:val="AF9E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75B83"/>
    <w:multiLevelType w:val="multilevel"/>
    <w:tmpl w:val="E766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819757">
    <w:abstractNumId w:val="2"/>
  </w:num>
  <w:num w:numId="2" w16cid:durableId="1648434207">
    <w:abstractNumId w:val="1"/>
  </w:num>
  <w:num w:numId="3" w16cid:durableId="183988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43EB"/>
    <w:rsid w:val="000B7F91"/>
    <w:rsid w:val="0031062F"/>
    <w:rsid w:val="00343389"/>
    <w:rsid w:val="006843EB"/>
    <w:rsid w:val="00C91A3C"/>
    <w:rsid w:val="00E84EF4"/>
    <w:rsid w:val="00FD27F5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C550"/>
  <w15:chartTrackingRefBased/>
  <w15:docId w15:val="{9F8F439C-451F-4712-9E7B-FF6B05AE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3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34338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3389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3389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4338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338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B7F91"/>
    <w:rPr>
      <w:b/>
      <w:bCs/>
    </w:rPr>
  </w:style>
  <w:style w:type="character" w:styleId="Enfasicorsivo">
    <w:name w:val="Emphasis"/>
    <w:basedOn w:val="Carpredefinitoparagrafo"/>
    <w:uiPriority w:val="20"/>
    <w:qFormat/>
    <w:rsid w:val="000B7F91"/>
    <w:rPr>
      <w:i/>
      <w:iCs/>
    </w:rPr>
  </w:style>
  <w:style w:type="paragraph" w:customStyle="1" w:styleId="ic-medium">
    <w:name w:val="ic-medium"/>
    <w:basedOn w:val="Normale"/>
    <w:rsid w:val="000B7F91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r.it/studi-emigrazione-ottobre-1964-n-1/" TargetMode="External"/><Relationship Id="rId13" Type="http://schemas.openxmlformats.org/officeDocument/2006/relationships/hyperlink" Target="https://www.cser.it/archivio-fotografico/" TargetMode="External"/><Relationship Id="rId18" Type="http://schemas.openxmlformats.org/officeDocument/2006/relationships/hyperlink" Target="mailto:info@cser.it" TargetMode="External"/><Relationship Id="rId3" Type="http://schemas.openxmlformats.org/officeDocument/2006/relationships/settings" Target="settings.xml"/><Relationship Id="rId21" Type="http://schemas.openxmlformats.org/officeDocument/2006/relationships/hyperlink" Target="fax:0652978994" TargetMode="External"/><Relationship Id="rId7" Type="http://schemas.openxmlformats.org/officeDocument/2006/relationships/hyperlink" Target="https://www.cser.it/cataloghi-biblioteca/biblioteca-digitale/" TargetMode="External"/><Relationship Id="rId12" Type="http://schemas.openxmlformats.org/officeDocument/2006/relationships/hyperlink" Target="https://www.cser.it/cataloghi-biblioteca/" TargetMode="External"/><Relationship Id="rId17" Type="http://schemas.openxmlformats.org/officeDocument/2006/relationships/hyperlink" Target="mailto:studiemigrazione@cser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iblioteca@cser.it" TargetMode="External"/><Relationship Id="rId20" Type="http://schemas.openxmlformats.org/officeDocument/2006/relationships/hyperlink" Target="tel:%20+39%200658976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calabriniani.net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progetti@cser.it" TargetMode="External"/><Relationship Id="rId23" Type="http://schemas.openxmlformats.org/officeDocument/2006/relationships/hyperlink" Target="https://www.cser.it/cataloghi-biblioteca/biblioteca-digitale/" TargetMode="External"/><Relationship Id="rId10" Type="http://schemas.openxmlformats.org/officeDocument/2006/relationships/hyperlink" Target="https://www.scalabriniani.org/" TargetMode="External"/><Relationship Id="rId19" Type="http://schemas.openxmlformats.org/officeDocument/2006/relationships/hyperlink" Target="mailto:cser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er.it/international-journal-of-migration-studies/" TargetMode="External"/><Relationship Id="rId14" Type="http://schemas.openxmlformats.org/officeDocument/2006/relationships/hyperlink" Target="mailto:comunicazione@cser.it" TargetMode="External"/><Relationship Id="rId22" Type="http://schemas.openxmlformats.org/officeDocument/2006/relationships/hyperlink" Target="https://www.cser.it/chi-sia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2023-12-22T18:06:00Z</dcterms:created>
  <dcterms:modified xsi:type="dcterms:W3CDTF">2023-12-23T06:53:00Z</dcterms:modified>
</cp:coreProperties>
</file>