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0AD2" w14:textId="1208A0F7" w:rsidR="00ED5031" w:rsidRPr="00CB36A0" w:rsidRDefault="00ED5031" w:rsidP="00ED5031">
      <w:pPr>
        <w:jc w:val="both"/>
        <w:rPr>
          <w:rFonts w:asciiTheme="minorHAnsi" w:hAnsiTheme="minorHAnsi" w:cstheme="minorHAnsi"/>
          <w:i/>
          <w:sz w:val="16"/>
          <w:szCs w:val="16"/>
        </w:rPr>
      </w:pPr>
      <w:bookmarkStart w:id="0" w:name="_Hlk154049266"/>
      <w:r w:rsidRPr="00CB36A0">
        <w:rPr>
          <w:rFonts w:asciiTheme="minorHAnsi" w:hAnsiTheme="minorHAnsi" w:cstheme="minorHAnsi"/>
          <w:b/>
          <w:color w:val="C00000"/>
          <w:sz w:val="44"/>
          <w:szCs w:val="44"/>
        </w:rPr>
        <w:t>Q1091</w:t>
      </w:r>
      <w:r w:rsidRPr="00CB36A0">
        <w:rPr>
          <w:rFonts w:asciiTheme="minorHAnsi" w:hAnsiTheme="minorHAnsi" w:cstheme="minorHAnsi"/>
          <w:b/>
          <w:color w:val="C00000"/>
          <w:sz w:val="44"/>
          <w:szCs w:val="44"/>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b/>
          <w:color w:val="C00000"/>
          <w:sz w:val="16"/>
          <w:szCs w:val="16"/>
        </w:rPr>
        <w:tab/>
      </w:r>
      <w:r w:rsidRPr="00CB36A0">
        <w:rPr>
          <w:rFonts w:asciiTheme="minorHAnsi" w:hAnsiTheme="minorHAnsi" w:cstheme="minorHAnsi"/>
          <w:i/>
          <w:sz w:val="16"/>
          <w:szCs w:val="16"/>
        </w:rPr>
        <w:t>Scheda creata il 21 dicembre 2023</w:t>
      </w:r>
    </w:p>
    <w:p w14:paraId="3174FAF4" w14:textId="61235DF3" w:rsidR="00751D57" w:rsidRDefault="00C757B1" w:rsidP="00CB36A0">
      <w:pPr>
        <w:jc w:val="center"/>
      </w:pPr>
      <w:r>
        <w:rPr>
          <w:noProof/>
        </w:rPr>
        <w:drawing>
          <wp:inline distT="0" distB="0" distL="0" distR="0" wp14:anchorId="2256118D" wp14:editId="261DB5E1">
            <wp:extent cx="2674800" cy="3600000"/>
            <wp:effectExtent l="0" t="0" r="0" b="635"/>
            <wp:docPr id="707364766"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64766" name="Immagine 1" descr="Immagine che contiene testo, giornale, Carta da giornale, Pubblic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4800" cy="3600000"/>
                    </a:xfrm>
                    <a:prstGeom prst="rect">
                      <a:avLst/>
                    </a:prstGeom>
                    <a:noFill/>
                    <a:ln>
                      <a:noFill/>
                    </a:ln>
                  </pic:spPr>
                </pic:pic>
              </a:graphicData>
            </a:graphic>
          </wp:inline>
        </w:drawing>
      </w:r>
      <w:r w:rsidR="00751D57" w:rsidRPr="005C35CD">
        <w:rPr>
          <w:noProof/>
        </w:rPr>
        <w:drawing>
          <wp:inline distT="0" distB="0" distL="0" distR="0" wp14:anchorId="4E67293E" wp14:editId="5CD73FEB">
            <wp:extent cx="2570400" cy="3600000"/>
            <wp:effectExtent l="0" t="0" r="1905" b="635"/>
            <wp:docPr id="680176517" name="Immagine 1" descr="Immagine che contiene testo, giornale, Notizi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76517" name="Immagine 1" descr="Immagine che contiene testo, giornale, Notizie, Carta da giornale&#10;&#10;Descrizione generata automaticamente"/>
                    <pic:cNvPicPr/>
                  </pic:nvPicPr>
                  <pic:blipFill>
                    <a:blip r:embed="rId6"/>
                    <a:stretch>
                      <a:fillRect/>
                    </a:stretch>
                  </pic:blipFill>
                  <pic:spPr>
                    <a:xfrm>
                      <a:off x="0" y="0"/>
                      <a:ext cx="2570400" cy="3600000"/>
                    </a:xfrm>
                    <a:prstGeom prst="rect">
                      <a:avLst/>
                    </a:prstGeom>
                  </pic:spPr>
                </pic:pic>
              </a:graphicData>
            </a:graphic>
          </wp:inline>
        </w:drawing>
      </w:r>
    </w:p>
    <w:p w14:paraId="088CAE5B" w14:textId="6FC69CA9" w:rsidR="00ED5031" w:rsidRDefault="00ED5031" w:rsidP="00ED5031">
      <w:pPr>
        <w:jc w:val="both"/>
        <w:rPr>
          <w:rFonts w:cstheme="minorHAnsi"/>
          <w:b/>
          <w:color w:val="C00000"/>
          <w:sz w:val="44"/>
          <w:szCs w:val="44"/>
        </w:rPr>
      </w:pPr>
      <w:r w:rsidRPr="00B96E0A">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B96E0A">
        <w:rPr>
          <w:rFonts w:asciiTheme="minorHAnsi" w:hAnsiTheme="minorHAnsi" w:cstheme="minorHAnsi"/>
          <w:b/>
          <w:color w:val="C00000"/>
          <w:sz w:val="44"/>
          <w:szCs w:val="44"/>
        </w:rPr>
        <w:t>bibliografica</w:t>
      </w:r>
    </w:p>
    <w:bookmarkEnd w:id="0"/>
    <w:p w14:paraId="66CBCBCD" w14:textId="7DF1C812" w:rsidR="00ED5031" w:rsidRDefault="00ED5031" w:rsidP="00ED5031">
      <w:pPr>
        <w:jc w:val="both"/>
        <w:rPr>
          <w:rFonts w:asciiTheme="minorHAnsi" w:hAnsiTheme="minorHAnsi" w:cstheme="minorHAnsi"/>
        </w:rPr>
      </w:pPr>
      <w:r w:rsidRPr="00CB36A0">
        <w:rPr>
          <w:rFonts w:asciiTheme="minorHAnsi" w:hAnsiTheme="minorHAnsi" w:cstheme="minorHAnsi"/>
          <w:b/>
        </w:rPr>
        <w:t xml:space="preserve">*Nuova </w:t>
      </w:r>
      <w:r w:rsidR="00F44608" w:rsidRPr="00CB36A0">
        <w:rPr>
          <w:rFonts w:asciiTheme="minorHAnsi" w:hAnsiTheme="minorHAnsi" w:cstheme="minorHAnsi"/>
          <w:b/>
        </w:rPr>
        <w:t>G</w:t>
      </w:r>
      <w:r w:rsidRPr="00CB36A0">
        <w:rPr>
          <w:rFonts w:asciiTheme="minorHAnsi" w:hAnsiTheme="minorHAnsi" w:cstheme="minorHAnsi"/>
          <w:b/>
        </w:rPr>
        <w:t xml:space="preserve">azzetta di </w:t>
      </w:r>
      <w:proofErr w:type="gramStart"/>
      <w:r w:rsidRPr="00CB36A0">
        <w:rPr>
          <w:rFonts w:asciiTheme="minorHAnsi" w:hAnsiTheme="minorHAnsi" w:cstheme="minorHAnsi"/>
          <w:b/>
        </w:rPr>
        <w:t xml:space="preserve">Modena </w:t>
      </w:r>
      <w:r w:rsidRPr="00CB36A0">
        <w:rPr>
          <w:rFonts w:asciiTheme="minorHAnsi" w:hAnsiTheme="minorHAnsi" w:cstheme="minorHAnsi"/>
        </w:rPr>
        <w:t>:</w:t>
      </w:r>
      <w:proofErr w:type="gramEnd"/>
      <w:r w:rsidRPr="00CB36A0">
        <w:rPr>
          <w:rFonts w:asciiTheme="minorHAnsi" w:hAnsiTheme="minorHAnsi" w:cstheme="minorHAnsi"/>
        </w:rPr>
        <w:t xml:space="preserve"> quotidiano d'informazione. - Anno 1, n. 1 (24 marzo </w:t>
      </w:r>
      <w:proofErr w:type="gramStart"/>
      <w:r w:rsidRPr="00CB36A0">
        <w:rPr>
          <w:rFonts w:asciiTheme="minorHAnsi" w:hAnsiTheme="minorHAnsi" w:cstheme="minorHAnsi"/>
        </w:rPr>
        <w:t>1981)-</w:t>
      </w:r>
      <w:proofErr w:type="gramEnd"/>
      <w:r w:rsidRPr="00CB36A0">
        <w:rPr>
          <w:rFonts w:asciiTheme="minorHAnsi" w:hAnsiTheme="minorHAnsi" w:cstheme="minorHAnsi"/>
        </w:rPr>
        <w:t xml:space="preserve"> . - </w:t>
      </w:r>
      <w:proofErr w:type="gramStart"/>
      <w:r w:rsidRPr="00CB36A0">
        <w:rPr>
          <w:rFonts w:asciiTheme="minorHAnsi" w:hAnsiTheme="minorHAnsi" w:cstheme="minorHAnsi"/>
        </w:rPr>
        <w:t>Modena :</w:t>
      </w:r>
      <w:proofErr w:type="gramEnd"/>
      <w:r w:rsidRPr="00CB36A0">
        <w:rPr>
          <w:rFonts w:asciiTheme="minorHAnsi" w:hAnsiTheme="minorHAnsi" w:cstheme="minorHAnsi"/>
        </w:rPr>
        <w:t xml:space="preserve"> [s. n.], 1981- </w:t>
      </w:r>
      <w:r w:rsidR="00F44608" w:rsidRPr="00CB36A0">
        <w:rPr>
          <w:rFonts w:asciiTheme="minorHAnsi" w:hAnsiTheme="minorHAnsi" w:cstheme="minorHAnsi"/>
        </w:rPr>
        <w:t xml:space="preserve">   </w:t>
      </w:r>
      <w:r w:rsidRPr="00CB36A0">
        <w:rPr>
          <w:rFonts w:asciiTheme="minorHAnsi" w:hAnsiTheme="minorHAnsi" w:cstheme="minorHAnsi"/>
        </w:rPr>
        <w:t xml:space="preserve">. - </w:t>
      </w:r>
      <w:proofErr w:type="gramStart"/>
      <w:r w:rsidRPr="00CB36A0">
        <w:rPr>
          <w:rFonts w:asciiTheme="minorHAnsi" w:hAnsiTheme="minorHAnsi" w:cstheme="minorHAnsi"/>
        </w:rPr>
        <w:t>volumi :</w:t>
      </w:r>
      <w:proofErr w:type="gramEnd"/>
      <w:r w:rsidRPr="00CB36A0">
        <w:rPr>
          <w:rFonts w:asciiTheme="minorHAnsi" w:hAnsiTheme="minorHAnsi" w:cstheme="minorHAnsi"/>
        </w:rPr>
        <w:t xml:space="preserve"> ill. ; 47 cm. ((</w:t>
      </w:r>
      <w:r w:rsidR="00F44608" w:rsidRPr="00CB36A0">
        <w:rPr>
          <w:rFonts w:asciiTheme="minorHAnsi" w:hAnsiTheme="minorHAnsi" w:cstheme="minorHAnsi"/>
        </w:rPr>
        <w:t>L’</w:t>
      </w:r>
      <w:r w:rsidRPr="00CB36A0">
        <w:rPr>
          <w:rFonts w:asciiTheme="minorHAnsi" w:hAnsiTheme="minorHAnsi" w:cstheme="minorHAnsi"/>
        </w:rPr>
        <w:t>editore</w:t>
      </w:r>
      <w:r w:rsidR="00F44608" w:rsidRPr="00CB36A0">
        <w:rPr>
          <w:rFonts w:asciiTheme="minorHAnsi" w:hAnsiTheme="minorHAnsi" w:cstheme="minorHAnsi"/>
        </w:rPr>
        <w:t xml:space="preserve"> varia</w:t>
      </w:r>
      <w:r w:rsidRPr="00CB36A0">
        <w:rPr>
          <w:rFonts w:asciiTheme="minorHAnsi" w:hAnsiTheme="minorHAnsi" w:cstheme="minorHAnsi"/>
        </w:rPr>
        <w:t xml:space="preserve">: </w:t>
      </w:r>
      <w:proofErr w:type="gramStart"/>
      <w:r w:rsidRPr="00CB36A0">
        <w:rPr>
          <w:rFonts w:asciiTheme="minorHAnsi" w:hAnsiTheme="minorHAnsi" w:cstheme="minorHAnsi"/>
        </w:rPr>
        <w:t>Roma :</w:t>
      </w:r>
      <w:proofErr w:type="gramEnd"/>
      <w:r w:rsidRPr="00CB36A0">
        <w:rPr>
          <w:rFonts w:asciiTheme="minorHAnsi" w:hAnsiTheme="minorHAnsi" w:cstheme="minorHAnsi"/>
        </w:rPr>
        <w:t xml:space="preserve"> FINEGIL</w:t>
      </w:r>
      <w:r w:rsidR="00F44608" w:rsidRPr="00CB36A0">
        <w:rPr>
          <w:rFonts w:asciiTheme="minorHAnsi" w:hAnsiTheme="minorHAnsi" w:cstheme="minorHAnsi"/>
        </w:rPr>
        <w:t>; dal 16 dicembre 2020: Livorno : Gruppo SAE</w:t>
      </w:r>
      <w:r w:rsidRPr="00CB36A0">
        <w:rPr>
          <w:rFonts w:asciiTheme="minorHAnsi" w:hAnsiTheme="minorHAnsi" w:cstheme="minorHAnsi"/>
        </w:rPr>
        <w:t xml:space="preserve">. - </w:t>
      </w:r>
      <w:r w:rsidR="004608BF" w:rsidRPr="00CB36A0">
        <w:rPr>
          <w:rFonts w:asciiTheme="minorHAnsi" w:hAnsiTheme="minorHAnsi" w:cstheme="minorHAnsi"/>
        </w:rPr>
        <w:t xml:space="preserve">Disponibile anche online previa registrazione in abbonamento. - </w:t>
      </w:r>
      <w:r w:rsidRPr="00CB36A0">
        <w:rPr>
          <w:rFonts w:asciiTheme="minorHAnsi" w:hAnsiTheme="minorHAnsi" w:cstheme="minorHAnsi"/>
        </w:rPr>
        <w:t>CFI0416666</w:t>
      </w:r>
      <w:r w:rsidR="004608BF" w:rsidRPr="00CB36A0">
        <w:rPr>
          <w:rFonts w:asciiTheme="minorHAnsi" w:hAnsiTheme="minorHAnsi" w:cstheme="minorHAnsi"/>
        </w:rPr>
        <w:t>; LO11321212</w:t>
      </w:r>
    </w:p>
    <w:p w14:paraId="7046DB53" w14:textId="003A8C42" w:rsidR="00CB36A0" w:rsidRPr="00CB36A0" w:rsidRDefault="00CB36A0" w:rsidP="00ED5031">
      <w:pPr>
        <w:jc w:val="both"/>
        <w:rPr>
          <w:rFonts w:asciiTheme="minorHAnsi" w:hAnsiTheme="minorHAnsi" w:cstheme="minorHAnsi"/>
        </w:rPr>
      </w:pPr>
      <w:r>
        <w:rPr>
          <w:rFonts w:asciiTheme="minorHAnsi" w:hAnsiTheme="minorHAnsi" w:cstheme="minorHAnsi"/>
        </w:rPr>
        <w:t>Continuazione di: *Gazzetta di Modena [Q660]</w:t>
      </w:r>
    </w:p>
    <w:p w14:paraId="3880ED25" w14:textId="77777777" w:rsidR="00F44608" w:rsidRPr="00CB36A0" w:rsidRDefault="00F44608" w:rsidP="00ED5031">
      <w:pPr>
        <w:jc w:val="both"/>
        <w:rPr>
          <w:rFonts w:asciiTheme="minorHAnsi" w:hAnsiTheme="minorHAnsi" w:cstheme="minorHAnsi"/>
        </w:rPr>
      </w:pPr>
    </w:p>
    <w:p w14:paraId="0C2DBCFD" w14:textId="660FAC89" w:rsidR="00ED5031" w:rsidRPr="00CB36A0" w:rsidRDefault="00ED5031" w:rsidP="00ED5031">
      <w:pPr>
        <w:jc w:val="both"/>
        <w:rPr>
          <w:rFonts w:asciiTheme="minorHAnsi" w:hAnsiTheme="minorHAnsi" w:cstheme="minorHAnsi"/>
        </w:rPr>
      </w:pPr>
      <w:r w:rsidRPr="00CB36A0">
        <w:rPr>
          <w:rFonts w:asciiTheme="minorHAnsi" w:hAnsiTheme="minorHAnsi" w:cstheme="minorHAnsi"/>
        </w:rPr>
        <w:t>*</w:t>
      </w:r>
      <w:r w:rsidRPr="00CB36A0">
        <w:rPr>
          <w:rFonts w:asciiTheme="minorHAnsi" w:hAnsiTheme="minorHAnsi" w:cstheme="minorHAnsi"/>
          <w:b/>
          <w:bCs/>
        </w:rPr>
        <w:t xml:space="preserve">Nuova </w:t>
      </w:r>
      <w:r w:rsidR="00F44608" w:rsidRPr="00CB36A0">
        <w:rPr>
          <w:rFonts w:asciiTheme="minorHAnsi" w:hAnsiTheme="minorHAnsi" w:cstheme="minorHAnsi"/>
          <w:b/>
          <w:bCs/>
        </w:rPr>
        <w:t>G</w:t>
      </w:r>
      <w:r w:rsidRPr="00CB36A0">
        <w:rPr>
          <w:rFonts w:asciiTheme="minorHAnsi" w:hAnsiTheme="minorHAnsi" w:cstheme="minorHAnsi"/>
          <w:b/>
          <w:bCs/>
        </w:rPr>
        <w:t>azzetta di Modena del lunedì</w:t>
      </w:r>
      <w:r w:rsidRPr="00CB36A0">
        <w:rPr>
          <w:rFonts w:asciiTheme="minorHAnsi" w:hAnsiTheme="minorHAnsi" w:cstheme="minorHAnsi"/>
        </w:rPr>
        <w:t xml:space="preserve">. - </w:t>
      </w:r>
      <w:proofErr w:type="gramStart"/>
      <w:r w:rsidRPr="00CB36A0">
        <w:rPr>
          <w:rFonts w:asciiTheme="minorHAnsi" w:hAnsiTheme="minorHAnsi" w:cstheme="minorHAnsi"/>
        </w:rPr>
        <w:t>Roma :</w:t>
      </w:r>
      <w:proofErr w:type="gramEnd"/>
      <w:r w:rsidRPr="00CB36A0">
        <w:rPr>
          <w:rFonts w:asciiTheme="minorHAnsi" w:hAnsiTheme="minorHAnsi" w:cstheme="minorHAnsi"/>
        </w:rPr>
        <w:t xml:space="preserve"> FINEGIL, [2000-2006]. – 7 </w:t>
      </w:r>
      <w:proofErr w:type="gramStart"/>
      <w:r w:rsidRPr="00CB36A0">
        <w:rPr>
          <w:rFonts w:asciiTheme="minorHAnsi" w:hAnsiTheme="minorHAnsi" w:cstheme="minorHAnsi"/>
        </w:rPr>
        <w:t>volumi :</w:t>
      </w:r>
      <w:proofErr w:type="gramEnd"/>
      <w:r w:rsidRPr="00CB36A0">
        <w:rPr>
          <w:rFonts w:asciiTheme="minorHAnsi" w:hAnsiTheme="minorHAnsi" w:cstheme="minorHAnsi"/>
        </w:rPr>
        <w:t xml:space="preserve"> ill. ; 47 cm. ((Settimanale. - Descrizione basata su: Anno 20, n. 2 (3 gennaio 2000). - CFI0488828</w:t>
      </w:r>
    </w:p>
    <w:p w14:paraId="3DFADAF2" w14:textId="77777777" w:rsidR="00ED5031" w:rsidRPr="00CB36A0" w:rsidRDefault="00ED5031" w:rsidP="00ED5031">
      <w:pPr>
        <w:jc w:val="both"/>
        <w:rPr>
          <w:rFonts w:asciiTheme="minorHAnsi" w:hAnsiTheme="minorHAnsi" w:cstheme="minorHAnsi"/>
        </w:rPr>
      </w:pPr>
    </w:p>
    <w:p w14:paraId="277D4FBD" w14:textId="01C929FF" w:rsidR="00ED5031" w:rsidRDefault="00F44608" w:rsidP="00ED5031">
      <w:pPr>
        <w:jc w:val="both"/>
        <w:rPr>
          <w:rFonts w:asciiTheme="minorHAnsi" w:hAnsiTheme="minorHAnsi" w:cstheme="minorHAnsi"/>
        </w:rPr>
      </w:pPr>
      <w:r w:rsidRPr="00CB36A0">
        <w:rPr>
          <w:rFonts w:asciiTheme="minorHAnsi" w:hAnsiTheme="minorHAnsi" w:cstheme="minorHAnsi"/>
        </w:rPr>
        <w:t>*</w:t>
      </w:r>
      <w:r w:rsidRPr="00CB36A0">
        <w:rPr>
          <w:rFonts w:asciiTheme="minorHAnsi" w:hAnsiTheme="minorHAnsi" w:cstheme="minorHAnsi"/>
          <w:b/>
          <w:bCs/>
        </w:rPr>
        <w:t xml:space="preserve">Nuova Gazzetta di </w:t>
      </w:r>
      <w:proofErr w:type="gramStart"/>
      <w:r w:rsidRPr="00CB36A0">
        <w:rPr>
          <w:rFonts w:asciiTheme="minorHAnsi" w:hAnsiTheme="minorHAnsi" w:cstheme="minorHAnsi"/>
          <w:b/>
          <w:bCs/>
        </w:rPr>
        <w:t>Modena</w:t>
      </w:r>
      <w:r w:rsidRPr="00CB36A0">
        <w:rPr>
          <w:rFonts w:asciiTheme="minorHAnsi" w:hAnsiTheme="minorHAnsi" w:cstheme="minorHAnsi"/>
        </w:rPr>
        <w:t xml:space="preserve"> :</w:t>
      </w:r>
      <w:proofErr w:type="gramEnd"/>
      <w:r w:rsidRPr="00CB36A0">
        <w:rPr>
          <w:rFonts w:asciiTheme="minorHAnsi" w:hAnsiTheme="minorHAnsi" w:cstheme="minorHAnsi"/>
        </w:rPr>
        <w:t xml:space="preserve"> quotidiano d'informazione. </w:t>
      </w:r>
      <w:r w:rsidR="00C757B1" w:rsidRPr="00CB36A0">
        <w:rPr>
          <w:rFonts w:asciiTheme="minorHAnsi" w:hAnsiTheme="minorHAnsi" w:cstheme="minorHAnsi"/>
        </w:rPr>
        <w:t>–</w:t>
      </w:r>
      <w:r w:rsidRPr="00CB36A0">
        <w:rPr>
          <w:rFonts w:asciiTheme="minorHAnsi" w:hAnsiTheme="minorHAnsi" w:cstheme="minorHAnsi"/>
        </w:rPr>
        <w:t xml:space="preserve"> </w:t>
      </w:r>
      <w:r w:rsidR="00C757B1" w:rsidRPr="00CB36A0">
        <w:rPr>
          <w:rFonts w:asciiTheme="minorHAnsi" w:hAnsiTheme="minorHAnsi" w:cstheme="minorHAnsi"/>
        </w:rPr>
        <w:t xml:space="preserve">2010-2020. - </w:t>
      </w:r>
      <w:r w:rsidRPr="00CB36A0">
        <w:rPr>
          <w:rFonts w:asciiTheme="minorHAnsi" w:hAnsiTheme="minorHAnsi" w:cstheme="minorHAnsi"/>
        </w:rPr>
        <w:t xml:space="preserve">Reggio </w:t>
      </w:r>
      <w:proofErr w:type="gramStart"/>
      <w:r w:rsidRPr="00CB36A0">
        <w:rPr>
          <w:rFonts w:asciiTheme="minorHAnsi" w:hAnsiTheme="minorHAnsi" w:cstheme="minorHAnsi"/>
        </w:rPr>
        <w:t>Emilia :</w:t>
      </w:r>
      <w:proofErr w:type="gramEnd"/>
      <w:r w:rsidRPr="00CB36A0">
        <w:rPr>
          <w:rFonts w:asciiTheme="minorHAnsi" w:hAnsiTheme="minorHAnsi" w:cstheme="minorHAnsi"/>
        </w:rPr>
        <w:t xml:space="preserve"> </w:t>
      </w:r>
      <w:proofErr w:type="spellStart"/>
      <w:r w:rsidRPr="00CB36A0">
        <w:rPr>
          <w:rFonts w:asciiTheme="minorHAnsi" w:hAnsiTheme="minorHAnsi" w:cstheme="minorHAnsi"/>
        </w:rPr>
        <w:t>Microservice</w:t>
      </w:r>
      <w:proofErr w:type="spellEnd"/>
      <w:r w:rsidRPr="00CB36A0">
        <w:rPr>
          <w:rFonts w:asciiTheme="minorHAnsi" w:hAnsiTheme="minorHAnsi" w:cstheme="minorHAnsi"/>
        </w:rPr>
        <w:t xml:space="preserve"> Ferretti, [2011</w:t>
      </w:r>
      <w:r w:rsidR="00C757B1" w:rsidRPr="00CB36A0">
        <w:rPr>
          <w:rFonts w:asciiTheme="minorHAnsi" w:hAnsiTheme="minorHAnsi" w:cstheme="minorHAnsi"/>
        </w:rPr>
        <w:t>-2021</w:t>
      </w:r>
      <w:r w:rsidRPr="00CB36A0">
        <w:rPr>
          <w:rFonts w:asciiTheme="minorHAnsi" w:hAnsiTheme="minorHAnsi" w:cstheme="minorHAnsi"/>
        </w:rPr>
        <w:t xml:space="preserve">?]. – </w:t>
      </w:r>
      <w:r w:rsidRPr="00CB36A0">
        <w:rPr>
          <w:rFonts w:asciiTheme="minorHAnsi" w:hAnsiTheme="minorHAnsi" w:cstheme="minorHAnsi"/>
          <w:b/>
          <w:bCs/>
        </w:rPr>
        <w:t>1</w:t>
      </w:r>
      <w:r w:rsidR="00C757B1" w:rsidRPr="00CB36A0">
        <w:rPr>
          <w:rFonts w:asciiTheme="minorHAnsi" w:hAnsiTheme="minorHAnsi" w:cstheme="minorHAnsi"/>
          <w:b/>
          <w:bCs/>
        </w:rPr>
        <w:t>1</w:t>
      </w:r>
      <w:r w:rsidRPr="00CB36A0">
        <w:rPr>
          <w:rFonts w:asciiTheme="minorHAnsi" w:hAnsiTheme="minorHAnsi" w:cstheme="minorHAnsi"/>
          <w:b/>
          <w:bCs/>
        </w:rPr>
        <w:t xml:space="preserve"> </w:t>
      </w:r>
      <w:proofErr w:type="gramStart"/>
      <w:r w:rsidRPr="00CB36A0">
        <w:rPr>
          <w:rFonts w:asciiTheme="minorHAnsi" w:hAnsiTheme="minorHAnsi" w:cstheme="minorHAnsi"/>
          <w:b/>
          <w:bCs/>
        </w:rPr>
        <w:t>DVD</w:t>
      </w:r>
      <w:r w:rsidRPr="00CB36A0">
        <w:rPr>
          <w:rFonts w:asciiTheme="minorHAnsi" w:hAnsiTheme="minorHAnsi" w:cstheme="minorHAnsi"/>
        </w:rPr>
        <w:t xml:space="preserve"> ;</w:t>
      </w:r>
      <w:proofErr w:type="gramEnd"/>
      <w:r w:rsidRPr="00CB36A0">
        <w:rPr>
          <w:rFonts w:asciiTheme="minorHAnsi" w:hAnsiTheme="minorHAnsi" w:cstheme="minorHAnsi"/>
        </w:rPr>
        <w:t xml:space="preserve"> 12 cm. ((Annuale. - Descrizione basata su: 2010. - MOD1643191</w:t>
      </w:r>
    </w:p>
    <w:p w14:paraId="70CAA84D" w14:textId="77777777" w:rsidR="00CB36A0" w:rsidRDefault="00CB36A0" w:rsidP="00ED5031">
      <w:pPr>
        <w:jc w:val="both"/>
        <w:rPr>
          <w:rFonts w:asciiTheme="minorHAnsi" w:hAnsiTheme="minorHAnsi" w:cstheme="minorHAnsi"/>
        </w:rPr>
      </w:pPr>
    </w:p>
    <w:p w14:paraId="1866CAB9" w14:textId="73CB375A" w:rsidR="00CB36A0" w:rsidRPr="00CB36A0" w:rsidRDefault="00CB36A0" w:rsidP="00ED5031">
      <w:pPr>
        <w:jc w:val="both"/>
        <w:rPr>
          <w:rFonts w:asciiTheme="minorHAnsi" w:hAnsiTheme="minorHAnsi" w:cstheme="minorHAnsi"/>
        </w:rPr>
      </w:pPr>
      <w:r>
        <w:rPr>
          <w:rFonts w:asciiTheme="minorHAnsi" w:hAnsiTheme="minorHAnsi" w:cstheme="minorHAnsi"/>
        </w:rPr>
        <w:t>Soggetto: Modena &lt;prov.&gt; - Periodici</w:t>
      </w:r>
    </w:p>
    <w:p w14:paraId="192DD1FE" w14:textId="77777777" w:rsidR="00ED5031" w:rsidRPr="00ED5031" w:rsidRDefault="00ED5031" w:rsidP="00ED5031">
      <w:pPr>
        <w:jc w:val="both"/>
      </w:pPr>
    </w:p>
    <w:p w14:paraId="7AD643AB" w14:textId="77777777" w:rsidR="00ED5031" w:rsidRDefault="00ED5031" w:rsidP="00ED5031">
      <w:pPr>
        <w:jc w:val="both"/>
        <w:rPr>
          <w:rFonts w:asciiTheme="minorHAnsi" w:hAnsiTheme="minorHAnsi" w:cstheme="minorHAnsi"/>
          <w:b/>
          <w:bCs/>
          <w:color w:val="C00000"/>
          <w:sz w:val="44"/>
          <w:szCs w:val="44"/>
        </w:rPr>
      </w:pPr>
      <w:bookmarkStart w:id="1" w:name="_Hlk154049287"/>
      <w:r w:rsidRPr="003502C9">
        <w:rPr>
          <w:rFonts w:asciiTheme="minorHAnsi" w:hAnsiTheme="minorHAnsi" w:cstheme="minorHAnsi"/>
          <w:b/>
          <w:bCs/>
          <w:color w:val="C00000"/>
          <w:sz w:val="44"/>
          <w:szCs w:val="44"/>
        </w:rPr>
        <w:t>Informazioni storico-bibliografiche</w:t>
      </w:r>
    </w:p>
    <w:p w14:paraId="23121C10" w14:textId="7D544CEA" w:rsidR="008D3214" w:rsidRPr="00CB36A0" w:rsidRDefault="008D3214" w:rsidP="008D3214">
      <w:pPr>
        <w:jc w:val="both"/>
        <w:rPr>
          <w:rFonts w:asciiTheme="minorHAnsi" w:hAnsiTheme="minorHAnsi" w:cstheme="minorHAnsi"/>
        </w:rPr>
      </w:pPr>
      <w:r w:rsidRPr="00CB36A0">
        <w:rPr>
          <w:rFonts w:asciiTheme="minorHAnsi" w:hAnsiTheme="minorHAnsi" w:cstheme="minorHAnsi"/>
        </w:rPr>
        <w:t xml:space="preserve">La Gazzetta di Modena affonda le sue radici nel '600, quando ancora si chiamava 'Messaggere', mentre l'attuale testata risale al 1859. Nel corso degli anni ha subito alterne vicende: chiusure, riaperture, cambi di nome; il suo vero rilancio avviene però il 24 marzo 1981, quando l'Editoriale Le Gazzette lo rilancia con il nome Nuova Gazzetta di Modena. Nella storia del giornale hanno avuto un ruolo importante, tra gli altri, i giornalisti Guglielmo Zucconi e Arrigo Levi. Oggi la Gazzetta di Modena si caratterizza come giornale di servizio con inchieste, rubriche e pagine monografiche dedicate alla 'qualità del vivere in città'. Il gradimento La Gazzetta di Modena </w:t>
      </w:r>
      <w:r w:rsidRPr="00CB36A0">
        <w:rPr>
          <w:rFonts w:asciiTheme="minorHAnsi" w:hAnsiTheme="minorHAnsi" w:cstheme="minorHAnsi"/>
        </w:rPr>
        <w:lastRenderedPageBreak/>
        <w:t xml:space="preserve">raggiunge il 48% della popolazione di Modena e provincia che dichiara di leggere la stampa quotidiana. </w:t>
      </w:r>
      <w:hyperlink r:id="rId7" w:history="1">
        <w:r w:rsidRPr="00CB36A0">
          <w:rPr>
            <w:rStyle w:val="Collegamentoipertestuale"/>
            <w:rFonts w:asciiTheme="minorHAnsi" w:hAnsiTheme="minorHAnsi" w:cstheme="minorHAnsi"/>
          </w:rPr>
          <w:t>https://www.manzoniadvertising.com/it/stampa/gazzetta-di-modena</w:t>
        </w:r>
      </w:hyperlink>
    </w:p>
    <w:p w14:paraId="1796A1FC" w14:textId="77777777" w:rsidR="008D3214" w:rsidRPr="00CB36A0" w:rsidRDefault="008D3214" w:rsidP="00CB36A0">
      <w:pPr>
        <w:jc w:val="center"/>
        <w:rPr>
          <w:rStyle w:val="Enfasigrassetto"/>
          <w:rFonts w:asciiTheme="minorHAnsi" w:hAnsiTheme="minorHAnsi" w:cstheme="minorHAnsi"/>
        </w:rPr>
      </w:pPr>
    </w:p>
    <w:p w14:paraId="40CE850D" w14:textId="7777777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 xml:space="preserve">Dalla rifondazione come </w:t>
      </w:r>
      <w:r w:rsidRPr="00CB36A0">
        <w:rPr>
          <w:rFonts w:asciiTheme="minorHAnsi" w:hAnsiTheme="minorHAnsi" w:cstheme="minorHAnsi"/>
          <w:i/>
          <w:iCs/>
          <w:lang w:eastAsia="it-IT"/>
        </w:rPr>
        <w:t>Nuova Gazzetta di Modena</w:t>
      </w:r>
      <w:r w:rsidRPr="00CB36A0">
        <w:rPr>
          <w:rFonts w:asciiTheme="minorHAnsi" w:hAnsiTheme="minorHAnsi" w:cstheme="minorHAnsi"/>
          <w:lang w:eastAsia="it-IT"/>
        </w:rPr>
        <w:t>, il 24 marzo 1981, si avvicendarono alla direzione Candido Bonvicini, Umberto Marchesini, Carlo Accorsi e Pier Vittorio Marvasi fino al 1988.</w:t>
      </w:r>
    </w:p>
    <w:p w14:paraId="4DD30BBA" w14:textId="7777777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Antonio Mascolo (dicembre 1988 - 25 marzo 2008)</w:t>
      </w:r>
    </w:p>
    <w:p w14:paraId="3475CDC4" w14:textId="1D2EC024"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Claudio Salvaneschi</w:t>
      </w:r>
    </w:p>
    <w:p w14:paraId="2663A0F6" w14:textId="7777777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 xml:space="preserve">Antonio Ramenghi (- fino al marzo 2012) </w:t>
      </w:r>
    </w:p>
    <w:p w14:paraId="5722BF27" w14:textId="7777777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Enrico Grazioli (marzo 2012 - 10 gennaio 2019.</w:t>
      </w:r>
    </w:p>
    <w:p w14:paraId="6B0C2770" w14:textId="7777777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Roberta Giani, (11 gennaio 2019 - 14 dicembre 2020.</w:t>
      </w:r>
    </w:p>
    <w:p w14:paraId="4C51DF95" w14:textId="7777777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Giacomo Bedeschi (dal 15 dicembre 2020 - 28 febbraio 2023).</w:t>
      </w:r>
    </w:p>
    <w:p w14:paraId="7BFB468B" w14:textId="50368B1D"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 xml:space="preserve">Luciano Tancredi (1º marzo 2023 - 3 luglio 2023) </w:t>
      </w:r>
    </w:p>
    <w:p w14:paraId="71CE4684" w14:textId="394023F7" w:rsidR="005055A4" w:rsidRPr="00CB36A0" w:rsidRDefault="005055A4" w:rsidP="005055A4">
      <w:pPr>
        <w:numPr>
          <w:ilvl w:val="0"/>
          <w:numId w:val="1"/>
        </w:numPr>
        <w:suppressAutoHyphens w:val="0"/>
        <w:jc w:val="both"/>
        <w:rPr>
          <w:rFonts w:asciiTheme="minorHAnsi" w:hAnsiTheme="minorHAnsi" w:cstheme="minorHAnsi"/>
          <w:lang w:eastAsia="it-IT"/>
        </w:rPr>
      </w:pPr>
      <w:r w:rsidRPr="00CB36A0">
        <w:rPr>
          <w:rFonts w:asciiTheme="minorHAnsi" w:hAnsiTheme="minorHAnsi" w:cstheme="minorHAnsi"/>
          <w:lang w:eastAsia="it-IT"/>
        </w:rPr>
        <w:t xml:space="preserve">Cristiano Meoni (4 luglio 2023 - </w:t>
      </w:r>
      <w:r w:rsidRPr="00CB36A0">
        <w:rPr>
          <w:rFonts w:asciiTheme="minorHAnsi" w:hAnsiTheme="minorHAnsi" w:cstheme="minorHAnsi"/>
          <w:i/>
          <w:iCs/>
          <w:lang w:eastAsia="it-IT"/>
        </w:rPr>
        <w:t>in carica</w:t>
      </w:r>
      <w:r w:rsidRPr="00CB36A0">
        <w:rPr>
          <w:rFonts w:asciiTheme="minorHAnsi" w:hAnsiTheme="minorHAnsi" w:cstheme="minorHAnsi"/>
          <w:lang w:eastAsia="it-IT"/>
        </w:rPr>
        <w:t xml:space="preserve">) </w:t>
      </w:r>
    </w:p>
    <w:p w14:paraId="716314F1" w14:textId="1F5B2FF8" w:rsidR="008D3214" w:rsidRPr="00CB36A0" w:rsidRDefault="00CB36A0" w:rsidP="005055A4">
      <w:pPr>
        <w:jc w:val="both"/>
        <w:rPr>
          <w:rStyle w:val="Collegamentoipertestuale"/>
          <w:rFonts w:asciiTheme="minorHAnsi" w:hAnsiTheme="minorHAnsi" w:cstheme="minorHAnsi"/>
        </w:rPr>
      </w:pPr>
      <w:hyperlink r:id="rId8" w:history="1">
        <w:r w:rsidRPr="00CB36A0">
          <w:rPr>
            <w:rStyle w:val="Collegamentoipertestuale"/>
            <w:rFonts w:asciiTheme="minorHAnsi" w:hAnsiTheme="minorHAnsi" w:cstheme="minorHAnsi"/>
          </w:rPr>
          <w:t>https://it.wikipedia.org/wiki/Gazzetta_di_Modena</w:t>
        </w:r>
      </w:hyperlink>
    </w:p>
    <w:p w14:paraId="6823A8DC" w14:textId="77777777" w:rsidR="005055A4" w:rsidRPr="00CB36A0" w:rsidRDefault="005055A4" w:rsidP="005055A4">
      <w:pPr>
        <w:jc w:val="both"/>
        <w:rPr>
          <w:rFonts w:asciiTheme="minorHAnsi" w:hAnsiTheme="minorHAnsi" w:cstheme="minorHAnsi"/>
          <w:color w:val="C00000"/>
          <w:sz w:val="16"/>
          <w:szCs w:val="16"/>
        </w:rPr>
      </w:pPr>
    </w:p>
    <w:p w14:paraId="78CF62C5" w14:textId="71F0FDF3" w:rsidR="008D3214" w:rsidRDefault="008D3214" w:rsidP="00ED5031">
      <w:pPr>
        <w:jc w:val="both"/>
        <w:rPr>
          <w:rFonts w:asciiTheme="minorHAnsi" w:hAnsiTheme="minorHAnsi" w:cstheme="minorHAnsi"/>
          <w:b/>
          <w:bCs/>
          <w:color w:val="C00000"/>
          <w:sz w:val="44"/>
          <w:szCs w:val="44"/>
        </w:rPr>
      </w:pPr>
      <w:r>
        <w:rPr>
          <w:rFonts w:asciiTheme="minorHAnsi" w:hAnsiTheme="minorHAnsi" w:cstheme="minorHAnsi"/>
          <w:b/>
          <w:bCs/>
          <w:color w:val="C00000"/>
          <w:sz w:val="44"/>
          <w:szCs w:val="44"/>
        </w:rPr>
        <w:t>Note e riferimenti bibliografici</w:t>
      </w:r>
    </w:p>
    <w:p w14:paraId="75E56665" w14:textId="7A3A1B24" w:rsidR="008D3214" w:rsidRPr="008D3214" w:rsidRDefault="008D3214" w:rsidP="00ED5031">
      <w:pPr>
        <w:jc w:val="both"/>
        <w:rPr>
          <w:rFonts w:asciiTheme="minorHAnsi" w:hAnsiTheme="minorHAnsi" w:cstheme="minorHAnsi"/>
        </w:rPr>
      </w:pPr>
      <w:r w:rsidRPr="008D3214">
        <w:rPr>
          <w:rFonts w:asciiTheme="minorHAnsi" w:hAnsiTheme="minorHAnsi" w:cstheme="minorHAnsi"/>
        </w:rPr>
        <w:t xml:space="preserve">La giornalista che cavalcò il </w:t>
      </w:r>
      <w:proofErr w:type="gramStart"/>
      <w:r w:rsidRPr="008D3214">
        <w:rPr>
          <w:rFonts w:asciiTheme="minorHAnsi" w:hAnsiTheme="minorHAnsi" w:cstheme="minorHAnsi"/>
        </w:rPr>
        <w:t>treno :</w:t>
      </w:r>
      <w:proofErr w:type="gramEnd"/>
      <w:r w:rsidRPr="008D3214">
        <w:rPr>
          <w:rFonts w:asciiTheme="minorHAnsi" w:hAnsiTheme="minorHAnsi" w:cstheme="minorHAnsi"/>
        </w:rPr>
        <w:t xml:space="preserve"> 19 racconti di vita vissuta alla Nuova Gazzetta di Modena / Nunzia </w:t>
      </w:r>
      <w:proofErr w:type="spellStart"/>
      <w:r w:rsidRPr="008D3214">
        <w:rPr>
          <w:rFonts w:asciiTheme="minorHAnsi" w:hAnsiTheme="minorHAnsi" w:cstheme="minorHAnsi"/>
        </w:rPr>
        <w:t>Manicardi</w:t>
      </w:r>
      <w:proofErr w:type="spellEnd"/>
      <w:r w:rsidRPr="008D3214">
        <w:rPr>
          <w:rFonts w:asciiTheme="minorHAnsi" w:hAnsiTheme="minorHAnsi" w:cstheme="minorHAnsi"/>
        </w:rPr>
        <w:t xml:space="preserve">. - </w:t>
      </w:r>
      <w:proofErr w:type="gramStart"/>
      <w:r w:rsidRPr="008D3214">
        <w:rPr>
          <w:rFonts w:asciiTheme="minorHAnsi" w:hAnsiTheme="minorHAnsi" w:cstheme="minorHAnsi"/>
        </w:rPr>
        <w:t>Modena :</w:t>
      </w:r>
      <w:proofErr w:type="gramEnd"/>
      <w:r w:rsidRPr="008D3214">
        <w:rPr>
          <w:rFonts w:asciiTheme="minorHAnsi" w:hAnsiTheme="minorHAnsi" w:cstheme="minorHAnsi"/>
        </w:rPr>
        <w:t xml:space="preserve"> Il Fiorino, 2019. - 131 p.</w:t>
      </w:r>
    </w:p>
    <w:bookmarkEnd w:id="1"/>
    <w:p w14:paraId="2C972B1E"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341F1"/>
    <w:multiLevelType w:val="multilevel"/>
    <w:tmpl w:val="D41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34F5"/>
    <w:rsid w:val="00001EF0"/>
    <w:rsid w:val="0031062F"/>
    <w:rsid w:val="004608BF"/>
    <w:rsid w:val="005055A4"/>
    <w:rsid w:val="005D34F5"/>
    <w:rsid w:val="00751D57"/>
    <w:rsid w:val="008D3214"/>
    <w:rsid w:val="00C757B1"/>
    <w:rsid w:val="00CB36A0"/>
    <w:rsid w:val="00E84EF4"/>
    <w:rsid w:val="00ED5031"/>
    <w:rsid w:val="00F44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E72A"/>
  <w15:chartTrackingRefBased/>
  <w15:docId w15:val="{50F9F0C7-A2E6-40F0-A6D8-AE0BD4A1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031"/>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5031"/>
    <w:rPr>
      <w:color w:val="0000FF"/>
      <w:u w:val="single"/>
    </w:rPr>
  </w:style>
  <w:style w:type="character" w:styleId="Enfasigrassetto">
    <w:name w:val="Strong"/>
    <w:uiPriority w:val="22"/>
    <w:qFormat/>
    <w:rsid w:val="008D3214"/>
    <w:rPr>
      <w:rFonts w:ascii="Times New Roman" w:hAnsi="Times New Roman" w:cs="Times New Roman" w:hint="default"/>
      <w:b w:val="0"/>
      <w:bCs w:val="0"/>
    </w:rPr>
  </w:style>
  <w:style w:type="character" w:styleId="Menzionenonrisolta">
    <w:name w:val="Unresolved Mention"/>
    <w:basedOn w:val="Carpredefinitoparagrafo"/>
    <w:uiPriority w:val="99"/>
    <w:semiHidden/>
    <w:unhideWhenUsed/>
    <w:rsid w:val="008D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azzetta_di_Modena" TargetMode="External"/><Relationship Id="rId3" Type="http://schemas.openxmlformats.org/officeDocument/2006/relationships/settings" Target="settings.xml"/><Relationship Id="rId7" Type="http://schemas.openxmlformats.org/officeDocument/2006/relationships/hyperlink" Target="https://www.manzoniadvertising.com/it/stampa/gazzetta-di-mod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398</Words>
  <Characters>2272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2023-12-21T09:52:00Z</dcterms:created>
  <dcterms:modified xsi:type="dcterms:W3CDTF">2023-12-21T17:02:00Z</dcterms:modified>
</cp:coreProperties>
</file>