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E41F" w14:textId="5334F911" w:rsidR="00AA18D2" w:rsidRDefault="00AA18D2" w:rsidP="00AA18D2">
      <w:pPr>
        <w:jc w:val="both"/>
        <w:rPr>
          <w:rFonts w:cstheme="minorHAnsi"/>
          <w:i/>
          <w:sz w:val="16"/>
          <w:szCs w:val="16"/>
        </w:rPr>
      </w:pPr>
      <w:bookmarkStart w:id="0" w:name="_Hlk152689863"/>
      <w:r>
        <w:rPr>
          <w:rFonts w:cstheme="minorHAnsi"/>
          <w:b/>
          <w:color w:val="C00000"/>
          <w:sz w:val="44"/>
          <w:szCs w:val="44"/>
        </w:rPr>
        <w:t>XX285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5E766BFA" w14:textId="1DF9C11A" w:rsidR="00AA18D2" w:rsidRPr="002E24F1" w:rsidRDefault="00AA18D2" w:rsidP="00AA18D2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23862E1" w14:textId="1D8FEFDA" w:rsidR="0031062F" w:rsidRDefault="003754EA" w:rsidP="00AA18D2">
      <w:pPr>
        <w:jc w:val="both"/>
      </w:pPr>
      <w:r>
        <w:t>*</w:t>
      </w:r>
      <w:proofErr w:type="gramStart"/>
      <w:r w:rsidR="00AA18D2" w:rsidRPr="003754EA">
        <w:rPr>
          <w:b/>
          <w:bCs/>
        </w:rPr>
        <w:t>ENAL</w:t>
      </w:r>
      <w:r w:rsidR="00AA18D2">
        <w:t xml:space="preserve"> :</w:t>
      </w:r>
      <w:proofErr w:type="gramEnd"/>
      <w:r w:rsidR="00AA18D2">
        <w:t xml:space="preserve"> notiziario della sede provinciale di Pavia / Ente nazionale assistenza lavoratori. - A</w:t>
      </w:r>
      <w:r>
        <w:t>nno</w:t>
      </w:r>
      <w:r w:rsidR="00AA18D2">
        <w:t xml:space="preserve"> 1, n. 1 (gen</w:t>
      </w:r>
      <w:r>
        <w:t>naio</w:t>
      </w:r>
      <w:r w:rsidR="00AA18D2">
        <w:t xml:space="preserve"> </w:t>
      </w:r>
      <w:proofErr w:type="gramStart"/>
      <w:r w:rsidR="00AA18D2">
        <w:t>1946)-</w:t>
      </w:r>
      <w:proofErr w:type="gramEnd"/>
      <w:r w:rsidR="00AA18D2">
        <w:t>n. 9/11 (ago</w:t>
      </w:r>
      <w:r>
        <w:t>sto</w:t>
      </w:r>
      <w:r w:rsidR="00AA18D2">
        <w:t xml:space="preserve"> 1959). - </w:t>
      </w:r>
      <w:proofErr w:type="gramStart"/>
      <w:r w:rsidR="00AA18D2">
        <w:t>Pavia :</w:t>
      </w:r>
      <w:proofErr w:type="gramEnd"/>
      <w:r w:rsidR="00AA18D2">
        <w:t xml:space="preserve"> [s. n., 1946]-1959. - v</w:t>
      </w:r>
      <w:r>
        <w:t>olumi</w:t>
      </w:r>
      <w:r w:rsidR="00AA18D2">
        <w:t xml:space="preserve">. </w:t>
      </w:r>
      <w:r>
        <w:t>((</w:t>
      </w:r>
      <w:r w:rsidR="00AA18D2">
        <w:t>Mensile. - CFI0393014</w:t>
      </w:r>
    </w:p>
    <w:p w14:paraId="7260C12A" w14:textId="7F6090C5" w:rsidR="00AA18D2" w:rsidRDefault="003754EA" w:rsidP="00AA18D2">
      <w:pPr>
        <w:jc w:val="both"/>
      </w:pPr>
      <w:r>
        <w:t>*</w:t>
      </w:r>
      <w:r w:rsidR="00AA18D2" w:rsidRPr="003754EA">
        <w:rPr>
          <w:b/>
          <w:bCs/>
        </w:rPr>
        <w:t>Notiziario tempo libero</w:t>
      </w:r>
      <w:r w:rsidR="00AA18D2">
        <w:t xml:space="preserve"> / a cura dell'ENAL provinciale di Pavia. - Gen.-mar. 1960-</w:t>
      </w:r>
      <w:r>
        <w:t xml:space="preserve">  </w:t>
      </w:r>
      <w:proofErr w:type="gramStart"/>
      <w:r>
        <w:t xml:space="preserve">  </w:t>
      </w:r>
      <w:r w:rsidR="00AA18D2">
        <w:t>.</w:t>
      </w:r>
      <w:proofErr w:type="gramEnd"/>
      <w:r w:rsidR="00AA18D2">
        <w:t xml:space="preserve"> - </w:t>
      </w:r>
      <w:proofErr w:type="gramStart"/>
      <w:r w:rsidR="00AA18D2">
        <w:t>Pavia :</w:t>
      </w:r>
      <w:proofErr w:type="gramEnd"/>
      <w:r w:rsidR="00AA18D2">
        <w:t xml:space="preserve"> [s. n., 1960]. – 1 volume. </w:t>
      </w:r>
      <w:r>
        <w:t>((</w:t>
      </w:r>
      <w:r w:rsidR="00AA18D2">
        <w:t>Trimestrale. - CFI0710777</w:t>
      </w:r>
    </w:p>
    <w:p w14:paraId="7673E474" w14:textId="27538D57" w:rsidR="00AA18D2" w:rsidRDefault="00AA18D2" w:rsidP="00AA18D2">
      <w:pPr>
        <w:jc w:val="both"/>
      </w:pPr>
      <w:r>
        <w:t xml:space="preserve">Autore: </w:t>
      </w:r>
      <w:r w:rsidRPr="0099457F">
        <w:t>Ente nazionale assistenza lavoratori &lt;</w:t>
      </w:r>
      <w:r>
        <w:t>Pavia</w:t>
      </w:r>
      <w:r w:rsidRPr="0099457F">
        <w:t>&gt;</w:t>
      </w:r>
    </w:p>
    <w:p w14:paraId="6730F11B" w14:textId="370F0AC2" w:rsidR="00CC30AD" w:rsidRDefault="00CC30AD" w:rsidP="00CC30AD">
      <w:pPr>
        <w:jc w:val="both"/>
      </w:pPr>
      <w:r>
        <w:t xml:space="preserve">Soggetto: Lavoratori - Attività ricreative </w:t>
      </w:r>
      <w:r w:rsidR="003754EA">
        <w:t>–</w:t>
      </w:r>
      <w:r>
        <w:t xml:space="preserve"> </w:t>
      </w:r>
      <w:r w:rsidR="003754EA">
        <w:t xml:space="preserve">Pavia &lt;prov.&gt; - </w:t>
      </w:r>
      <w:r>
        <w:t>Periodici</w:t>
      </w:r>
    </w:p>
    <w:p w14:paraId="6A735FD9" w14:textId="77777777" w:rsidR="00CC30AD" w:rsidRDefault="00CC30AD" w:rsidP="00AA18D2">
      <w:pPr>
        <w:jc w:val="both"/>
      </w:pPr>
    </w:p>
    <w:p w14:paraId="42E21607" w14:textId="77777777" w:rsidR="00AA18D2" w:rsidRDefault="00AA18D2" w:rsidP="00AA18D2">
      <w:pPr>
        <w:jc w:val="both"/>
      </w:pPr>
    </w:p>
    <w:sectPr w:rsidR="00AA1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6AA3"/>
    <w:rsid w:val="0031062F"/>
    <w:rsid w:val="00356AA3"/>
    <w:rsid w:val="003754EA"/>
    <w:rsid w:val="00AA18D2"/>
    <w:rsid w:val="00B93689"/>
    <w:rsid w:val="00CC30AD"/>
    <w:rsid w:val="00E84EF4"/>
    <w:rsid w:val="00E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94FA"/>
  <w15:chartTrackingRefBased/>
  <w15:docId w15:val="{8A56224B-2A10-4564-AFEF-2B7CFC0D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8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2023-12-05T16:23:00Z</dcterms:created>
  <dcterms:modified xsi:type="dcterms:W3CDTF">2023-12-06T17:52:00Z</dcterms:modified>
</cp:coreProperties>
</file>