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8565" w14:textId="4F12BE2D" w:rsidR="00427C0C" w:rsidRDefault="00427C0C" w:rsidP="00427C0C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XX294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59C5513D" w14:textId="77777777" w:rsidR="00427C0C" w:rsidRPr="002E24F1" w:rsidRDefault="00427C0C" w:rsidP="00427C0C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D9240F4" w14:textId="1C71E327" w:rsidR="0031062F" w:rsidRDefault="00707119" w:rsidP="00EF2CEE">
      <w:pPr>
        <w:jc w:val="both"/>
      </w:pPr>
      <w:r>
        <w:t>*</w:t>
      </w:r>
      <w:proofErr w:type="gramStart"/>
      <w:r w:rsidR="00EF2CEE" w:rsidRPr="00707119">
        <w:rPr>
          <w:b/>
          <w:bCs/>
        </w:rPr>
        <w:t>ENAL</w:t>
      </w:r>
      <w:r w:rsidR="00EF2CEE">
        <w:t xml:space="preserve"> :</w:t>
      </w:r>
      <w:proofErr w:type="gramEnd"/>
      <w:r w:rsidR="00EF2CEE">
        <w:t xml:space="preserve"> notiziario / Ente nazionale assistenza lavoratore, Direzione Provinciale di Treviso. - A</w:t>
      </w:r>
      <w:r>
        <w:t>nno</w:t>
      </w:r>
      <w:r w:rsidR="00EF2CEE">
        <w:t xml:space="preserve"> 1, n. 1 (gen</w:t>
      </w:r>
      <w:r>
        <w:t>naio</w:t>
      </w:r>
      <w:r w:rsidR="00EF2CEE">
        <w:t xml:space="preserve"> 1954). - </w:t>
      </w:r>
      <w:proofErr w:type="gramStart"/>
      <w:r w:rsidR="00EF2CEE">
        <w:t>Treviso :</w:t>
      </w:r>
      <w:proofErr w:type="gramEnd"/>
      <w:r w:rsidR="00EF2CEE">
        <w:t xml:space="preserve"> [s. n., 1954]. – 1 volume. ((Mensile. - CFI0416172</w:t>
      </w:r>
    </w:p>
    <w:p w14:paraId="59CAB060" w14:textId="4A3DFB6C" w:rsidR="00EF2CEE" w:rsidRDefault="00707119" w:rsidP="00EF2CEE">
      <w:pPr>
        <w:jc w:val="both"/>
      </w:pPr>
      <w:r>
        <w:t>*</w:t>
      </w:r>
      <w:r w:rsidR="00EF2CEE" w:rsidRPr="00707119">
        <w:rPr>
          <w:b/>
          <w:bCs/>
        </w:rPr>
        <w:t xml:space="preserve">Libero </w:t>
      </w:r>
      <w:proofErr w:type="gramStart"/>
      <w:r w:rsidR="00EF2CEE" w:rsidRPr="00707119">
        <w:rPr>
          <w:b/>
          <w:bCs/>
        </w:rPr>
        <w:t>svago</w:t>
      </w:r>
      <w:r w:rsidR="00EF2CEE">
        <w:t xml:space="preserve"> :</w:t>
      </w:r>
      <w:proofErr w:type="gramEnd"/>
      <w:r w:rsidR="00EF2CEE">
        <w:t xml:space="preserve"> notiziario degli enalisti della Marca Trevigiana. - A</w:t>
      </w:r>
      <w:r>
        <w:t>nno</w:t>
      </w:r>
      <w:r w:rsidR="00EF2CEE">
        <w:t xml:space="preserve"> 1, n. 1-2 (febbraio-marzo </w:t>
      </w:r>
      <w:proofErr w:type="gramStart"/>
      <w:r w:rsidR="00EF2CEE">
        <w:t>1954)-</w:t>
      </w:r>
      <w:proofErr w:type="gramEnd"/>
      <w:r>
        <w:t xml:space="preserve">    </w:t>
      </w:r>
      <w:r w:rsidR="00EF2CEE">
        <w:t xml:space="preserve">. - </w:t>
      </w:r>
      <w:proofErr w:type="gramStart"/>
      <w:r w:rsidR="00EF2CEE">
        <w:t>Treviso :</w:t>
      </w:r>
      <w:proofErr w:type="gramEnd"/>
      <w:r w:rsidR="00EF2CEE">
        <w:t xml:space="preserve"> </w:t>
      </w:r>
      <w:proofErr w:type="spellStart"/>
      <w:r w:rsidR="00EF2CEE">
        <w:t>Tip</w:t>
      </w:r>
      <w:proofErr w:type="spellEnd"/>
      <w:r w:rsidR="00EF2CEE">
        <w:t xml:space="preserve">. Trevigiana, 1954-1957. – 4 </w:t>
      </w:r>
      <w:proofErr w:type="gramStart"/>
      <w:r w:rsidR="00EF2CEE">
        <w:t>volumi ;</w:t>
      </w:r>
      <w:proofErr w:type="gramEnd"/>
      <w:r w:rsidR="00EF2CEE">
        <w:t xml:space="preserve"> 35 cm. </w:t>
      </w:r>
      <w:r>
        <w:t>((</w:t>
      </w:r>
      <w:r w:rsidR="00EF2CEE">
        <w:t>Mensile, poi la periodicità varia. - CUBI 331309. - BNI 1954</w:t>
      </w:r>
      <w:r>
        <w:t>-</w:t>
      </w:r>
      <w:r w:rsidR="00EF2CEE">
        <w:t>6167. - CFI0351121</w:t>
      </w:r>
    </w:p>
    <w:p w14:paraId="63AA69A8" w14:textId="53D4DB5A" w:rsidR="00EF2CEE" w:rsidRDefault="00707119" w:rsidP="00EF2CEE">
      <w:pPr>
        <w:jc w:val="both"/>
      </w:pPr>
      <w:r>
        <w:t>*</w:t>
      </w:r>
      <w:r w:rsidR="00EF2CEE" w:rsidRPr="00707119">
        <w:rPr>
          <w:b/>
          <w:bCs/>
        </w:rPr>
        <w:t xml:space="preserve">Notiziario della provincia di Treviso </w:t>
      </w:r>
      <w:r w:rsidR="00EF2CEE">
        <w:t>/ [ENAL di Treviso]. - [Treviso</w:t>
      </w:r>
      <w:proofErr w:type="gramStart"/>
      <w:r w:rsidR="00EF2CEE">
        <w:t>] :</w:t>
      </w:r>
      <w:proofErr w:type="gramEnd"/>
      <w:r w:rsidR="00EF2CEE">
        <w:t xml:space="preserve"> [s.n.], [1959-1961]. – 3 </w:t>
      </w:r>
      <w:proofErr w:type="gramStart"/>
      <w:r w:rsidR="00EF2CEE">
        <w:t>volumi ;</w:t>
      </w:r>
      <w:proofErr w:type="gramEnd"/>
      <w:r w:rsidR="00EF2CEE">
        <w:t xml:space="preserve"> 27 cm. </w:t>
      </w:r>
      <w:r>
        <w:t>((</w:t>
      </w:r>
      <w:r w:rsidR="00EF2CEE">
        <w:t>Mensile. - Descrizione basata su: 1959. - CFI0416177</w:t>
      </w:r>
    </w:p>
    <w:p w14:paraId="2D507D25" w14:textId="033C845C" w:rsidR="00EF2CEE" w:rsidRDefault="00707119" w:rsidP="00EF2CEE">
      <w:pPr>
        <w:jc w:val="both"/>
      </w:pPr>
      <w:r>
        <w:t>*</w:t>
      </w:r>
      <w:r w:rsidR="00EF2CEE" w:rsidRPr="00707119">
        <w:rPr>
          <w:b/>
          <w:bCs/>
        </w:rPr>
        <w:t xml:space="preserve">Libero </w:t>
      </w:r>
      <w:proofErr w:type="gramStart"/>
      <w:r w:rsidR="00EF2CEE" w:rsidRPr="00707119">
        <w:rPr>
          <w:b/>
          <w:bCs/>
        </w:rPr>
        <w:t>svago</w:t>
      </w:r>
      <w:r w:rsidR="00EF2CEE">
        <w:t xml:space="preserve"> :</w:t>
      </w:r>
      <w:proofErr w:type="gramEnd"/>
      <w:r w:rsidR="00EF2CEE">
        <w:t xml:space="preserve"> pubblicazione mensile del Dopolavoro provinciale / ENAL. - A</w:t>
      </w:r>
      <w:r>
        <w:t>nno</w:t>
      </w:r>
      <w:r w:rsidR="00EF2CEE">
        <w:t xml:space="preserve"> 6, n. 1 (lug</w:t>
      </w:r>
      <w:r>
        <w:t>lio</w:t>
      </w:r>
      <w:r w:rsidR="00EF2CEE">
        <w:t xml:space="preserve"> </w:t>
      </w:r>
      <w:proofErr w:type="gramStart"/>
      <w:r w:rsidR="00EF2CEE">
        <w:t>1961)-</w:t>
      </w:r>
      <w:proofErr w:type="gramEnd"/>
      <w:r w:rsidR="00EF2CEE">
        <w:t>a</w:t>
      </w:r>
      <w:r>
        <w:t>nno</w:t>
      </w:r>
      <w:r w:rsidR="00EF2CEE">
        <w:t xml:space="preserve"> 7, n. 3 (dic</w:t>
      </w:r>
      <w:r>
        <w:t>embre</w:t>
      </w:r>
      <w:r w:rsidR="00EF2CEE">
        <w:t xml:space="preserve"> 1962). - </w:t>
      </w:r>
      <w:proofErr w:type="gramStart"/>
      <w:r w:rsidR="00EF2CEE">
        <w:t>Treviso :</w:t>
      </w:r>
      <w:proofErr w:type="gramEnd"/>
      <w:r w:rsidR="00EF2CEE">
        <w:t xml:space="preserve"> </w:t>
      </w:r>
      <w:r>
        <w:t>[</w:t>
      </w:r>
      <w:r w:rsidR="00EF2CEE">
        <w:t>s. n.</w:t>
      </w:r>
      <w:r>
        <w:t>]</w:t>
      </w:r>
      <w:r w:rsidR="00EF2CEE">
        <w:t>, 1961-1962. – 2 volumi. - CFI0416174</w:t>
      </w:r>
    </w:p>
    <w:p w14:paraId="0F9C11B1" w14:textId="79194721" w:rsidR="00EF2CEE" w:rsidRDefault="00EF2CEE" w:rsidP="00EF2CEE">
      <w:pPr>
        <w:jc w:val="both"/>
      </w:pPr>
      <w:bookmarkStart w:id="0" w:name="_Hlk152736816"/>
      <w:r>
        <w:t xml:space="preserve">Autore: </w:t>
      </w:r>
      <w:r w:rsidRPr="00EF2CEE">
        <w:t xml:space="preserve">Ente nazionale assistenza </w:t>
      </w:r>
      <w:proofErr w:type="gramStart"/>
      <w:r w:rsidRPr="00EF2CEE">
        <w:t>lavoratori :</w:t>
      </w:r>
      <w:proofErr w:type="gramEnd"/>
      <w:r w:rsidRPr="00EF2CEE">
        <w:t xml:space="preserve"> Direzione provinciale &lt;Treviso&gt; </w:t>
      </w:r>
    </w:p>
    <w:p w14:paraId="45B381BF" w14:textId="4385AD1F" w:rsidR="00EF2CEE" w:rsidRDefault="00EF2CEE" w:rsidP="00EF2CEE">
      <w:pPr>
        <w:jc w:val="both"/>
      </w:pPr>
      <w:r>
        <w:t xml:space="preserve">Soggetto: Lavoratori - Attività ricreative </w:t>
      </w:r>
      <w:r w:rsidR="00707119">
        <w:t>–</w:t>
      </w:r>
      <w:r>
        <w:t xml:space="preserve"> </w:t>
      </w:r>
      <w:r w:rsidR="00707119">
        <w:t xml:space="preserve">Treviso &lt;prov.&gt; - </w:t>
      </w:r>
      <w:r>
        <w:t>Periodici</w:t>
      </w:r>
    </w:p>
    <w:bookmarkEnd w:id="0"/>
    <w:p w14:paraId="3AA0CBB4" w14:textId="77777777" w:rsidR="00EF2CEE" w:rsidRDefault="00EF2CEE" w:rsidP="00EF2CEE">
      <w:pPr>
        <w:jc w:val="both"/>
      </w:pPr>
    </w:p>
    <w:sectPr w:rsidR="00EF2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73B3"/>
    <w:rsid w:val="0031062F"/>
    <w:rsid w:val="00427C0C"/>
    <w:rsid w:val="00707119"/>
    <w:rsid w:val="00B54BE6"/>
    <w:rsid w:val="00D173B3"/>
    <w:rsid w:val="00E84EF4"/>
    <w:rsid w:val="00E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30B"/>
  <w15:chartTrackingRefBased/>
  <w15:docId w15:val="{089502A5-D2D7-4A4D-A6B6-746F739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F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2023-12-06T05:18:00Z</dcterms:created>
  <dcterms:modified xsi:type="dcterms:W3CDTF">2023-12-07T07:55:00Z</dcterms:modified>
</cp:coreProperties>
</file>