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0C53" w14:textId="42323719" w:rsidR="006B42BD" w:rsidRPr="002C1A31" w:rsidRDefault="006B42BD" w:rsidP="006B42BD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AC1124</w:t>
      </w:r>
      <w:r w:rsidRPr="002C1A31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2C1A3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1A3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1A3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1A3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1A3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1A3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1A3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1A3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1A31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7</w:t>
      </w:r>
      <w:r w:rsidRPr="002C1A31">
        <w:rPr>
          <w:rFonts w:asciiTheme="minorHAnsi" w:hAnsiTheme="minorHAnsi" w:cstheme="minorHAnsi"/>
          <w:i/>
          <w:sz w:val="16"/>
          <w:szCs w:val="16"/>
        </w:rPr>
        <w:t xml:space="preserve"> gennaio 2024</w:t>
      </w:r>
    </w:p>
    <w:p w14:paraId="178CEB53" w14:textId="749E1169" w:rsidR="006B42BD" w:rsidRDefault="009D71F5" w:rsidP="006B42B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D71F5">
        <w:drawing>
          <wp:inline distT="0" distB="0" distL="0" distR="0" wp14:anchorId="570D2B35" wp14:editId="28298387">
            <wp:extent cx="1620000" cy="2160000"/>
            <wp:effectExtent l="0" t="0" r="0" b="0"/>
            <wp:docPr id="668839662" name="Immagine 1" descr="Immagine che contiene testo, libr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39662" name="Immagine 1" descr="Immagine che contiene testo, libro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1F5">
        <w:t xml:space="preserve"> </w:t>
      </w:r>
      <w:r w:rsidRPr="009D71F5">
        <w:drawing>
          <wp:inline distT="0" distB="0" distL="0" distR="0" wp14:anchorId="44FA09DA" wp14:editId="4758D62C">
            <wp:extent cx="1219200" cy="1828800"/>
            <wp:effectExtent l="0" t="0" r="0" b="0"/>
            <wp:docPr id="376310942" name="Immagine 1" descr="Immagine che contiene testo, ricevuta, letter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10942" name="Immagine 1" descr="Immagine che contiene testo, ricevuta, lettera, Caratte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1F5">
        <w:t xml:space="preserve"> </w:t>
      </w:r>
      <w:r w:rsidRPr="009D71F5">
        <w:drawing>
          <wp:inline distT="0" distB="0" distL="0" distR="0" wp14:anchorId="5872EAE9" wp14:editId="6F0EDC62">
            <wp:extent cx="1454400" cy="2160000"/>
            <wp:effectExtent l="0" t="0" r="0" b="0"/>
            <wp:docPr id="179333911" name="Immagine 1" descr="Immagine che contiene testo, carta, letter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3911" name="Immagine 1" descr="Immagine che contiene testo, carta, lettera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1F5">
        <w:t xml:space="preserve"> </w:t>
      </w:r>
      <w:r w:rsidR="006B42BD">
        <w:rPr>
          <w:noProof/>
        </w:rPr>
        <w:drawing>
          <wp:inline distT="0" distB="0" distL="0" distR="0" wp14:anchorId="5A742228" wp14:editId="5BA7A97C">
            <wp:extent cx="1526400" cy="2160000"/>
            <wp:effectExtent l="0" t="0" r="0" b="0"/>
            <wp:docPr id="1252263794" name="Immagine 1" descr="Immagine che contiene testo, cartone animato, schermata, mammif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63794" name="Immagine 1" descr="Immagine che contiene testo, cartone animato, schermata, mammif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02BD2" w14:textId="4EE08CF8" w:rsidR="006B42BD" w:rsidRPr="002C1A31" w:rsidRDefault="006B42BD" w:rsidP="006B42BD">
      <w:pPr>
        <w:jc w:val="both"/>
        <w:rPr>
          <w:rFonts w:asciiTheme="minorHAnsi" w:hAnsiTheme="minorHAnsi" w:cstheme="minorHAnsi"/>
          <w:sz w:val="44"/>
          <w:szCs w:val="44"/>
        </w:rPr>
      </w:pPr>
      <w:r w:rsidRPr="002C1A31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  <w:r w:rsidRPr="002C1A31">
        <w:rPr>
          <w:rFonts w:asciiTheme="minorHAnsi" w:hAnsiTheme="minorHAnsi" w:cstheme="minorHAnsi"/>
          <w:sz w:val="44"/>
          <w:szCs w:val="44"/>
        </w:rPr>
        <w:t xml:space="preserve"> </w:t>
      </w:r>
    </w:p>
    <w:p w14:paraId="0896945B" w14:textId="74398211" w:rsidR="006B42BD" w:rsidRPr="006B42BD" w:rsidRDefault="006B42BD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6B42BD">
        <w:rPr>
          <w:rFonts w:asciiTheme="minorHAnsi" w:hAnsiTheme="minorHAnsi" w:cstheme="minorHAnsi"/>
          <w:b/>
          <w:bCs/>
          <w:sz w:val="24"/>
          <w:szCs w:val="24"/>
        </w:rPr>
        <w:t>*Bollettino del Laboratorio di entomologia del R. Istituto superiore agrario di Bologna.</w:t>
      </w:r>
      <w:r w:rsidRPr="006B42BD">
        <w:rPr>
          <w:rFonts w:asciiTheme="minorHAnsi" w:hAnsiTheme="minorHAnsi" w:cstheme="minorHAnsi"/>
          <w:sz w:val="24"/>
          <w:szCs w:val="24"/>
        </w:rPr>
        <w:t xml:space="preserve"> - Vol. 1 (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1928)-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vol. 7 (1934/35). - 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Bologna :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B42BD">
        <w:rPr>
          <w:rFonts w:asciiTheme="minorHAnsi" w:hAnsiTheme="minorHAnsi" w:cstheme="minorHAnsi"/>
          <w:sz w:val="24"/>
          <w:szCs w:val="24"/>
        </w:rPr>
        <w:t>Soc</w:t>
      </w:r>
      <w:proofErr w:type="spellEnd"/>
      <w:r w:rsidRPr="006B42BD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6B42BD">
        <w:rPr>
          <w:rFonts w:asciiTheme="minorHAnsi" w:hAnsiTheme="minorHAnsi" w:cstheme="minorHAnsi"/>
          <w:sz w:val="24"/>
          <w:szCs w:val="24"/>
        </w:rPr>
        <w:t>tip</w:t>
      </w:r>
      <w:proofErr w:type="spellEnd"/>
      <w:r w:rsidRPr="006B42BD">
        <w:rPr>
          <w:rFonts w:asciiTheme="minorHAnsi" w:hAnsiTheme="minorHAnsi" w:cstheme="minorHAnsi"/>
          <w:sz w:val="24"/>
          <w:szCs w:val="24"/>
        </w:rPr>
        <w:t xml:space="preserve">. Compositori, 1928-1935. – 7 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volumi :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 ill. ; 27 cm. ((Annuale. – Disponibile anche online. - BNI 1929-3220. - TO00178914</w:t>
      </w:r>
    </w:p>
    <w:p w14:paraId="13C6099B" w14:textId="77777777" w:rsidR="006B42BD" w:rsidRPr="006B42BD" w:rsidRDefault="006B42BD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6B42BD">
        <w:rPr>
          <w:rFonts w:asciiTheme="minorHAnsi" w:hAnsiTheme="minorHAnsi" w:cstheme="minorHAnsi"/>
          <w:sz w:val="24"/>
          <w:szCs w:val="24"/>
        </w:rPr>
        <w:t>Autore: Istituto superiore agrario &lt;Bologna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&gt; :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 Laboratorio di entomologia</w:t>
      </w:r>
    </w:p>
    <w:p w14:paraId="29917FC9" w14:textId="77777777" w:rsidR="009D71F5" w:rsidRDefault="009D71F5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D040C27" w14:textId="18FC7E99" w:rsidR="006B42BD" w:rsidRPr="006B42BD" w:rsidRDefault="006B42BD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6B42BD">
        <w:rPr>
          <w:rFonts w:asciiTheme="minorHAnsi" w:hAnsiTheme="minorHAnsi" w:cstheme="minorHAnsi"/>
          <w:b/>
          <w:bCs/>
          <w:sz w:val="24"/>
          <w:szCs w:val="24"/>
        </w:rPr>
        <w:t>*Bollettino dell'Istituto di entomologia della R. Università degli studi di Bologna</w:t>
      </w:r>
      <w:r w:rsidRPr="006B42BD">
        <w:rPr>
          <w:rFonts w:asciiTheme="minorHAnsi" w:hAnsiTheme="minorHAnsi" w:cstheme="minorHAnsi"/>
          <w:sz w:val="24"/>
          <w:szCs w:val="24"/>
        </w:rPr>
        <w:t>. - Vol. 8 (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1936)-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vol. 14 (1942/43). - 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Bologna :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 Societ</w:t>
      </w:r>
      <w:r>
        <w:rPr>
          <w:rFonts w:asciiTheme="minorHAnsi" w:hAnsiTheme="minorHAnsi" w:cstheme="minorHAnsi"/>
          <w:sz w:val="24"/>
          <w:szCs w:val="24"/>
        </w:rPr>
        <w:t>à</w:t>
      </w:r>
      <w:r w:rsidRPr="006B42BD">
        <w:rPr>
          <w:rFonts w:asciiTheme="minorHAnsi" w:hAnsiTheme="minorHAnsi" w:cstheme="minorHAnsi"/>
          <w:sz w:val="24"/>
          <w:szCs w:val="24"/>
        </w:rPr>
        <w:t xml:space="preserve"> tipografica, 1936-1943. – 7 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volumi :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 ill. ; 27 cm. ((Annuale, poi irregolare. - L'editore varia. – Disponibile anche online. - ISSN 0373-5176. - TO00198627</w:t>
      </w:r>
    </w:p>
    <w:p w14:paraId="5F52FA73" w14:textId="77777777" w:rsidR="006B42BD" w:rsidRPr="006B42BD" w:rsidRDefault="006B42BD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6B42BD">
        <w:rPr>
          <w:rFonts w:asciiTheme="minorHAnsi" w:hAnsiTheme="minorHAnsi" w:cstheme="minorHAnsi"/>
          <w:sz w:val="24"/>
          <w:szCs w:val="24"/>
        </w:rPr>
        <w:t>Autore: Università degli studi &lt;Bologna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&gt; :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 Istituto di entomologia</w:t>
      </w:r>
    </w:p>
    <w:p w14:paraId="59155E96" w14:textId="77777777" w:rsidR="009D71F5" w:rsidRDefault="009D71F5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F1610FC" w14:textId="0F26A578" w:rsidR="006B42BD" w:rsidRPr="006B42BD" w:rsidRDefault="006B42BD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6B42BD">
        <w:rPr>
          <w:rFonts w:asciiTheme="minorHAnsi" w:hAnsiTheme="minorHAnsi" w:cstheme="minorHAnsi"/>
          <w:b/>
          <w:bCs/>
          <w:sz w:val="24"/>
          <w:szCs w:val="24"/>
        </w:rPr>
        <w:t>*Bollettino dell'Istituto di entomologia della Universit</w:t>
      </w:r>
      <w:r w:rsidR="009D71F5">
        <w:rPr>
          <w:rFonts w:asciiTheme="minorHAnsi" w:hAnsiTheme="minorHAnsi" w:cstheme="minorHAnsi"/>
          <w:b/>
          <w:bCs/>
          <w:sz w:val="24"/>
          <w:szCs w:val="24"/>
        </w:rPr>
        <w:t>à</w:t>
      </w:r>
      <w:r w:rsidRPr="006B42BD">
        <w:rPr>
          <w:rFonts w:asciiTheme="minorHAnsi" w:hAnsiTheme="minorHAnsi" w:cstheme="minorHAnsi"/>
          <w:b/>
          <w:bCs/>
          <w:sz w:val="24"/>
          <w:szCs w:val="24"/>
        </w:rPr>
        <w:t xml:space="preserve"> degli studi di Bologna. </w:t>
      </w:r>
      <w:r w:rsidRPr="006B42BD">
        <w:rPr>
          <w:rFonts w:asciiTheme="minorHAnsi" w:hAnsiTheme="minorHAnsi" w:cstheme="minorHAnsi"/>
          <w:sz w:val="24"/>
          <w:szCs w:val="24"/>
        </w:rPr>
        <w:t>- Vol. 15(1944/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46)-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vol. 37 (1983). - 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Bologna :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 [s. n.], 1944-1983. – 23 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volumi ;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 26 cm. ((Periodicità non determinata. – Disponibile anche online. - ISSN 1120-0960. - UBO2536939</w:t>
      </w:r>
    </w:p>
    <w:p w14:paraId="2075F6A0" w14:textId="77777777" w:rsidR="009D71F5" w:rsidRDefault="009D71F5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D09F907" w14:textId="19F9D53B" w:rsidR="006B42BD" w:rsidRPr="006B42BD" w:rsidRDefault="006B42BD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6B42BD">
        <w:rPr>
          <w:rFonts w:asciiTheme="minorHAnsi" w:hAnsiTheme="minorHAnsi" w:cstheme="minorHAnsi"/>
          <w:b/>
          <w:bCs/>
          <w:sz w:val="24"/>
          <w:szCs w:val="24"/>
        </w:rPr>
        <w:t>*Bollettino dell'Istituto di entomologia Guido Grandi dell'Università degli studi di Bologna</w:t>
      </w:r>
      <w:r w:rsidRPr="006B42BD">
        <w:rPr>
          <w:rFonts w:asciiTheme="minorHAnsi" w:hAnsiTheme="minorHAnsi" w:cstheme="minorHAnsi"/>
          <w:sz w:val="24"/>
          <w:szCs w:val="24"/>
        </w:rPr>
        <w:t>. - Vol. 38 (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1984)-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vol. 54 (2000). - 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Bologna :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B42BD">
        <w:rPr>
          <w:rFonts w:asciiTheme="minorHAnsi" w:hAnsiTheme="minorHAnsi" w:cstheme="minorHAnsi"/>
          <w:sz w:val="24"/>
          <w:szCs w:val="24"/>
        </w:rPr>
        <w:t>Tip</w:t>
      </w:r>
      <w:proofErr w:type="spellEnd"/>
      <w:r w:rsidRPr="006B42BD">
        <w:rPr>
          <w:rFonts w:asciiTheme="minorHAnsi" w:hAnsiTheme="minorHAnsi" w:cstheme="minorHAnsi"/>
          <w:sz w:val="24"/>
          <w:szCs w:val="24"/>
        </w:rPr>
        <w:t xml:space="preserve">. Compositori, 1984-2000. – 17 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volumi ;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 27 cm. ((Annuale. – Disponibile anche online. - ISSN 1120-0979. - PUV0022692</w:t>
      </w:r>
    </w:p>
    <w:p w14:paraId="52A32E46" w14:textId="77777777" w:rsidR="006B42BD" w:rsidRPr="006B42BD" w:rsidRDefault="006B42BD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6B42BD">
        <w:rPr>
          <w:rFonts w:asciiTheme="minorHAnsi" w:hAnsiTheme="minorHAnsi" w:cstheme="minorHAnsi"/>
          <w:sz w:val="24"/>
          <w:szCs w:val="24"/>
        </w:rPr>
        <w:t>Autore: Università degli studi &lt;Bologna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&gt; :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 Istituto di entomologia</w:t>
      </w:r>
    </w:p>
    <w:p w14:paraId="75311ED1" w14:textId="77777777" w:rsidR="009D71F5" w:rsidRDefault="009D71F5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1917A4A5" w14:textId="4A1DD2E9" w:rsidR="006B42BD" w:rsidRPr="009D71F5" w:rsidRDefault="006B42BD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6B42BD">
        <w:rPr>
          <w:rFonts w:asciiTheme="minorHAnsi" w:hAnsiTheme="minorHAnsi" w:cstheme="minorHAnsi"/>
          <w:b/>
          <w:bCs/>
          <w:sz w:val="24"/>
          <w:szCs w:val="24"/>
          <w:lang w:val="en-GB"/>
        </w:rPr>
        <w:t xml:space="preserve">*Bulletin of </w:t>
      </w:r>
      <w:proofErr w:type="spellStart"/>
      <w:r w:rsidRPr="006B42BD">
        <w:rPr>
          <w:rFonts w:asciiTheme="minorHAnsi" w:hAnsiTheme="minorHAnsi" w:cstheme="minorHAnsi"/>
          <w:b/>
          <w:bCs/>
          <w:sz w:val="24"/>
          <w:szCs w:val="24"/>
          <w:lang w:val="en-GB"/>
        </w:rPr>
        <w:t>insectology</w:t>
      </w:r>
      <w:proofErr w:type="spellEnd"/>
      <w:r w:rsidRPr="006B42BD">
        <w:rPr>
          <w:rFonts w:asciiTheme="minorHAnsi" w:hAnsiTheme="minorHAnsi" w:cstheme="minorHAnsi"/>
          <w:sz w:val="24"/>
          <w:szCs w:val="24"/>
          <w:lang w:val="en-GB"/>
        </w:rPr>
        <w:t xml:space="preserve">. - Vol. 55 (2002)-  </w:t>
      </w:r>
      <w:proofErr w:type="gramStart"/>
      <w:r w:rsidRPr="006B42BD">
        <w:rPr>
          <w:rFonts w:asciiTheme="minorHAnsi" w:hAnsiTheme="minorHAnsi" w:cstheme="minorHAnsi"/>
          <w:sz w:val="24"/>
          <w:szCs w:val="24"/>
          <w:lang w:val="en-GB"/>
        </w:rPr>
        <w:t xml:space="preserve">  .</w:t>
      </w:r>
      <w:proofErr w:type="gramEnd"/>
      <w:r w:rsidRPr="006B42BD">
        <w:rPr>
          <w:rFonts w:asciiTheme="minorHAnsi" w:hAnsiTheme="minorHAnsi" w:cstheme="minorHAnsi"/>
          <w:sz w:val="24"/>
          <w:szCs w:val="24"/>
          <w:lang w:val="en-GB"/>
        </w:rPr>
        <w:t xml:space="preserve"> - </w:t>
      </w:r>
      <w:proofErr w:type="gramStart"/>
      <w:r w:rsidRPr="006B42BD">
        <w:rPr>
          <w:rFonts w:asciiTheme="minorHAnsi" w:hAnsiTheme="minorHAnsi" w:cstheme="minorHAnsi"/>
          <w:sz w:val="24"/>
          <w:szCs w:val="24"/>
          <w:lang w:val="en-GB"/>
        </w:rPr>
        <w:t>Bologna :</w:t>
      </w:r>
      <w:proofErr w:type="gramEnd"/>
      <w:r w:rsidRPr="006B42BD">
        <w:rPr>
          <w:rFonts w:asciiTheme="minorHAnsi" w:hAnsiTheme="minorHAnsi" w:cstheme="minorHAnsi"/>
          <w:sz w:val="24"/>
          <w:szCs w:val="24"/>
          <w:lang w:val="en-GB"/>
        </w:rPr>
        <w:t xml:space="preserve"> Department of </w:t>
      </w:r>
      <w:proofErr w:type="spellStart"/>
      <w:r w:rsidRPr="006B42BD">
        <w:rPr>
          <w:rFonts w:asciiTheme="minorHAnsi" w:hAnsiTheme="minorHAnsi" w:cstheme="minorHAnsi"/>
          <w:sz w:val="24"/>
          <w:szCs w:val="24"/>
          <w:lang w:val="en-GB"/>
        </w:rPr>
        <w:t>agroenvironmental</w:t>
      </w:r>
      <w:proofErr w:type="spellEnd"/>
      <w:r w:rsidRPr="006B42BD">
        <w:rPr>
          <w:rFonts w:asciiTheme="minorHAnsi" w:hAnsiTheme="minorHAnsi" w:cstheme="minorHAnsi"/>
          <w:sz w:val="24"/>
          <w:szCs w:val="24"/>
          <w:lang w:val="en-GB"/>
        </w:rPr>
        <w:t xml:space="preserve"> science and technologies, Alma mater </w:t>
      </w:r>
      <w:proofErr w:type="spellStart"/>
      <w:r w:rsidRPr="006B42BD">
        <w:rPr>
          <w:rFonts w:asciiTheme="minorHAnsi" w:hAnsiTheme="minorHAnsi" w:cstheme="minorHAnsi"/>
          <w:sz w:val="24"/>
          <w:szCs w:val="24"/>
          <w:lang w:val="en-GB"/>
        </w:rPr>
        <w:t>studiorum</w:t>
      </w:r>
      <w:proofErr w:type="spellEnd"/>
      <w:r w:rsidRPr="006B42BD">
        <w:rPr>
          <w:rFonts w:asciiTheme="minorHAnsi" w:hAnsiTheme="minorHAnsi" w:cstheme="minorHAnsi"/>
          <w:sz w:val="24"/>
          <w:szCs w:val="24"/>
          <w:lang w:val="en-GB"/>
        </w:rPr>
        <w:t xml:space="preserve"> University of Bologna, [2002]-    . - </w:t>
      </w:r>
      <w:proofErr w:type="spellStart"/>
      <w:proofErr w:type="gramStart"/>
      <w:r w:rsidRPr="006B42BD">
        <w:rPr>
          <w:rFonts w:asciiTheme="minorHAnsi" w:hAnsiTheme="minorHAnsi" w:cstheme="minorHAnsi"/>
          <w:sz w:val="24"/>
          <w:szCs w:val="24"/>
          <w:lang w:val="en-GB"/>
        </w:rPr>
        <w:t>volumi</w:t>
      </w:r>
      <w:proofErr w:type="spellEnd"/>
      <w:r w:rsidRPr="006B42BD">
        <w:rPr>
          <w:rFonts w:asciiTheme="minorHAnsi" w:hAnsiTheme="minorHAnsi" w:cstheme="minorHAnsi"/>
          <w:sz w:val="24"/>
          <w:szCs w:val="24"/>
          <w:lang w:val="en-GB"/>
        </w:rPr>
        <w:t xml:space="preserve"> :</w:t>
      </w:r>
      <w:proofErr w:type="gramEnd"/>
      <w:r w:rsidRPr="006B42BD">
        <w:rPr>
          <w:rFonts w:asciiTheme="minorHAnsi" w:hAnsiTheme="minorHAnsi" w:cstheme="minorHAnsi"/>
          <w:sz w:val="24"/>
          <w:szCs w:val="24"/>
          <w:lang w:val="en-GB"/>
        </w:rPr>
        <w:t xml:space="preserve"> ill. ; 30 cm. </w:t>
      </w:r>
      <w:r w:rsidRPr="009D71F5">
        <w:rPr>
          <w:rFonts w:asciiTheme="minorHAnsi" w:hAnsiTheme="minorHAnsi" w:cstheme="minorHAnsi"/>
          <w:sz w:val="24"/>
          <w:szCs w:val="24"/>
          <w:lang w:val="en-GB"/>
        </w:rPr>
        <w:t>((</w:t>
      </w:r>
      <w:proofErr w:type="spellStart"/>
      <w:r w:rsidRPr="009D71F5">
        <w:rPr>
          <w:rFonts w:asciiTheme="minorHAnsi" w:hAnsiTheme="minorHAnsi" w:cstheme="minorHAnsi"/>
          <w:sz w:val="24"/>
          <w:szCs w:val="24"/>
          <w:lang w:val="en-GB"/>
        </w:rPr>
        <w:t>Semestrale</w:t>
      </w:r>
      <w:proofErr w:type="spellEnd"/>
      <w:r w:rsidRPr="009D71F5">
        <w:rPr>
          <w:rFonts w:asciiTheme="minorHAnsi" w:hAnsiTheme="minorHAnsi" w:cstheme="minorHAnsi"/>
          <w:sz w:val="24"/>
          <w:szCs w:val="24"/>
          <w:lang w:val="en-GB"/>
        </w:rPr>
        <w:t>. – ISSN 1721-8861. –</w:t>
      </w:r>
      <w:r w:rsidRPr="009D71F5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D71F5">
        <w:rPr>
          <w:rFonts w:asciiTheme="minorHAnsi" w:hAnsiTheme="minorHAnsi" w:cstheme="minorHAnsi"/>
          <w:sz w:val="24"/>
          <w:szCs w:val="24"/>
          <w:lang w:val="en-GB"/>
        </w:rPr>
        <w:t>Disponibile</w:t>
      </w:r>
      <w:proofErr w:type="spellEnd"/>
      <w:r w:rsidRPr="009D71F5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D71F5">
        <w:rPr>
          <w:rFonts w:asciiTheme="minorHAnsi" w:hAnsiTheme="minorHAnsi" w:cstheme="minorHAnsi"/>
          <w:sz w:val="24"/>
          <w:szCs w:val="24"/>
          <w:lang w:val="en-GB"/>
        </w:rPr>
        <w:t>anche</w:t>
      </w:r>
      <w:proofErr w:type="spellEnd"/>
      <w:r w:rsidRPr="009D71F5">
        <w:rPr>
          <w:rFonts w:asciiTheme="minorHAnsi" w:hAnsiTheme="minorHAnsi" w:cstheme="minorHAnsi"/>
          <w:sz w:val="24"/>
          <w:szCs w:val="24"/>
          <w:lang w:val="en-GB"/>
        </w:rPr>
        <w:t xml:space="preserve"> online. - </w:t>
      </w:r>
      <w:r w:rsidRPr="009D71F5">
        <w:rPr>
          <w:rFonts w:asciiTheme="minorHAnsi" w:hAnsiTheme="minorHAnsi" w:cstheme="minorHAnsi"/>
          <w:sz w:val="24"/>
          <w:szCs w:val="24"/>
          <w:lang w:val="en-GB"/>
        </w:rPr>
        <w:t>TO01198491</w:t>
      </w:r>
    </w:p>
    <w:p w14:paraId="3B13FA73" w14:textId="77777777" w:rsidR="006B42BD" w:rsidRPr="006B42BD" w:rsidRDefault="006B42BD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6B42BD">
        <w:rPr>
          <w:rFonts w:asciiTheme="minorHAnsi" w:hAnsiTheme="minorHAnsi" w:cstheme="minorHAnsi"/>
          <w:sz w:val="24"/>
          <w:szCs w:val="24"/>
        </w:rPr>
        <w:t>Autore: Università degli studi &lt;Bologna</w:t>
      </w:r>
      <w:proofErr w:type="gramStart"/>
      <w:r w:rsidRPr="006B42BD">
        <w:rPr>
          <w:rFonts w:asciiTheme="minorHAnsi" w:hAnsiTheme="minorHAnsi" w:cstheme="minorHAnsi"/>
          <w:sz w:val="24"/>
          <w:szCs w:val="24"/>
        </w:rPr>
        <w:t>&gt; :</w:t>
      </w:r>
      <w:proofErr w:type="gramEnd"/>
      <w:r w:rsidRPr="006B42BD">
        <w:rPr>
          <w:rFonts w:asciiTheme="minorHAnsi" w:hAnsiTheme="minorHAnsi" w:cstheme="minorHAnsi"/>
          <w:sz w:val="24"/>
          <w:szCs w:val="24"/>
        </w:rPr>
        <w:t xml:space="preserve"> Dipartimento di scienze e tecnologie agroambientali</w:t>
      </w:r>
    </w:p>
    <w:p w14:paraId="087BE393" w14:textId="77777777" w:rsidR="006B42BD" w:rsidRPr="006B42BD" w:rsidRDefault="006B42BD" w:rsidP="006B42BD">
      <w:pPr>
        <w:jc w:val="both"/>
        <w:rPr>
          <w:rFonts w:asciiTheme="minorHAnsi" w:hAnsiTheme="minorHAnsi" w:cstheme="minorHAnsi"/>
        </w:rPr>
      </w:pPr>
      <w:r w:rsidRPr="006B42BD">
        <w:rPr>
          <w:rFonts w:asciiTheme="minorHAnsi" w:hAnsiTheme="minorHAnsi" w:cstheme="minorHAnsi"/>
        </w:rPr>
        <w:t xml:space="preserve">INVENTARIO: 2936162 2002- </w:t>
      </w:r>
    </w:p>
    <w:p w14:paraId="13D6310F" w14:textId="77777777" w:rsidR="006B42BD" w:rsidRPr="006B42BD" w:rsidRDefault="006B42BD" w:rsidP="006B42BD">
      <w:pPr>
        <w:jc w:val="both"/>
        <w:rPr>
          <w:rFonts w:asciiTheme="minorHAnsi" w:hAnsiTheme="minorHAnsi" w:cstheme="minorHAnsi"/>
        </w:rPr>
      </w:pPr>
      <w:r w:rsidRPr="006B42BD">
        <w:rPr>
          <w:rFonts w:asciiTheme="minorHAnsi" w:hAnsiTheme="minorHAnsi" w:cstheme="minorHAnsi"/>
        </w:rPr>
        <w:t>Soggetto: Entomologia - Periodici</w:t>
      </w:r>
    </w:p>
    <w:p w14:paraId="1B24B7D6" w14:textId="77777777" w:rsidR="006B42BD" w:rsidRDefault="006B42BD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6B42BD">
        <w:rPr>
          <w:rFonts w:asciiTheme="minorHAnsi" w:hAnsiTheme="minorHAnsi" w:cstheme="minorHAnsi"/>
          <w:sz w:val="24"/>
          <w:szCs w:val="24"/>
        </w:rPr>
        <w:t>Classe: D595.705</w:t>
      </w:r>
    </w:p>
    <w:p w14:paraId="3EA69320" w14:textId="77777777" w:rsidR="006B42BD" w:rsidRDefault="006B42BD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1A2F70FE" w14:textId="7102CDC9" w:rsidR="006B42BD" w:rsidRDefault="006B42BD" w:rsidP="006B42BD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bookmarkStart w:id="0" w:name="_Hlk155415602"/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8" w:history="1">
        <w:r w:rsidRPr="006B42BD">
          <w:rPr>
            <w:rStyle w:val="Collegamentoipertestuale"/>
            <w:rFonts w:asciiTheme="minorHAnsi" w:hAnsiTheme="minorHAnsi" w:cstheme="minorHAnsi"/>
            <w:sz w:val="44"/>
            <w:szCs w:val="44"/>
          </w:rPr>
          <w:t>1(</w:t>
        </w:r>
        <w:proofErr w:type="gramStart"/>
        <w:r w:rsidRPr="006B42BD">
          <w:rPr>
            <w:rStyle w:val="Collegamentoipertestuale"/>
            <w:rFonts w:asciiTheme="minorHAnsi" w:hAnsiTheme="minorHAnsi" w:cstheme="minorHAnsi"/>
            <w:sz w:val="44"/>
            <w:szCs w:val="44"/>
          </w:rPr>
          <w:t>1928)-</w:t>
        </w:r>
        <w:proofErr w:type="gramEnd"/>
      </w:hyperlink>
    </w:p>
    <w:p w14:paraId="3384A466" w14:textId="77777777" w:rsidR="009D71F5" w:rsidRPr="009D71F5" w:rsidRDefault="009D71F5" w:rsidP="006B42BD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6FCC34D1" w14:textId="0485C050" w:rsidR="006B42BD" w:rsidRPr="002C1A31" w:rsidRDefault="006B42BD" w:rsidP="006B42BD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C1A31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0"/>
    <w:p w14:paraId="4A99C415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6B42BD">
        <w:rPr>
          <w:rFonts w:asciiTheme="minorHAnsi" w:hAnsiTheme="minorHAnsi" w:cstheme="minorHAnsi"/>
          <w:sz w:val="22"/>
          <w:szCs w:val="22"/>
          <w:lang w:eastAsia="it-IT"/>
        </w:rPr>
        <w:t xml:space="preserve">- Fattore di impatto 2022: 1,2 / Fattore di impatto a 5 anni: 1,5 / Classifica </w:t>
      </w:r>
      <w:proofErr w:type="spellStart"/>
      <w:r w:rsidRPr="006B42BD">
        <w:rPr>
          <w:rFonts w:asciiTheme="minorHAnsi" w:hAnsiTheme="minorHAnsi" w:cstheme="minorHAnsi"/>
          <w:sz w:val="22"/>
          <w:szCs w:val="22"/>
          <w:lang w:eastAsia="it-IT"/>
        </w:rPr>
        <w:t>Clarivate</w:t>
      </w:r>
      <w:proofErr w:type="spellEnd"/>
      <w:r w:rsidRPr="006B42BD">
        <w:rPr>
          <w:rFonts w:asciiTheme="minorHAnsi" w:hAnsiTheme="minorHAnsi" w:cstheme="minorHAnsi"/>
          <w:sz w:val="22"/>
          <w:szCs w:val="22"/>
          <w:lang w:eastAsia="it-IT"/>
        </w:rPr>
        <w:t xml:space="preserve"> Journal </w:t>
      </w:r>
      <w:proofErr w:type="spellStart"/>
      <w:r w:rsidRPr="006B42BD">
        <w:rPr>
          <w:rFonts w:asciiTheme="minorHAnsi" w:hAnsiTheme="minorHAnsi" w:cstheme="minorHAnsi"/>
          <w:sz w:val="22"/>
          <w:szCs w:val="22"/>
          <w:lang w:eastAsia="it-IT"/>
        </w:rPr>
        <w:t>Citation</w:t>
      </w:r>
      <w:proofErr w:type="spellEnd"/>
      <w:r w:rsidRPr="006B42BD">
        <w:rPr>
          <w:rFonts w:asciiTheme="minorHAnsi" w:hAnsiTheme="minorHAnsi" w:cstheme="minorHAnsi"/>
          <w:sz w:val="22"/>
          <w:szCs w:val="22"/>
          <w:lang w:eastAsia="it-IT"/>
        </w:rPr>
        <w:t xml:space="preserve"> Reports© 2022: Q3 - 56/100 (Entomologia) -</w:t>
      </w:r>
    </w:p>
    <w:p w14:paraId="0804235D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6B42BD">
        <w:rPr>
          <w:rFonts w:asciiTheme="minorHAnsi" w:hAnsiTheme="minorHAnsi" w:cstheme="minorHAnsi"/>
          <w:sz w:val="22"/>
          <w:szCs w:val="22"/>
          <w:lang w:eastAsia="it-IT"/>
        </w:rPr>
        <w:lastRenderedPageBreak/>
        <w:t xml:space="preserve">- 2022 </w:t>
      </w:r>
      <w:proofErr w:type="spellStart"/>
      <w:r w:rsidRPr="006B42BD">
        <w:rPr>
          <w:rFonts w:asciiTheme="minorHAnsi" w:hAnsiTheme="minorHAnsi" w:cstheme="minorHAnsi"/>
          <w:sz w:val="22"/>
          <w:szCs w:val="22"/>
          <w:lang w:eastAsia="it-IT"/>
        </w:rPr>
        <w:t>CiteScore</w:t>
      </w:r>
      <w:proofErr w:type="spellEnd"/>
      <w:r w:rsidRPr="006B42BD">
        <w:rPr>
          <w:rFonts w:asciiTheme="minorHAnsi" w:hAnsiTheme="minorHAnsi" w:cstheme="minorHAnsi"/>
          <w:sz w:val="22"/>
          <w:szCs w:val="22"/>
          <w:lang w:eastAsia="it-IT"/>
        </w:rPr>
        <w:t xml:space="preserve">™: 2.2 / Classifica </w:t>
      </w:r>
      <w:proofErr w:type="spellStart"/>
      <w:r w:rsidRPr="006B42BD">
        <w:rPr>
          <w:rFonts w:asciiTheme="minorHAnsi" w:hAnsiTheme="minorHAnsi" w:cstheme="minorHAnsi"/>
          <w:sz w:val="22"/>
          <w:szCs w:val="22"/>
          <w:lang w:eastAsia="it-IT"/>
        </w:rPr>
        <w:t>CiteScore</w:t>
      </w:r>
      <w:proofErr w:type="spellEnd"/>
      <w:r w:rsidRPr="006B42BD">
        <w:rPr>
          <w:rFonts w:asciiTheme="minorHAnsi" w:hAnsiTheme="minorHAnsi" w:cstheme="minorHAnsi"/>
          <w:sz w:val="22"/>
          <w:szCs w:val="22"/>
          <w:lang w:eastAsia="it-IT"/>
        </w:rPr>
        <w:t xml:space="preserve"> 2022: 66/173 (Scienza degli insetti) / Classifica </w:t>
      </w:r>
      <w:proofErr w:type="spellStart"/>
      <w:r w:rsidRPr="006B42BD">
        <w:rPr>
          <w:rFonts w:asciiTheme="minorHAnsi" w:hAnsiTheme="minorHAnsi" w:cstheme="minorHAnsi"/>
          <w:sz w:val="22"/>
          <w:szCs w:val="22"/>
          <w:lang w:eastAsia="it-IT"/>
        </w:rPr>
        <w:t>SCImago</w:t>
      </w:r>
      <w:proofErr w:type="spellEnd"/>
      <w:r w:rsidRPr="006B42BD">
        <w:rPr>
          <w:rFonts w:asciiTheme="minorHAnsi" w:hAnsiTheme="minorHAnsi" w:cstheme="minorHAnsi"/>
          <w:sz w:val="22"/>
          <w:szCs w:val="22"/>
          <w:lang w:eastAsia="it-IT"/>
        </w:rPr>
        <w:t xml:space="preserve"> Journal 0.359 -</w:t>
      </w:r>
    </w:p>
    <w:p w14:paraId="21CD5013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proofErr w:type="spellStart"/>
      <w:r w:rsidRPr="006B42BD">
        <w:rPr>
          <w:rFonts w:asciiTheme="minorHAnsi" w:hAnsiTheme="minorHAnsi" w:cstheme="minorHAnsi"/>
          <w:sz w:val="22"/>
          <w:szCs w:val="22"/>
          <w:lang w:eastAsia="it-IT"/>
        </w:rPr>
        <w:t>Bulletin</w:t>
      </w:r>
      <w:proofErr w:type="spellEnd"/>
      <w:r w:rsidRPr="006B42BD">
        <w:rPr>
          <w:rFonts w:asciiTheme="minorHAnsi" w:hAnsiTheme="minorHAnsi" w:cstheme="minorHAnsi"/>
          <w:sz w:val="22"/>
          <w:szCs w:val="22"/>
          <w:lang w:eastAsia="it-IT"/>
        </w:rPr>
        <w:t xml:space="preserve"> of </w:t>
      </w:r>
      <w:proofErr w:type="spellStart"/>
      <w:r w:rsidRPr="006B42BD">
        <w:rPr>
          <w:rFonts w:asciiTheme="minorHAnsi" w:hAnsiTheme="minorHAnsi" w:cstheme="minorHAnsi"/>
          <w:sz w:val="22"/>
          <w:szCs w:val="22"/>
          <w:lang w:eastAsia="it-IT"/>
        </w:rPr>
        <w:t>Insectology</w:t>
      </w:r>
      <w:proofErr w:type="spellEnd"/>
      <w:r w:rsidRPr="006B42BD">
        <w:rPr>
          <w:rFonts w:asciiTheme="minorHAnsi" w:hAnsiTheme="minorHAnsi" w:cstheme="minorHAnsi"/>
          <w:sz w:val="22"/>
          <w:szCs w:val="22"/>
          <w:lang w:eastAsia="it-IT"/>
        </w:rPr>
        <w:t xml:space="preserve"> è una rivista scientifica internazionale ad accesso libero che pubblica articoli originali principalmente su morfologia, biologia, comportamento e fisiologia di insetti e altri artropodi; controllo degli insetti, degli acari e degli altri artropodi nocivi con particolare riferimento al </w:t>
      </w:r>
      <w:proofErr w:type="spellStart"/>
      <w:r w:rsidRPr="006B42BD">
        <w:rPr>
          <w:rFonts w:asciiTheme="minorHAnsi" w:hAnsiTheme="minorHAnsi" w:cstheme="minorHAnsi"/>
          <w:sz w:val="22"/>
          <w:szCs w:val="22"/>
          <w:lang w:eastAsia="it-IT"/>
        </w:rPr>
        <w:t>biocontrollo</w:t>
      </w:r>
      <w:proofErr w:type="spellEnd"/>
      <w:r w:rsidRPr="006B42BD">
        <w:rPr>
          <w:rFonts w:asciiTheme="minorHAnsi" w:hAnsiTheme="minorHAnsi" w:cstheme="minorHAnsi"/>
          <w:sz w:val="22"/>
          <w:szCs w:val="22"/>
          <w:lang w:eastAsia="it-IT"/>
        </w:rPr>
        <w:t xml:space="preserve"> e alla lotta integrata.</w:t>
      </w:r>
    </w:p>
    <w:p w14:paraId="5C859F99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6B42BD">
        <w:rPr>
          <w:rFonts w:asciiTheme="minorHAnsi" w:hAnsiTheme="minorHAnsi" w:cstheme="minorHAnsi"/>
          <w:sz w:val="22"/>
          <w:szCs w:val="22"/>
          <w:lang w:eastAsia="it-IT"/>
        </w:rPr>
        <w:t>Il Bollettino di Insettologia è collegato ai servizi di abstract on-line dell'ISPI</w:t>
      </w:r>
    </w:p>
    <w:p w14:paraId="3662BB55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6B42BD">
        <w:rPr>
          <w:rFonts w:asciiTheme="minorHAnsi" w:hAnsiTheme="minorHAnsi" w:cstheme="minorHAnsi"/>
          <w:sz w:val="22"/>
          <w:szCs w:val="22"/>
          <w:lang w:eastAsia="it-IT"/>
        </w:rPr>
        <w:t>Consigliere delegato</w:t>
      </w:r>
    </w:p>
    <w:p w14:paraId="04B98A38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6B42BD">
        <w:rPr>
          <w:rFonts w:asciiTheme="minorHAnsi" w:hAnsiTheme="minorHAnsi" w:cstheme="minorHAnsi"/>
          <w:sz w:val="22"/>
          <w:szCs w:val="22"/>
          <w:lang w:eastAsia="it-IT"/>
        </w:rPr>
        <w:t>Stefano MAINI</w:t>
      </w:r>
    </w:p>
    <w:p w14:paraId="5CF82DC1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6B42BD">
        <w:rPr>
          <w:rFonts w:asciiTheme="minorHAnsi" w:hAnsiTheme="minorHAnsi" w:cstheme="minorHAnsi"/>
          <w:sz w:val="22"/>
          <w:szCs w:val="22"/>
          <w:lang w:eastAsia="it-IT"/>
        </w:rPr>
        <w:t>Dipartimento di Scienze Agrarie e Alimentari</w:t>
      </w:r>
    </w:p>
    <w:p w14:paraId="380033C8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6B42BD">
        <w:rPr>
          <w:rFonts w:asciiTheme="minorHAnsi" w:hAnsiTheme="minorHAnsi" w:cstheme="minorHAnsi"/>
          <w:sz w:val="22"/>
          <w:szCs w:val="22"/>
          <w:lang w:eastAsia="it-IT"/>
        </w:rPr>
        <w:t xml:space="preserve">Alma Mater </w:t>
      </w:r>
      <w:proofErr w:type="spellStart"/>
      <w:r w:rsidRPr="006B42BD">
        <w:rPr>
          <w:rFonts w:asciiTheme="minorHAnsi" w:hAnsiTheme="minorHAnsi" w:cstheme="minorHAnsi"/>
          <w:sz w:val="22"/>
          <w:szCs w:val="22"/>
          <w:lang w:eastAsia="it-IT"/>
        </w:rPr>
        <w:t>Studiorum</w:t>
      </w:r>
      <w:proofErr w:type="spellEnd"/>
      <w:r w:rsidRPr="006B42BD">
        <w:rPr>
          <w:rFonts w:asciiTheme="minorHAnsi" w:hAnsiTheme="minorHAnsi" w:cstheme="minorHAnsi"/>
          <w:sz w:val="22"/>
          <w:szCs w:val="22"/>
          <w:lang w:eastAsia="it-IT"/>
        </w:rPr>
        <w:t>-Università di Bologna</w:t>
      </w:r>
    </w:p>
    <w:p w14:paraId="7ACF645B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6B42BD">
        <w:rPr>
          <w:rFonts w:asciiTheme="minorHAnsi" w:hAnsiTheme="minorHAnsi" w:cstheme="minorHAnsi"/>
          <w:sz w:val="22"/>
          <w:szCs w:val="22"/>
          <w:lang w:eastAsia="it-IT"/>
        </w:rPr>
        <w:t>viale G. Fanin 42, 40127 Bologna, Italia</w:t>
      </w:r>
    </w:p>
    <w:p w14:paraId="0E578ED0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6B42BD">
        <w:rPr>
          <w:rFonts w:asciiTheme="minorHAnsi" w:hAnsiTheme="minorHAnsi" w:cstheme="minorHAnsi"/>
          <w:sz w:val="22"/>
          <w:szCs w:val="22"/>
          <w:lang w:eastAsia="it-IT"/>
        </w:rPr>
        <w:t>Editore</w:t>
      </w:r>
    </w:p>
    <w:p w14:paraId="500E805A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6B42BD">
        <w:rPr>
          <w:rFonts w:asciiTheme="minorHAnsi" w:hAnsiTheme="minorHAnsi" w:cstheme="minorHAnsi"/>
          <w:sz w:val="22"/>
          <w:szCs w:val="22"/>
          <w:lang w:eastAsia="it-IT"/>
        </w:rPr>
        <w:t>Dipartimento di Scienze Agrarie e Alimentari</w:t>
      </w:r>
    </w:p>
    <w:p w14:paraId="6F4E8566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6B42BD">
        <w:rPr>
          <w:rFonts w:asciiTheme="minorHAnsi" w:hAnsiTheme="minorHAnsi" w:cstheme="minorHAnsi"/>
          <w:sz w:val="22"/>
          <w:szCs w:val="22"/>
          <w:lang w:eastAsia="it-IT"/>
        </w:rPr>
        <w:t>Riviste in cambio</w:t>
      </w:r>
    </w:p>
    <w:p w14:paraId="3DBD36BA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6B42BD">
        <w:rPr>
          <w:rFonts w:asciiTheme="minorHAnsi" w:hAnsiTheme="minorHAnsi" w:cstheme="minorHAnsi"/>
          <w:sz w:val="22"/>
          <w:szCs w:val="22"/>
          <w:lang w:eastAsia="it-IT"/>
        </w:rPr>
        <w:t>Contenuti completi (accesso aperto PDF)</w:t>
      </w:r>
    </w:p>
    <w:p w14:paraId="1EE94940" w14:textId="77777777" w:rsidR="006B42BD" w:rsidRPr="006B42BD" w:rsidRDefault="006B42BD" w:rsidP="006B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6B42BD">
        <w:rPr>
          <w:rFonts w:asciiTheme="minorHAnsi" w:hAnsiTheme="minorHAnsi" w:cstheme="minorHAnsi"/>
          <w:sz w:val="22"/>
          <w:szCs w:val="22"/>
          <w:lang w:eastAsia="it-IT"/>
        </w:rPr>
        <w:t>Tutti gli articoli (dal volume 1, 1928) sono distribuiti ad accesso aperto sotto la licenza Creative Commons (CC-BY-NC) (https://creativecommons.org/</w:t>
      </w:r>
      <w:proofErr w:type="spellStart"/>
      <w:r w:rsidRPr="006B42BD">
        <w:rPr>
          <w:rFonts w:asciiTheme="minorHAnsi" w:hAnsiTheme="minorHAnsi" w:cstheme="minorHAnsi"/>
          <w:sz w:val="22"/>
          <w:szCs w:val="22"/>
          <w:lang w:eastAsia="it-IT"/>
        </w:rPr>
        <w:t>licenses</w:t>
      </w:r>
      <w:proofErr w:type="spellEnd"/>
      <w:r w:rsidRPr="006B42BD">
        <w:rPr>
          <w:rFonts w:asciiTheme="minorHAnsi" w:hAnsiTheme="minorHAnsi" w:cstheme="minorHAnsi"/>
          <w:sz w:val="22"/>
          <w:szCs w:val="22"/>
          <w:lang w:eastAsia="it-IT"/>
        </w:rPr>
        <w:t>/by-</w:t>
      </w:r>
      <w:proofErr w:type="spellStart"/>
      <w:r w:rsidRPr="006B42BD">
        <w:rPr>
          <w:rFonts w:asciiTheme="minorHAnsi" w:hAnsiTheme="minorHAnsi" w:cstheme="minorHAnsi"/>
          <w:sz w:val="22"/>
          <w:szCs w:val="22"/>
          <w:lang w:eastAsia="it-IT"/>
        </w:rPr>
        <w:t>nc</w:t>
      </w:r>
      <w:proofErr w:type="spellEnd"/>
      <w:r w:rsidRPr="006B42BD">
        <w:rPr>
          <w:rFonts w:asciiTheme="minorHAnsi" w:hAnsiTheme="minorHAnsi" w:cstheme="minorHAnsi"/>
          <w:sz w:val="22"/>
          <w:szCs w:val="22"/>
          <w:lang w:eastAsia="it-IT"/>
        </w:rPr>
        <w:t>/4.0/)</w:t>
      </w:r>
    </w:p>
    <w:p w14:paraId="665BEE27" w14:textId="6334C711" w:rsidR="006B42BD" w:rsidRPr="006B42BD" w:rsidRDefault="006B42BD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  <w:hyperlink r:id="rId9" w:history="1">
        <w:r w:rsidRPr="006B42BD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http://www.bulletinofinsectology.org/</w:t>
        </w:r>
      </w:hyperlink>
    </w:p>
    <w:p w14:paraId="7EDD044E" w14:textId="77777777" w:rsidR="006B42BD" w:rsidRPr="006B42BD" w:rsidRDefault="006B42BD" w:rsidP="006B42BD">
      <w:pPr>
        <w:pStyle w:val="Testonotadichiusura"/>
        <w:tabs>
          <w:tab w:val="right" w:pos="666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69EBAFCB" w14:textId="4BCDC0A9" w:rsidR="006B42BD" w:rsidRPr="006B42BD" w:rsidRDefault="006B42BD" w:rsidP="006B42BD">
      <w:pPr>
        <w:pStyle w:val="PreformattatoHTML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B42BD">
        <w:rPr>
          <w:rStyle w:val="y2iqfc"/>
          <w:rFonts w:asciiTheme="minorHAnsi" w:hAnsiTheme="minorHAnsi" w:cstheme="minorHAnsi"/>
          <w:b/>
          <w:bCs/>
          <w:sz w:val="22"/>
          <w:szCs w:val="22"/>
        </w:rPr>
        <w:t>Cambi</w:t>
      </w:r>
      <w:r w:rsidRPr="006B42BD">
        <w:rPr>
          <w:rStyle w:val="y2iqfc"/>
          <w:rFonts w:asciiTheme="minorHAnsi" w:hAnsiTheme="minorHAnsi" w:cstheme="minorHAnsi"/>
          <w:b/>
          <w:bCs/>
          <w:sz w:val="22"/>
          <w:szCs w:val="22"/>
        </w:rPr>
        <w:t>amenti</w:t>
      </w:r>
      <w:r w:rsidRPr="006B42BD">
        <w:rPr>
          <w:rStyle w:val="y2iqfc"/>
          <w:rFonts w:asciiTheme="minorHAnsi" w:hAnsiTheme="minorHAnsi" w:cstheme="minorHAnsi"/>
          <w:b/>
          <w:bCs/>
          <w:sz w:val="22"/>
          <w:szCs w:val="22"/>
        </w:rPr>
        <w:t xml:space="preserve"> storic</w:t>
      </w:r>
      <w:r w:rsidRPr="006B42BD">
        <w:rPr>
          <w:rStyle w:val="y2iqfc"/>
          <w:rFonts w:asciiTheme="minorHAnsi" w:hAnsiTheme="minorHAnsi" w:cstheme="minorHAnsi"/>
          <w:b/>
          <w:bCs/>
          <w:sz w:val="22"/>
          <w:szCs w:val="22"/>
        </w:rPr>
        <w:t>i</w:t>
      </w:r>
      <w:r w:rsidRPr="006B42BD">
        <w:rPr>
          <w:rStyle w:val="y2iqfc"/>
          <w:rFonts w:asciiTheme="minorHAnsi" w:hAnsiTheme="minorHAnsi" w:cstheme="minorHAnsi"/>
          <w:b/>
          <w:bCs/>
          <w:sz w:val="22"/>
          <w:szCs w:val="22"/>
        </w:rPr>
        <w:t xml:space="preserve"> del titolo</w:t>
      </w:r>
    </w:p>
    <w:p w14:paraId="1725DE8C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hyperlink r:id="rId10" w:tgtFrame="_top" w:history="1">
        <w:r w:rsidRPr="006B42BD">
          <w:rPr>
            <w:rStyle w:val="Collegamentoipertestuale"/>
            <w:rFonts w:asciiTheme="minorHAnsi" w:hAnsiTheme="minorHAnsi" w:cstheme="minorHAnsi"/>
            <w:sz w:val="22"/>
            <w:szCs w:val="22"/>
          </w:rPr>
          <w:t>Volume 1</w:t>
        </w:r>
      </w:hyperlink>
      <w:r w:rsidRPr="006B42BD">
        <w:rPr>
          <w:rFonts w:asciiTheme="minorHAnsi" w:hAnsiTheme="minorHAnsi" w:cstheme="minorHAnsi"/>
          <w:sz w:val="22"/>
          <w:szCs w:val="22"/>
        </w:rPr>
        <w:t xml:space="preserve"> (1928) - Volume 7 (1935)</w:t>
      </w:r>
    </w:p>
    <w:p w14:paraId="22D76678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B42BD">
        <w:rPr>
          <w:rFonts w:asciiTheme="minorHAnsi" w:hAnsiTheme="minorHAnsi" w:cstheme="minorHAnsi"/>
          <w:bCs/>
          <w:sz w:val="22"/>
          <w:szCs w:val="22"/>
        </w:rPr>
        <w:t>Bollettino del Laboratorio di Entomologia del R. Istituto Superiore Agrario di Bologna</w:t>
      </w:r>
    </w:p>
    <w:p w14:paraId="3C82D99E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B42BD">
        <w:rPr>
          <w:rFonts w:asciiTheme="minorHAnsi" w:hAnsiTheme="minorHAnsi" w:cstheme="minorHAnsi"/>
          <w:bCs/>
          <w:sz w:val="22"/>
          <w:szCs w:val="22"/>
        </w:rPr>
        <w:t>ISSN 1120-0952 (</w:t>
      </w:r>
      <w:r w:rsidRPr="006B42BD">
        <w:rPr>
          <w:rStyle w:val="spelle"/>
          <w:rFonts w:asciiTheme="minorHAnsi" w:hAnsiTheme="minorHAnsi" w:cstheme="minorHAnsi"/>
          <w:bCs/>
          <w:sz w:val="22"/>
          <w:szCs w:val="22"/>
        </w:rPr>
        <w:t>Print</w:t>
      </w:r>
      <w:r w:rsidRPr="006B42BD">
        <w:rPr>
          <w:rFonts w:asciiTheme="minorHAnsi" w:hAnsiTheme="minorHAnsi" w:cstheme="minorHAnsi"/>
          <w:bCs/>
          <w:sz w:val="22"/>
          <w:szCs w:val="22"/>
        </w:rPr>
        <w:t>) - ISSN 2611-9838 (Online)</w:t>
      </w:r>
    </w:p>
    <w:p w14:paraId="02E35BF1" w14:textId="77777777" w:rsidR="006B42BD" w:rsidRPr="006B42BD" w:rsidRDefault="006B42BD" w:rsidP="006B42BD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B42BD">
        <w:rPr>
          <w:rFonts w:asciiTheme="minorHAnsi" w:hAnsiTheme="minorHAnsi" w:cstheme="minorHAnsi"/>
          <w:sz w:val="22"/>
          <w:szCs w:val="22"/>
        </w:rPr>
        <w:t>---------------</w:t>
      </w:r>
    </w:p>
    <w:p w14:paraId="674AE259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hyperlink r:id="rId11" w:tgtFrame="_top" w:history="1">
        <w:r w:rsidRPr="006B42BD">
          <w:rPr>
            <w:rStyle w:val="Collegamentoipertestuale"/>
            <w:rFonts w:asciiTheme="minorHAnsi" w:hAnsiTheme="minorHAnsi" w:cstheme="minorHAnsi"/>
            <w:sz w:val="22"/>
            <w:szCs w:val="22"/>
          </w:rPr>
          <w:t>Volume 8</w:t>
        </w:r>
      </w:hyperlink>
      <w:r w:rsidRPr="006B42BD">
        <w:rPr>
          <w:rFonts w:asciiTheme="minorHAnsi" w:hAnsiTheme="minorHAnsi" w:cstheme="minorHAnsi"/>
          <w:sz w:val="22"/>
          <w:szCs w:val="22"/>
        </w:rPr>
        <w:t xml:space="preserve"> (1935-1936) - Volume 14 (1943)</w:t>
      </w:r>
    </w:p>
    <w:p w14:paraId="3EDA5A35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B42BD">
        <w:rPr>
          <w:rFonts w:asciiTheme="minorHAnsi" w:hAnsiTheme="minorHAnsi" w:cstheme="minorHAnsi"/>
          <w:bCs/>
          <w:sz w:val="22"/>
          <w:szCs w:val="22"/>
        </w:rPr>
        <w:t>Bollettino dell'Istituto di Entomologia della R. Università degli Studi di Bologna</w:t>
      </w:r>
    </w:p>
    <w:p w14:paraId="59C386FB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6B42BD">
        <w:rPr>
          <w:rFonts w:asciiTheme="minorHAnsi" w:hAnsiTheme="minorHAnsi" w:cstheme="minorHAnsi"/>
          <w:bCs/>
          <w:sz w:val="22"/>
          <w:szCs w:val="22"/>
          <w:lang w:val="en-GB"/>
        </w:rPr>
        <w:t>ISSN 0373-5176 (</w:t>
      </w:r>
      <w:r w:rsidRPr="006B42BD">
        <w:rPr>
          <w:rStyle w:val="spelle"/>
          <w:rFonts w:asciiTheme="minorHAnsi" w:hAnsiTheme="minorHAnsi" w:cstheme="minorHAnsi"/>
          <w:bCs/>
          <w:sz w:val="22"/>
          <w:szCs w:val="22"/>
          <w:lang w:val="en-GB"/>
        </w:rPr>
        <w:t>Print</w:t>
      </w:r>
      <w:r w:rsidRPr="006B42BD">
        <w:rPr>
          <w:rFonts w:asciiTheme="minorHAnsi" w:hAnsiTheme="minorHAnsi" w:cstheme="minorHAnsi"/>
          <w:bCs/>
          <w:sz w:val="22"/>
          <w:szCs w:val="22"/>
          <w:lang w:val="en-GB"/>
        </w:rPr>
        <w:t>) - ISSN 2611-9846 (Online)</w:t>
      </w:r>
    </w:p>
    <w:p w14:paraId="3D1E4252" w14:textId="77777777" w:rsidR="006B42BD" w:rsidRPr="006B42BD" w:rsidRDefault="006B42BD" w:rsidP="006B42BD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6B42BD">
        <w:rPr>
          <w:rFonts w:asciiTheme="minorHAnsi" w:hAnsiTheme="minorHAnsi" w:cstheme="minorHAnsi"/>
          <w:sz w:val="22"/>
          <w:szCs w:val="22"/>
          <w:lang w:val="en-GB"/>
        </w:rPr>
        <w:t>---------------</w:t>
      </w:r>
    </w:p>
    <w:p w14:paraId="4CE31649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hyperlink r:id="rId12" w:tgtFrame="_top" w:history="1">
        <w:r w:rsidRPr="006B42BD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Volume 15</w:t>
        </w:r>
      </w:hyperlink>
      <w:r w:rsidRPr="006B42BD">
        <w:rPr>
          <w:rFonts w:asciiTheme="minorHAnsi" w:hAnsiTheme="minorHAnsi" w:cstheme="minorHAnsi"/>
          <w:sz w:val="22"/>
          <w:szCs w:val="22"/>
          <w:lang w:val="en-GB"/>
        </w:rPr>
        <w:t xml:space="preserve"> (1944-1946) - Volume 37 (1983)</w:t>
      </w:r>
    </w:p>
    <w:p w14:paraId="3EDAC7D6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B42BD">
        <w:rPr>
          <w:rFonts w:asciiTheme="minorHAnsi" w:hAnsiTheme="minorHAnsi" w:cstheme="minorHAnsi"/>
          <w:bCs/>
          <w:sz w:val="22"/>
          <w:szCs w:val="22"/>
        </w:rPr>
        <w:t>Bollettino dell'Istituto di Entomologia della Università degli Studi di Bologna</w:t>
      </w:r>
    </w:p>
    <w:p w14:paraId="6A3123FF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6B42BD">
        <w:rPr>
          <w:rFonts w:asciiTheme="minorHAnsi" w:hAnsiTheme="minorHAnsi" w:cstheme="minorHAnsi"/>
          <w:bCs/>
          <w:sz w:val="22"/>
          <w:szCs w:val="22"/>
          <w:lang w:val="en-GB"/>
        </w:rPr>
        <w:t>ISSN 1120-0960 (</w:t>
      </w:r>
      <w:r w:rsidRPr="006B42BD">
        <w:rPr>
          <w:rStyle w:val="spelle"/>
          <w:rFonts w:asciiTheme="minorHAnsi" w:hAnsiTheme="minorHAnsi" w:cstheme="minorHAnsi"/>
          <w:bCs/>
          <w:sz w:val="22"/>
          <w:szCs w:val="22"/>
          <w:lang w:val="en-GB"/>
        </w:rPr>
        <w:t>Print</w:t>
      </w:r>
      <w:r w:rsidRPr="006B42BD">
        <w:rPr>
          <w:rFonts w:asciiTheme="minorHAnsi" w:hAnsiTheme="minorHAnsi" w:cstheme="minorHAnsi"/>
          <w:bCs/>
          <w:sz w:val="22"/>
          <w:szCs w:val="22"/>
          <w:lang w:val="en-GB"/>
        </w:rPr>
        <w:t>) - ISSN 2611-9854 (Online)</w:t>
      </w:r>
    </w:p>
    <w:p w14:paraId="7A3EE3DF" w14:textId="77777777" w:rsidR="006B42BD" w:rsidRPr="006B42BD" w:rsidRDefault="006B42BD" w:rsidP="006B42BD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6B42BD">
        <w:rPr>
          <w:rFonts w:asciiTheme="minorHAnsi" w:hAnsiTheme="minorHAnsi" w:cstheme="minorHAnsi"/>
          <w:sz w:val="22"/>
          <w:szCs w:val="22"/>
          <w:lang w:val="en-GB"/>
        </w:rPr>
        <w:t>---------------</w:t>
      </w:r>
    </w:p>
    <w:p w14:paraId="59B8D3FA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hyperlink r:id="rId13" w:tgtFrame="_top" w:history="1">
        <w:r w:rsidRPr="006B42BD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Volume 38</w:t>
        </w:r>
      </w:hyperlink>
      <w:r w:rsidRPr="006B42BD">
        <w:rPr>
          <w:rFonts w:asciiTheme="minorHAnsi" w:hAnsiTheme="minorHAnsi" w:cstheme="minorHAnsi"/>
          <w:sz w:val="22"/>
          <w:szCs w:val="22"/>
          <w:lang w:val="en-GB"/>
        </w:rPr>
        <w:t xml:space="preserve"> (1984) - Volume 54 (2000)</w:t>
      </w:r>
    </w:p>
    <w:p w14:paraId="22A9024D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B42BD">
        <w:rPr>
          <w:rFonts w:asciiTheme="minorHAnsi" w:hAnsiTheme="minorHAnsi" w:cstheme="minorHAnsi"/>
          <w:bCs/>
          <w:sz w:val="22"/>
          <w:szCs w:val="22"/>
        </w:rPr>
        <w:t>Bollettino dell'Istituto di Entomologia "Guido Grandi" della Università degli Studi di Bologna</w:t>
      </w:r>
    </w:p>
    <w:p w14:paraId="48CA0DB4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6B42BD">
        <w:rPr>
          <w:rFonts w:asciiTheme="minorHAnsi" w:hAnsiTheme="minorHAnsi" w:cstheme="minorHAnsi"/>
          <w:bCs/>
          <w:sz w:val="22"/>
          <w:szCs w:val="22"/>
          <w:lang w:val="en-GB"/>
        </w:rPr>
        <w:t>ISSN 1120-0979 (</w:t>
      </w:r>
      <w:r w:rsidRPr="006B42BD">
        <w:rPr>
          <w:rStyle w:val="spelle"/>
          <w:rFonts w:asciiTheme="minorHAnsi" w:hAnsiTheme="minorHAnsi" w:cstheme="minorHAnsi"/>
          <w:bCs/>
          <w:sz w:val="22"/>
          <w:szCs w:val="22"/>
          <w:lang w:val="en-GB"/>
        </w:rPr>
        <w:t>Print</w:t>
      </w:r>
      <w:r w:rsidRPr="006B42BD">
        <w:rPr>
          <w:rFonts w:asciiTheme="minorHAnsi" w:hAnsiTheme="minorHAnsi" w:cstheme="minorHAnsi"/>
          <w:bCs/>
          <w:sz w:val="22"/>
          <w:szCs w:val="22"/>
          <w:lang w:val="en-GB"/>
        </w:rPr>
        <w:t>) - ISSN 2611-9862 (Online)</w:t>
      </w:r>
    </w:p>
    <w:p w14:paraId="0A7C820B" w14:textId="77777777" w:rsidR="006B42BD" w:rsidRPr="006B42BD" w:rsidRDefault="006B42BD" w:rsidP="006B42BD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6B42BD">
        <w:rPr>
          <w:rFonts w:asciiTheme="minorHAnsi" w:hAnsiTheme="minorHAnsi" w:cstheme="minorHAnsi"/>
          <w:sz w:val="22"/>
          <w:szCs w:val="22"/>
          <w:lang w:val="en-GB"/>
        </w:rPr>
        <w:t>---------------</w:t>
      </w:r>
    </w:p>
    <w:p w14:paraId="659596B1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hyperlink r:id="rId14" w:tgtFrame="_top" w:history="1">
        <w:r w:rsidRPr="006B42BD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Volume 55</w:t>
        </w:r>
      </w:hyperlink>
      <w:r w:rsidRPr="006B42BD">
        <w:rPr>
          <w:rFonts w:asciiTheme="minorHAnsi" w:hAnsiTheme="minorHAnsi" w:cstheme="minorHAnsi"/>
          <w:sz w:val="22"/>
          <w:szCs w:val="22"/>
          <w:lang w:val="en-GB"/>
        </w:rPr>
        <w:t xml:space="preserve"> (2002) - →</w:t>
      </w:r>
    </w:p>
    <w:p w14:paraId="36C2F512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6B42BD">
        <w:rPr>
          <w:rFonts w:asciiTheme="minorHAnsi" w:hAnsiTheme="minorHAnsi" w:cstheme="minorHAnsi"/>
          <w:spacing w:val="-2"/>
          <w:sz w:val="22"/>
          <w:szCs w:val="22"/>
          <w:lang w:val="en-GB"/>
        </w:rPr>
        <w:t xml:space="preserve">Bulletin of </w:t>
      </w:r>
      <w:proofErr w:type="spellStart"/>
      <w:r w:rsidRPr="006B42BD">
        <w:rPr>
          <w:rFonts w:asciiTheme="minorHAnsi" w:hAnsiTheme="minorHAnsi" w:cstheme="minorHAnsi"/>
          <w:spacing w:val="-2"/>
          <w:sz w:val="22"/>
          <w:szCs w:val="22"/>
          <w:lang w:val="en-GB"/>
        </w:rPr>
        <w:t>Insectology</w:t>
      </w:r>
      <w:proofErr w:type="spellEnd"/>
    </w:p>
    <w:p w14:paraId="7040752C" w14:textId="77777777" w:rsidR="006B42BD" w:rsidRPr="006B42BD" w:rsidRDefault="006B42BD" w:rsidP="006B42BD">
      <w:pPr>
        <w:pStyle w:val="Normale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6B42BD">
        <w:rPr>
          <w:rFonts w:asciiTheme="minorHAnsi" w:hAnsiTheme="minorHAnsi" w:cstheme="minorHAnsi"/>
          <w:bCs/>
          <w:sz w:val="22"/>
          <w:szCs w:val="22"/>
          <w:lang w:val="en-GB"/>
        </w:rPr>
        <w:t>ISSN 1721-8861 (</w:t>
      </w:r>
      <w:r w:rsidRPr="006B42BD">
        <w:rPr>
          <w:rStyle w:val="spelle"/>
          <w:rFonts w:asciiTheme="minorHAnsi" w:hAnsiTheme="minorHAnsi" w:cstheme="minorHAnsi"/>
          <w:bCs/>
          <w:sz w:val="22"/>
          <w:szCs w:val="22"/>
          <w:lang w:val="en-GB"/>
        </w:rPr>
        <w:t>Print</w:t>
      </w:r>
      <w:r w:rsidRPr="006B42BD">
        <w:rPr>
          <w:rFonts w:asciiTheme="minorHAnsi" w:hAnsiTheme="minorHAnsi" w:cstheme="minorHAnsi"/>
          <w:bCs/>
          <w:sz w:val="22"/>
          <w:szCs w:val="22"/>
          <w:lang w:val="en-GB"/>
        </w:rPr>
        <w:t>) - ISSN 2283-0332 (Online)</w:t>
      </w:r>
    </w:p>
    <w:p w14:paraId="3E8A848A" w14:textId="094DF1F9" w:rsidR="0031062F" w:rsidRDefault="006B42BD" w:rsidP="006B42B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hyperlink r:id="rId15" w:history="1">
        <w:r w:rsidRPr="006F2850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http://www.bulletinofinsectology.org/changetitle.htm</w:t>
        </w:r>
      </w:hyperlink>
    </w:p>
    <w:p w14:paraId="4A4B0ADE" w14:textId="77777777" w:rsidR="006B42BD" w:rsidRPr="006B42BD" w:rsidRDefault="006B42BD" w:rsidP="006B42B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sectPr w:rsidR="006B42BD" w:rsidRPr="006B42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A4ACB"/>
    <w:rsid w:val="000A4ACB"/>
    <w:rsid w:val="0031062F"/>
    <w:rsid w:val="006B42BD"/>
    <w:rsid w:val="009D71F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987A9"/>
  <w15:chartTrackingRefBased/>
  <w15:docId w15:val="{A5C5595C-9254-437A-9C6A-CB23342B5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B42B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6B42BD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B42BD"/>
    <w:rPr>
      <w:color w:val="0000FF"/>
      <w:u w:val="single"/>
    </w:rPr>
  </w:style>
  <w:style w:type="paragraph" w:styleId="Testonotadichiusura">
    <w:name w:val="endnote text"/>
    <w:basedOn w:val="Normale"/>
    <w:link w:val="TestonotadichiusuraCarattere1"/>
    <w:rsid w:val="006B42B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uiPriority w:val="99"/>
    <w:semiHidden/>
    <w:rsid w:val="006B42BD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character" w:customStyle="1" w:styleId="TestonotadichiusuraCarattere1">
    <w:name w:val="Testo nota di chiusura Carattere1"/>
    <w:link w:val="Testonotadichiusura"/>
    <w:rsid w:val="006B42BD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B42B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B42BD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B42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B42BD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y2iqfc">
    <w:name w:val="y2iqfc"/>
    <w:basedOn w:val="Carpredefinitoparagrafo"/>
    <w:rsid w:val="006B42BD"/>
  </w:style>
  <w:style w:type="character" w:customStyle="1" w:styleId="Titolo1Carattere">
    <w:name w:val="Titolo 1 Carattere"/>
    <w:basedOn w:val="Carpredefinitoparagrafo"/>
    <w:link w:val="Titolo1"/>
    <w:uiPriority w:val="9"/>
    <w:rsid w:val="006B42B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6B42BD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spelle">
    <w:name w:val="spelle"/>
    <w:basedOn w:val="Carpredefinitoparagrafo"/>
    <w:rsid w:val="006B4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lletinofinsectology.org/Contents/Contentsbullinsect.htm" TargetMode="External"/><Relationship Id="rId13" Type="http://schemas.openxmlformats.org/officeDocument/2006/relationships/hyperlink" Target="http://www.bulletinofinsectology.org/cover/volume38-1984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bulletinofinsectology.org/cover/volume15-1944-46.pdf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bulletinofinsectology.org/cover/volume8-1935-36.pdf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bulletinofinsectology.org/changetitle.htm" TargetMode="External"/><Relationship Id="rId10" Type="http://schemas.openxmlformats.org/officeDocument/2006/relationships/hyperlink" Target="http://www.bulletinofinsectology.org/cover/volume1-1928.pdf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bulletinofinsectology.org/" TargetMode="External"/><Relationship Id="rId14" Type="http://schemas.openxmlformats.org/officeDocument/2006/relationships/hyperlink" Target="http://www.bulletinofinsectology.org/cover/volume55-2002.pdf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2024-01-07T06:24:00Z</dcterms:created>
  <dcterms:modified xsi:type="dcterms:W3CDTF">2024-01-07T06:42:00Z</dcterms:modified>
</cp:coreProperties>
</file>