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0A9C" w14:textId="3C129D99" w:rsidR="0091358C" w:rsidRPr="00C102A0" w:rsidRDefault="0091358C" w:rsidP="0091358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HX2486</w:t>
      </w:r>
      <w:r w:rsidRPr="00C102A0">
        <w:rPr>
          <w:rFonts w:cstheme="minorHAnsi"/>
          <w:b/>
          <w:color w:val="C00000"/>
          <w:sz w:val="44"/>
          <w:szCs w:val="44"/>
        </w:rPr>
        <w:tab/>
      </w:r>
      <w:r w:rsidRPr="00C102A0">
        <w:rPr>
          <w:rFonts w:cstheme="minorHAnsi"/>
          <w:b/>
          <w:color w:val="C00000"/>
          <w:sz w:val="16"/>
          <w:szCs w:val="16"/>
        </w:rPr>
        <w:tab/>
      </w:r>
      <w:r w:rsidRPr="00C102A0">
        <w:rPr>
          <w:rFonts w:cstheme="minorHAnsi"/>
          <w:b/>
          <w:color w:val="C00000"/>
          <w:sz w:val="16"/>
          <w:szCs w:val="16"/>
        </w:rPr>
        <w:tab/>
      </w:r>
      <w:r w:rsidRPr="00C102A0">
        <w:rPr>
          <w:rFonts w:cstheme="minorHAnsi"/>
          <w:b/>
          <w:color w:val="C00000"/>
          <w:sz w:val="16"/>
          <w:szCs w:val="16"/>
        </w:rPr>
        <w:tab/>
      </w:r>
      <w:r w:rsidRPr="00C102A0">
        <w:rPr>
          <w:rFonts w:cstheme="minorHAnsi"/>
          <w:b/>
          <w:color w:val="C00000"/>
          <w:sz w:val="16"/>
          <w:szCs w:val="16"/>
        </w:rPr>
        <w:tab/>
      </w:r>
      <w:r w:rsidRPr="00C102A0">
        <w:rPr>
          <w:rFonts w:cstheme="minorHAnsi"/>
          <w:b/>
          <w:color w:val="C00000"/>
          <w:sz w:val="16"/>
          <w:szCs w:val="16"/>
        </w:rPr>
        <w:tab/>
      </w:r>
      <w:r w:rsidRPr="00C102A0">
        <w:rPr>
          <w:rFonts w:cstheme="minorHAnsi"/>
          <w:b/>
          <w:color w:val="C00000"/>
          <w:sz w:val="16"/>
          <w:szCs w:val="16"/>
        </w:rPr>
        <w:tab/>
      </w:r>
      <w:r w:rsidRPr="00C102A0">
        <w:rPr>
          <w:rFonts w:cstheme="minorHAnsi"/>
          <w:b/>
          <w:color w:val="C00000"/>
          <w:sz w:val="16"/>
          <w:szCs w:val="16"/>
        </w:rPr>
        <w:tab/>
      </w:r>
      <w:r w:rsidRPr="00C102A0">
        <w:rPr>
          <w:rFonts w:cstheme="minorHAnsi"/>
          <w:b/>
          <w:color w:val="C00000"/>
          <w:sz w:val="16"/>
          <w:szCs w:val="16"/>
        </w:rPr>
        <w:tab/>
      </w:r>
      <w:r w:rsidRPr="00C102A0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1</w:t>
      </w:r>
      <w:r>
        <w:rPr>
          <w:rFonts w:cstheme="minorHAnsi"/>
          <w:i/>
          <w:sz w:val="16"/>
          <w:szCs w:val="16"/>
        </w:rPr>
        <w:t>-12</w:t>
      </w:r>
      <w:r w:rsidRPr="00C102A0">
        <w:rPr>
          <w:rFonts w:cstheme="minorHAnsi"/>
          <w:i/>
          <w:sz w:val="16"/>
          <w:szCs w:val="16"/>
        </w:rPr>
        <w:t xml:space="preserve"> gennaio 2024</w:t>
      </w:r>
    </w:p>
    <w:p w14:paraId="1062CECD" w14:textId="3BFEE95E" w:rsidR="0091358C" w:rsidRPr="00522C35" w:rsidRDefault="0091358C" w:rsidP="0091358C">
      <w:pPr>
        <w:pStyle w:val="Normale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6A588F65" wp14:editId="7E7A3FD6">
            <wp:extent cx="2599200" cy="3600000"/>
            <wp:effectExtent l="0" t="0" r="0" b="635"/>
            <wp:docPr id="1144968084" name="Immagine 1" descr="Immagine che contiene testo, menu, documento, bianco e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68084" name="Immagine 1" descr="Immagine che contiene testo, menu, documento, bianco e n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C35">
        <w:drawing>
          <wp:inline distT="0" distB="0" distL="0" distR="0" wp14:anchorId="3138DEC4" wp14:editId="32EFFE63">
            <wp:extent cx="2404800" cy="3600000"/>
            <wp:effectExtent l="0" t="0" r="0" b="635"/>
            <wp:docPr id="396561247" name="Immagine 2" descr="Immagine che contiene testo, libro, Pubblicazione,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561247" name="Immagine 2" descr="Immagine che contiene testo, libro, Pubblicazione, gior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7B4BC" w14:textId="77777777" w:rsidR="0091358C" w:rsidRPr="00C102A0" w:rsidRDefault="0091358C" w:rsidP="0091358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102A0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6CCD8D0D" w14:textId="77777777" w:rsidR="0091358C" w:rsidRPr="0091358C" w:rsidRDefault="0091358C" w:rsidP="0091358C">
      <w:pPr>
        <w:spacing w:after="0" w:line="240" w:lineRule="auto"/>
        <w:jc w:val="both"/>
      </w:pPr>
      <w:r w:rsidRPr="0091358C">
        <w:t>*</w:t>
      </w:r>
      <w:r w:rsidRPr="0091358C">
        <w:rPr>
          <w:b/>
          <w:bCs/>
        </w:rPr>
        <w:t>Liste elettorali della Camera di commercio e d'industria della provincia di Como</w:t>
      </w:r>
      <w:r w:rsidRPr="0091358C">
        <w:t xml:space="preserve">. - </w:t>
      </w:r>
      <w:proofErr w:type="gramStart"/>
      <w:r w:rsidRPr="0091358C">
        <w:t>Como :</w:t>
      </w:r>
      <w:proofErr w:type="gramEnd"/>
      <w:r w:rsidRPr="0091358C">
        <w:t xml:space="preserve"> Camera di commercio e d'arti, [1853-1888]. - volumi. ((Periodicità non determinata. - Descrizione basata su: 1853. - MIL0579781</w:t>
      </w:r>
    </w:p>
    <w:p w14:paraId="24A91633" w14:textId="77777777" w:rsidR="0091358C" w:rsidRPr="0091358C" w:rsidRDefault="0091358C" w:rsidP="0091358C">
      <w:pPr>
        <w:spacing w:after="0" w:line="240" w:lineRule="auto"/>
        <w:jc w:val="both"/>
      </w:pPr>
      <w:r w:rsidRPr="0091358C">
        <w:t>Variante del titolo: *Lista degli elettori commerciali del circondario di Como.</w:t>
      </w:r>
    </w:p>
    <w:p w14:paraId="05C55A5A" w14:textId="77777777" w:rsidR="0091358C" w:rsidRPr="0091358C" w:rsidRDefault="0091358C" w:rsidP="0091358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91358C">
        <w:rPr>
          <w:rFonts w:cstheme="minorHAnsi"/>
        </w:rPr>
        <w:t xml:space="preserve">Autore: </w:t>
      </w:r>
      <w:r w:rsidRPr="0091358C">
        <w:rPr>
          <w:rFonts w:eastAsia="Times New Roman" w:cstheme="minorHAnsi"/>
          <w:kern w:val="0"/>
          <w:lang w:eastAsia="it-IT"/>
          <w14:ligatures w14:val="none"/>
        </w:rPr>
        <w:t xml:space="preserve">Camera di commercio e d'industria &lt;Como&gt;; Camera di commercio e d'arti &lt;Como&gt; </w:t>
      </w:r>
    </w:p>
    <w:p w14:paraId="42FACAE8" w14:textId="77777777" w:rsidR="0091358C" w:rsidRPr="0091358C" w:rsidRDefault="0091358C" w:rsidP="0091358C">
      <w:pPr>
        <w:spacing w:after="0" w:line="240" w:lineRule="auto"/>
        <w:jc w:val="both"/>
      </w:pPr>
    </w:p>
    <w:p w14:paraId="7F27EE88" w14:textId="1A5B7DEE" w:rsidR="0091358C" w:rsidRPr="0091358C" w:rsidRDefault="0091358C" w:rsidP="0091358C">
      <w:pPr>
        <w:spacing w:after="0" w:line="240" w:lineRule="auto"/>
        <w:jc w:val="both"/>
      </w:pPr>
      <w:r w:rsidRPr="0091358C">
        <w:t>*</w:t>
      </w:r>
      <w:r w:rsidRPr="0091358C">
        <w:rPr>
          <w:b/>
          <w:bCs/>
        </w:rPr>
        <w:t>Bollettino degli atti della Camera di commercio ed arti di Como</w:t>
      </w:r>
      <w:r w:rsidRPr="0091358C">
        <w:t xml:space="preserve">. - Anno 1, n 1 (gennaio </w:t>
      </w:r>
      <w:proofErr w:type="gramStart"/>
      <w:r w:rsidRPr="0091358C">
        <w:t>1888)-</w:t>
      </w:r>
      <w:proofErr w:type="gramEnd"/>
      <w:r w:rsidRPr="0091358C">
        <w:t xml:space="preserve">anno 1, n. 6-7 (giugno-luglio 1888); anno 1, n. 1 (luglio 1890)-anno 6, n. 12 (dicembre 1895). - </w:t>
      </w:r>
      <w:proofErr w:type="gramStart"/>
      <w:r w:rsidRPr="0091358C">
        <w:t>Como :</w:t>
      </w:r>
      <w:proofErr w:type="gramEnd"/>
      <w:r w:rsidRPr="0091358C">
        <w:t xml:space="preserve"> </w:t>
      </w:r>
      <w:proofErr w:type="spellStart"/>
      <w:r w:rsidRPr="0091358C">
        <w:t>Tip</w:t>
      </w:r>
      <w:proofErr w:type="spellEnd"/>
      <w:r w:rsidRPr="0091358C">
        <w:t xml:space="preserve">. Di Carlo Franchi di A. Vismara, 1888-1895. – 7 volumi in 4. ((Mensile. - Dal n. 4-5 del 1895 la tipografia diventa: Bellasi e </w:t>
      </w:r>
      <w:proofErr w:type="spellStart"/>
      <w:r w:rsidRPr="0091358C">
        <w:t>Bazzoro</w:t>
      </w:r>
      <w:proofErr w:type="spellEnd"/>
      <w:r w:rsidRPr="0091358C">
        <w:t>. - CUBI 85367; 85368. - BNI 1888-2709; 1890-8226. - CUB0702273; CUB0702274</w:t>
      </w:r>
    </w:p>
    <w:p w14:paraId="39F6CE51" w14:textId="77777777" w:rsidR="0091358C" w:rsidRPr="0091358C" w:rsidRDefault="0091358C" w:rsidP="0091358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91358C">
        <w:rPr>
          <w:rFonts w:eastAsia="Times New Roman" w:cstheme="minorHAnsi"/>
          <w:kern w:val="0"/>
          <w:lang w:eastAsia="it-IT"/>
          <w14:ligatures w14:val="none"/>
        </w:rPr>
        <w:t xml:space="preserve">Copia digitale </w:t>
      </w:r>
      <w:hyperlink r:id="rId6" w:history="1">
        <w:r w:rsidRPr="0091358C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1888-1895</w:t>
        </w:r>
      </w:hyperlink>
      <w:r w:rsidRPr="0091358C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6A67DF31" w14:textId="77777777" w:rsidR="0091358C" w:rsidRPr="0091358C" w:rsidRDefault="0091358C" w:rsidP="0091358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91358C">
        <w:rPr>
          <w:rFonts w:cstheme="minorHAnsi"/>
        </w:rPr>
        <w:t xml:space="preserve">Autore: </w:t>
      </w:r>
      <w:r w:rsidRPr="0091358C">
        <w:rPr>
          <w:rFonts w:eastAsia="Times New Roman" w:cstheme="minorHAnsi"/>
          <w:kern w:val="0"/>
          <w:lang w:eastAsia="it-IT"/>
          <w14:ligatures w14:val="none"/>
        </w:rPr>
        <w:t>Camera di commercio e d'arti &lt;Como&gt;</w:t>
      </w:r>
    </w:p>
    <w:p w14:paraId="033DDB85" w14:textId="77777777" w:rsidR="0091358C" w:rsidRPr="0091358C" w:rsidRDefault="0091358C" w:rsidP="0091358C">
      <w:pPr>
        <w:spacing w:after="0" w:line="240" w:lineRule="auto"/>
        <w:jc w:val="both"/>
      </w:pPr>
    </w:p>
    <w:p w14:paraId="4C55DD74" w14:textId="2A471002" w:rsidR="0091358C" w:rsidRPr="0091358C" w:rsidRDefault="0091358C" w:rsidP="0091358C">
      <w:pPr>
        <w:spacing w:after="0" w:line="240" w:lineRule="auto"/>
        <w:jc w:val="both"/>
        <w:rPr>
          <w:rFonts w:cstheme="minorHAnsi"/>
        </w:rPr>
      </w:pPr>
      <w:r w:rsidRPr="0091358C">
        <w:t>*</w:t>
      </w:r>
      <w:r w:rsidRPr="0091358C">
        <w:rPr>
          <w:b/>
          <w:bCs/>
        </w:rPr>
        <w:t>Bollettino della Camera di commercio e d'arti di Como</w:t>
      </w:r>
      <w:r w:rsidRPr="0091358C">
        <w:t xml:space="preserve">. - Anno 7, n. 1 (gennaio </w:t>
      </w:r>
      <w:proofErr w:type="gramStart"/>
      <w:r w:rsidRPr="0091358C">
        <w:t>1896)-</w:t>
      </w:r>
      <w:proofErr w:type="gramEnd"/>
      <w:r w:rsidRPr="0091358C">
        <w:t xml:space="preserve">anno 17, n. 3/8 (mar./ott. 1907). - </w:t>
      </w:r>
      <w:proofErr w:type="gramStart"/>
      <w:r w:rsidRPr="0091358C">
        <w:t>Como :</w:t>
      </w:r>
      <w:proofErr w:type="gramEnd"/>
      <w:r w:rsidRPr="0091358C">
        <w:t xml:space="preserve"> </w:t>
      </w:r>
      <w:proofErr w:type="spellStart"/>
      <w:r w:rsidRPr="0091358C">
        <w:t>Tip</w:t>
      </w:r>
      <w:proofErr w:type="spellEnd"/>
      <w:r w:rsidRPr="0091358C">
        <w:t xml:space="preserve">. Bellasi e </w:t>
      </w:r>
      <w:proofErr w:type="spellStart"/>
      <w:r w:rsidRPr="0091358C">
        <w:t>Bazzoro</w:t>
      </w:r>
      <w:proofErr w:type="spellEnd"/>
      <w:r w:rsidRPr="0091358C">
        <w:t xml:space="preserve">, 1896-1897. – 10 </w:t>
      </w:r>
      <w:proofErr w:type="gramStart"/>
      <w:r w:rsidRPr="0091358C">
        <w:t>volumi ;</w:t>
      </w:r>
      <w:proofErr w:type="gramEnd"/>
      <w:r w:rsidRPr="0091358C">
        <w:t xml:space="preserve"> 32 cm. ((Mensile. - La tipografia dal 1899 diventa Bellasi, Cavalleri e C.; dal 1905 diventa Bellasi. - LO10736018</w:t>
      </w:r>
      <w:r w:rsidRPr="0091358C">
        <w:rPr>
          <w:rFonts w:cstheme="minorHAnsi"/>
        </w:rPr>
        <w:t xml:space="preserve"> </w:t>
      </w:r>
    </w:p>
    <w:p w14:paraId="151D97CA" w14:textId="77777777" w:rsidR="0091358C" w:rsidRPr="0091358C" w:rsidRDefault="0091358C" w:rsidP="0091358C">
      <w:pPr>
        <w:spacing w:after="0" w:line="240" w:lineRule="auto"/>
        <w:jc w:val="both"/>
        <w:rPr>
          <w:rFonts w:cstheme="minorHAnsi"/>
        </w:rPr>
      </w:pPr>
      <w:r w:rsidRPr="0091358C">
        <w:rPr>
          <w:rFonts w:cstheme="minorHAnsi"/>
        </w:rPr>
        <w:t xml:space="preserve">Copia digitale </w:t>
      </w:r>
      <w:hyperlink r:id="rId7" w:history="1">
        <w:r w:rsidRPr="0091358C">
          <w:rPr>
            <w:rStyle w:val="Collegamentoipertestuale"/>
            <w:rFonts w:cstheme="minorHAnsi"/>
          </w:rPr>
          <w:t>1896-1907</w:t>
        </w:r>
      </w:hyperlink>
    </w:p>
    <w:p w14:paraId="2B54E265" w14:textId="77777777" w:rsidR="0091358C" w:rsidRDefault="0091358C" w:rsidP="0091358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91358C">
        <w:rPr>
          <w:rFonts w:cstheme="minorHAnsi"/>
        </w:rPr>
        <w:t xml:space="preserve">Autore: </w:t>
      </w:r>
      <w:r w:rsidRPr="0091358C">
        <w:rPr>
          <w:rFonts w:eastAsia="Times New Roman" w:cstheme="minorHAnsi"/>
          <w:kern w:val="0"/>
          <w:lang w:eastAsia="it-IT"/>
          <w14:ligatures w14:val="none"/>
        </w:rPr>
        <w:t>Camera di commercio e d'arti &lt;Como&gt;</w:t>
      </w:r>
    </w:p>
    <w:p w14:paraId="63621357" w14:textId="77777777" w:rsidR="0091358C" w:rsidRDefault="0091358C" w:rsidP="0091358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6DC58975" w14:textId="04CFED2E" w:rsidR="0091358C" w:rsidRPr="0091358C" w:rsidRDefault="0091358C" w:rsidP="0091358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>Soggetto: Economia – Como &lt;prov.&gt; - 1853-1907</w:t>
      </w:r>
    </w:p>
    <w:p w14:paraId="20AC76D6" w14:textId="77777777" w:rsidR="0091358C" w:rsidRDefault="0091358C" w:rsidP="0091358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2961905D" w14:textId="38BA4D27" w:rsidR="0091358C" w:rsidRPr="0091358C" w:rsidRDefault="0091358C" w:rsidP="0091358C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91358C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Note e riferimenti bibliografici</w:t>
      </w:r>
    </w:p>
    <w:p w14:paraId="765749EE" w14:textId="7555A31B" w:rsidR="0031062F" w:rsidRDefault="0091358C" w:rsidP="0091358C">
      <w:pPr>
        <w:spacing w:after="0" w:line="240" w:lineRule="auto"/>
        <w:jc w:val="both"/>
      </w:pPr>
      <w:r>
        <w:t xml:space="preserve">Bibliografia dei periodici economici lombardi, 1815-1914 / a cura di Franco Della </w:t>
      </w:r>
      <w:proofErr w:type="spellStart"/>
      <w:r>
        <w:t>Peruta</w:t>
      </w:r>
      <w:proofErr w:type="spellEnd"/>
      <w:r>
        <w:t xml:space="preserve"> </w:t>
      </w:r>
      <w:proofErr w:type="gramStart"/>
      <w:r>
        <w:t>e</w:t>
      </w:r>
      <w:proofErr w:type="gramEnd"/>
      <w:r>
        <w:t xml:space="preserve"> Elvira Cantarella. - </w:t>
      </w:r>
      <w:proofErr w:type="gramStart"/>
      <w:r>
        <w:t>Milano :</w:t>
      </w:r>
      <w:proofErr w:type="gramEnd"/>
      <w:r>
        <w:t xml:space="preserve"> F. Angeli, [2005]. - 2 </w:t>
      </w:r>
      <w:proofErr w:type="gramStart"/>
      <w:r>
        <w:t>v</w:t>
      </w:r>
      <w:r>
        <w:t>olumi</w:t>
      </w:r>
      <w:r>
        <w:t xml:space="preserve"> ;</w:t>
      </w:r>
      <w:proofErr w:type="gramEnd"/>
      <w:r>
        <w:t xml:space="preserve"> 23 cm. - (Studi e ricerche di storia </w:t>
      </w:r>
      <w:proofErr w:type="gramStart"/>
      <w:r>
        <w:t>dell'editoria ;</w:t>
      </w:r>
      <w:proofErr w:type="gramEnd"/>
      <w:r>
        <w:t xml:space="preserve"> 30). - In testa ai front.: Istituto lombardo di storia contemporanea; Centro di studi per la storia dell'editoria e del giornalismo. - ISBN 88-464-7035-4. - BNI 2006-4681.</w:t>
      </w:r>
      <w:r>
        <w:t xml:space="preserve"> </w:t>
      </w:r>
      <w:hyperlink r:id="rId8" w:anchor="v=onepage&amp;q=Liste%20elettorali%20della%20Camera%20di%20commercio%20e%20d'industria%20della%20provincia%20di%20Como&amp;f=false" w:history="1">
        <w:r w:rsidRPr="0091358C">
          <w:rPr>
            <w:rStyle w:val="Collegamentoipertestuale"/>
          </w:rPr>
          <w:t>Tomo 1, p. 197</w:t>
        </w:r>
      </w:hyperlink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0832"/>
    <w:rsid w:val="0031062F"/>
    <w:rsid w:val="0091358C"/>
    <w:rsid w:val="00BC083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8E14"/>
  <w15:chartTrackingRefBased/>
  <w15:docId w15:val="{06CDB417-BB2A-4257-B6EB-F7517BDC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5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358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1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3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1W6id4J_wNwC&amp;pg=PA197&amp;lpg=PA197&amp;dq=Liste+elettorali+della+Camera+di+commercio+e+d%27industria+della+provincia+di+Como&amp;source=bl&amp;ots=3DN72J7nxh&amp;sig=ACfU3U3tGO-ccRIXgaqgnXKZBEu1hWh05Q&amp;hl=it&amp;sa=X&amp;ved=2ahUKEwiN_ZyK9daDAxUg2gIHHYHFBEs4ChDoAXoECAQQA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meroteca.braidense.it/gea/scheda_testata.php?IDTestata=335&amp;CodScheda=00HA&amp;Alph=All&amp;OB=progetto&amp;OM=&amp;SearchString=&amp;SearchField=&amp;PageSel=13&amp;PageRec=25&amp;PB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eroteca.braidense.it/gea/scheda_testata.php?IDTestata=333&amp;CodScheda=00GZ&amp;PageSel=1&amp;PageRec=Tutti&amp;PB=1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2144</Characters>
  <Application>Microsoft Office Word</Application>
  <DocSecurity>0</DocSecurity>
  <Lines>17</Lines>
  <Paragraphs>5</Paragraphs>
  <ScaleCrop>false</ScaleCrop>
  <Company>HP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2024-01-12T04:13:00Z</dcterms:created>
  <dcterms:modified xsi:type="dcterms:W3CDTF">2024-01-12T04:23:00Z</dcterms:modified>
</cp:coreProperties>
</file>