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B848" w14:textId="2FF620E2" w:rsidR="004C2E1C" w:rsidRPr="0051456F" w:rsidRDefault="004C2E1C" w:rsidP="006D348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6886831"/>
      <w:r w:rsidRPr="0051456F">
        <w:rPr>
          <w:rFonts w:cstheme="minorHAnsi"/>
          <w:b/>
          <w:color w:val="C00000"/>
          <w:sz w:val="44"/>
          <w:szCs w:val="44"/>
        </w:rPr>
        <w:t>XY56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51456F">
        <w:rPr>
          <w:rFonts w:cstheme="minorHAnsi"/>
          <w:i/>
          <w:sz w:val="16"/>
          <w:szCs w:val="16"/>
        </w:rPr>
        <w:t xml:space="preserve"> dicembre 2023</w:t>
      </w:r>
      <w:r w:rsidR="0042213A">
        <w:rPr>
          <w:rFonts w:cstheme="minorHAnsi"/>
          <w:i/>
          <w:sz w:val="16"/>
          <w:szCs w:val="16"/>
        </w:rPr>
        <w:t>; Ultimo aggiornamento: 23 gennaio 2024</w:t>
      </w:r>
    </w:p>
    <w:p w14:paraId="161E95C6" w14:textId="77777777" w:rsidR="004C2E1C" w:rsidRPr="0051456F" w:rsidRDefault="004C2E1C" w:rsidP="006D348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E648AE6" w14:textId="01783208" w:rsidR="004C2E1C" w:rsidRPr="0051456F" w:rsidRDefault="004C2E1C" w:rsidP="006D348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1456F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0D3A5C">
        <w:rPr>
          <w:rFonts w:cstheme="minorHAnsi"/>
          <w:b/>
          <w:color w:val="C00000"/>
          <w:sz w:val="44"/>
          <w:szCs w:val="44"/>
        </w:rPr>
        <w:t>storico-</w:t>
      </w:r>
      <w:r w:rsidRPr="0051456F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530EB907" w14:textId="77777777" w:rsidR="000D3A5C" w:rsidRPr="0042213A" w:rsidRDefault="000D3A5C" w:rsidP="006D348E">
      <w:pPr>
        <w:spacing w:after="0" w:line="240" w:lineRule="auto"/>
        <w:jc w:val="both"/>
        <w:rPr>
          <w:sz w:val="24"/>
          <w:szCs w:val="24"/>
        </w:rPr>
      </w:pPr>
      <w:r w:rsidRPr="0042213A">
        <w:rPr>
          <w:sz w:val="24"/>
          <w:szCs w:val="24"/>
        </w:rPr>
        <w:t>*</w:t>
      </w:r>
      <w:r w:rsidRPr="0042213A">
        <w:rPr>
          <w:b/>
          <w:bCs/>
          <w:sz w:val="24"/>
          <w:szCs w:val="24"/>
        </w:rPr>
        <w:t xml:space="preserve">In </w:t>
      </w:r>
      <w:proofErr w:type="spellStart"/>
      <w:r w:rsidRPr="0042213A">
        <w:rPr>
          <w:b/>
          <w:bCs/>
          <w:sz w:val="24"/>
          <w:szCs w:val="24"/>
        </w:rPr>
        <w:t>montibus</w:t>
      </w:r>
      <w:proofErr w:type="spellEnd"/>
      <w:r w:rsidRPr="0042213A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2213A">
        <w:rPr>
          <w:b/>
          <w:bCs/>
          <w:sz w:val="24"/>
          <w:szCs w:val="24"/>
        </w:rPr>
        <w:t>altis</w:t>
      </w:r>
      <w:proofErr w:type="spellEnd"/>
      <w:r w:rsidRPr="0042213A">
        <w:rPr>
          <w:sz w:val="24"/>
          <w:szCs w:val="24"/>
        </w:rPr>
        <w:t xml:space="preserve"> :</w:t>
      </w:r>
      <w:proofErr w:type="gramEnd"/>
      <w:r w:rsidRPr="0042213A">
        <w:rPr>
          <w:sz w:val="24"/>
          <w:szCs w:val="24"/>
        </w:rPr>
        <w:t xml:space="preserve"> bollettino parrocchiale di S. Anna di Zoppè / Parrocchia di Zoppè di Cadore. - Anno 1, n. 1 (novembre </w:t>
      </w:r>
      <w:proofErr w:type="gramStart"/>
      <w:r w:rsidRPr="0042213A">
        <w:rPr>
          <w:sz w:val="24"/>
          <w:szCs w:val="24"/>
        </w:rPr>
        <w:t>1925)-</w:t>
      </w:r>
      <w:proofErr w:type="gramEnd"/>
      <w:r w:rsidRPr="0042213A">
        <w:rPr>
          <w:sz w:val="24"/>
          <w:szCs w:val="24"/>
        </w:rPr>
        <w:t xml:space="preserve"> anno 2, n. 2 (dicembre 1926). - </w:t>
      </w:r>
      <w:proofErr w:type="gramStart"/>
      <w:r w:rsidRPr="0042213A">
        <w:rPr>
          <w:sz w:val="24"/>
          <w:szCs w:val="24"/>
        </w:rPr>
        <w:t>Belluno :</w:t>
      </w:r>
      <w:proofErr w:type="gramEnd"/>
      <w:r w:rsidRPr="0042213A">
        <w:rPr>
          <w:sz w:val="24"/>
          <w:szCs w:val="24"/>
        </w:rPr>
        <w:t xml:space="preserve"> La Cartolibraria, [1925-1926]. - 14 </w:t>
      </w:r>
      <w:proofErr w:type="gramStart"/>
      <w:r w:rsidRPr="0042213A">
        <w:rPr>
          <w:sz w:val="24"/>
          <w:szCs w:val="24"/>
        </w:rPr>
        <w:t>volumi :</w:t>
      </w:r>
      <w:proofErr w:type="gramEnd"/>
      <w:r w:rsidRPr="0042213A">
        <w:rPr>
          <w:sz w:val="24"/>
          <w:szCs w:val="24"/>
        </w:rPr>
        <w:t xml:space="preserve"> 33 cm. ((Mensile. - Le dimensioni variano. - VIA0544391</w:t>
      </w:r>
    </w:p>
    <w:p w14:paraId="51AEED13" w14:textId="0F3B74BA" w:rsidR="0042213A" w:rsidRPr="0042213A" w:rsidRDefault="0042213A" w:rsidP="006D348E">
      <w:pPr>
        <w:spacing w:after="0" w:line="240" w:lineRule="auto"/>
        <w:jc w:val="both"/>
        <w:rPr>
          <w:sz w:val="24"/>
          <w:szCs w:val="24"/>
        </w:rPr>
      </w:pPr>
      <w:bookmarkStart w:id="1" w:name="_Hlk156886921"/>
      <w:r w:rsidRPr="0042213A">
        <w:rPr>
          <w:sz w:val="24"/>
          <w:szCs w:val="24"/>
        </w:rPr>
        <w:t>*</w:t>
      </w:r>
      <w:r w:rsidRPr="0042213A">
        <w:rPr>
          <w:b/>
          <w:bCs/>
          <w:sz w:val="24"/>
          <w:szCs w:val="24"/>
        </w:rPr>
        <w:t>Bollettino parrocchiale</w:t>
      </w:r>
      <w:r w:rsidRPr="0042213A">
        <w:rPr>
          <w:sz w:val="24"/>
          <w:szCs w:val="24"/>
        </w:rPr>
        <w:t xml:space="preserve"> / Parrocchia di Zoppè di Cadore. - </w:t>
      </w:r>
      <w:r w:rsidR="00EF10AA">
        <w:rPr>
          <w:sz w:val="24"/>
          <w:szCs w:val="24"/>
        </w:rPr>
        <w:t>A</w:t>
      </w:r>
      <w:r w:rsidR="00EF10AA" w:rsidRPr="00EF10AA">
        <w:rPr>
          <w:sz w:val="24"/>
          <w:szCs w:val="24"/>
        </w:rPr>
        <w:t xml:space="preserve">nno 30. n. 1 (marzo </w:t>
      </w:r>
      <w:proofErr w:type="gramStart"/>
      <w:r w:rsidR="00EF10AA" w:rsidRPr="00EF10AA">
        <w:rPr>
          <w:sz w:val="24"/>
          <w:szCs w:val="24"/>
        </w:rPr>
        <w:t>1947)</w:t>
      </w:r>
      <w:r w:rsidR="00EF10AA">
        <w:rPr>
          <w:sz w:val="24"/>
          <w:szCs w:val="24"/>
        </w:rPr>
        <w:t>-</w:t>
      </w:r>
      <w:proofErr w:type="gramEnd"/>
      <w:r w:rsidR="00EF10AA">
        <w:rPr>
          <w:sz w:val="24"/>
          <w:szCs w:val="24"/>
        </w:rPr>
        <w:t>anno 34 (1951)</w:t>
      </w:r>
      <w:r w:rsidR="00EF10AA" w:rsidRPr="00EF10AA">
        <w:rPr>
          <w:sz w:val="24"/>
          <w:szCs w:val="24"/>
        </w:rPr>
        <w:t xml:space="preserve">. </w:t>
      </w:r>
      <w:r w:rsidR="00EF10AA">
        <w:rPr>
          <w:sz w:val="24"/>
          <w:szCs w:val="24"/>
        </w:rPr>
        <w:t xml:space="preserve">- </w:t>
      </w:r>
      <w:proofErr w:type="gramStart"/>
      <w:r w:rsidRPr="0042213A">
        <w:rPr>
          <w:sz w:val="24"/>
          <w:szCs w:val="24"/>
        </w:rPr>
        <w:t>Belluno :</w:t>
      </w:r>
      <w:proofErr w:type="gramEnd"/>
      <w:r w:rsidRPr="0042213A">
        <w:rPr>
          <w:sz w:val="24"/>
          <w:szCs w:val="24"/>
        </w:rPr>
        <w:t xml:space="preserve"> Tipografia Vescovile</w:t>
      </w:r>
      <w:r w:rsidR="00EF10AA">
        <w:rPr>
          <w:sz w:val="24"/>
          <w:szCs w:val="24"/>
        </w:rPr>
        <w:t>, 1947-1951</w:t>
      </w:r>
      <w:r w:rsidRPr="0042213A">
        <w:rPr>
          <w:sz w:val="24"/>
          <w:szCs w:val="24"/>
        </w:rPr>
        <w:t xml:space="preserve">. </w:t>
      </w:r>
      <w:r w:rsidR="00EF10AA">
        <w:rPr>
          <w:sz w:val="24"/>
          <w:szCs w:val="24"/>
        </w:rPr>
        <w:t>–</w:t>
      </w:r>
      <w:r w:rsidRPr="0042213A">
        <w:rPr>
          <w:sz w:val="24"/>
          <w:szCs w:val="24"/>
        </w:rPr>
        <w:t xml:space="preserve"> </w:t>
      </w:r>
      <w:r w:rsidR="00EF10AA">
        <w:rPr>
          <w:sz w:val="24"/>
          <w:szCs w:val="24"/>
        </w:rPr>
        <w:t xml:space="preserve">5 </w:t>
      </w:r>
      <w:proofErr w:type="gramStart"/>
      <w:r w:rsidRPr="0042213A">
        <w:rPr>
          <w:sz w:val="24"/>
          <w:szCs w:val="24"/>
        </w:rPr>
        <w:t>volumi ;</w:t>
      </w:r>
      <w:proofErr w:type="gramEnd"/>
      <w:r w:rsidRPr="0042213A">
        <w:rPr>
          <w:sz w:val="24"/>
          <w:szCs w:val="24"/>
        </w:rPr>
        <w:t xml:space="preserve"> 35 cm. </w:t>
      </w:r>
      <w:r w:rsidRPr="0042213A">
        <w:rPr>
          <w:sz w:val="24"/>
          <w:szCs w:val="24"/>
        </w:rPr>
        <w:t>((</w:t>
      </w:r>
      <w:r w:rsidRPr="0042213A">
        <w:rPr>
          <w:sz w:val="24"/>
          <w:szCs w:val="24"/>
        </w:rPr>
        <w:t>Trimestrale. - Descrizione basata su: a</w:t>
      </w:r>
      <w:r w:rsidRPr="0042213A">
        <w:rPr>
          <w:sz w:val="24"/>
          <w:szCs w:val="24"/>
        </w:rPr>
        <w:t>nno</w:t>
      </w:r>
      <w:r w:rsidRPr="0042213A">
        <w:rPr>
          <w:sz w:val="24"/>
          <w:szCs w:val="24"/>
        </w:rPr>
        <w:t xml:space="preserve"> 30. n. 1 (mar</w:t>
      </w:r>
      <w:r w:rsidRPr="0042213A">
        <w:rPr>
          <w:sz w:val="24"/>
          <w:szCs w:val="24"/>
        </w:rPr>
        <w:t>zo</w:t>
      </w:r>
      <w:r w:rsidRPr="0042213A">
        <w:rPr>
          <w:sz w:val="24"/>
          <w:szCs w:val="24"/>
        </w:rPr>
        <w:t xml:space="preserve"> 1947). - Il complemento del titolo varia. - Continua con: Le Campane del mio </w:t>
      </w:r>
      <w:proofErr w:type="gramStart"/>
      <w:r w:rsidRPr="0042213A">
        <w:rPr>
          <w:sz w:val="24"/>
          <w:szCs w:val="24"/>
        </w:rPr>
        <w:t>villaggio :</w:t>
      </w:r>
      <w:proofErr w:type="gramEnd"/>
      <w:r w:rsidRPr="0042213A">
        <w:rPr>
          <w:sz w:val="24"/>
          <w:szCs w:val="24"/>
        </w:rPr>
        <w:t xml:space="preserve"> bollettino parrocchiale di Zoppè di Cadore.</w:t>
      </w:r>
      <w:r w:rsidRPr="0042213A">
        <w:rPr>
          <w:sz w:val="24"/>
          <w:szCs w:val="24"/>
        </w:rPr>
        <w:t xml:space="preserve"> - </w:t>
      </w:r>
      <w:r w:rsidRPr="0042213A">
        <w:rPr>
          <w:sz w:val="24"/>
          <w:szCs w:val="24"/>
        </w:rPr>
        <w:t>VIA0544560</w:t>
      </w:r>
    </w:p>
    <w:p w14:paraId="54AB8741" w14:textId="1607B79A" w:rsidR="0042213A" w:rsidRPr="0042213A" w:rsidRDefault="0042213A" w:rsidP="006D348E">
      <w:pPr>
        <w:spacing w:after="0" w:line="240" w:lineRule="auto"/>
        <w:jc w:val="both"/>
        <w:rPr>
          <w:sz w:val="24"/>
          <w:szCs w:val="24"/>
        </w:rPr>
      </w:pPr>
      <w:r w:rsidRPr="0042213A">
        <w:rPr>
          <w:sz w:val="24"/>
          <w:szCs w:val="24"/>
        </w:rPr>
        <w:t xml:space="preserve">Le </w:t>
      </w:r>
      <w:r w:rsidRPr="0042213A">
        <w:rPr>
          <w:sz w:val="24"/>
          <w:szCs w:val="24"/>
        </w:rPr>
        <w:t>*</w:t>
      </w:r>
      <w:r w:rsidRPr="0042213A">
        <w:rPr>
          <w:b/>
          <w:bCs/>
          <w:sz w:val="24"/>
          <w:szCs w:val="24"/>
        </w:rPr>
        <w:t xml:space="preserve">campane del mio </w:t>
      </w:r>
      <w:proofErr w:type="gramStart"/>
      <w:r w:rsidRPr="0042213A">
        <w:rPr>
          <w:b/>
          <w:bCs/>
          <w:sz w:val="24"/>
          <w:szCs w:val="24"/>
        </w:rPr>
        <w:t>villaggio</w:t>
      </w:r>
      <w:r w:rsidRPr="0042213A">
        <w:rPr>
          <w:sz w:val="24"/>
          <w:szCs w:val="24"/>
        </w:rPr>
        <w:t xml:space="preserve"> :</w:t>
      </w:r>
      <w:proofErr w:type="gramEnd"/>
      <w:r w:rsidRPr="0042213A">
        <w:rPr>
          <w:sz w:val="24"/>
          <w:szCs w:val="24"/>
        </w:rPr>
        <w:t xml:space="preserve"> bollettino parrocchiale di Zoppè di Cadore / Parrocchia di Zoppè di Cadore. - </w:t>
      </w:r>
      <w:r w:rsidR="00EF10AA">
        <w:rPr>
          <w:sz w:val="24"/>
          <w:szCs w:val="24"/>
        </w:rPr>
        <w:t>A</w:t>
      </w:r>
      <w:r w:rsidR="00EF10AA" w:rsidRPr="00EF10AA">
        <w:rPr>
          <w:sz w:val="24"/>
          <w:szCs w:val="24"/>
        </w:rPr>
        <w:t xml:space="preserve">nno 35. n. 1 (febbraio </w:t>
      </w:r>
      <w:proofErr w:type="gramStart"/>
      <w:r w:rsidR="00EF10AA" w:rsidRPr="00EF10AA">
        <w:rPr>
          <w:sz w:val="24"/>
          <w:szCs w:val="24"/>
        </w:rPr>
        <w:t>1952)</w:t>
      </w:r>
      <w:r w:rsidR="00EF10AA">
        <w:rPr>
          <w:sz w:val="24"/>
          <w:szCs w:val="24"/>
        </w:rPr>
        <w:t>-</w:t>
      </w:r>
      <w:proofErr w:type="gramEnd"/>
      <w:r w:rsidR="00EF10AA">
        <w:rPr>
          <w:sz w:val="24"/>
          <w:szCs w:val="24"/>
        </w:rPr>
        <w:t xml:space="preserve">    </w:t>
      </w:r>
      <w:r w:rsidR="00EF10AA" w:rsidRPr="00EF10AA">
        <w:rPr>
          <w:sz w:val="24"/>
          <w:szCs w:val="24"/>
        </w:rPr>
        <w:t xml:space="preserve">. </w:t>
      </w:r>
      <w:proofErr w:type="gramStart"/>
      <w:r w:rsidRPr="0042213A">
        <w:rPr>
          <w:sz w:val="24"/>
          <w:szCs w:val="24"/>
        </w:rPr>
        <w:t>Belluno :</w:t>
      </w:r>
      <w:proofErr w:type="gramEnd"/>
      <w:r w:rsidRPr="0042213A">
        <w:rPr>
          <w:sz w:val="24"/>
          <w:szCs w:val="24"/>
        </w:rPr>
        <w:t xml:space="preserve"> Tipografia Vescovile</w:t>
      </w:r>
      <w:r w:rsidRPr="0042213A">
        <w:rPr>
          <w:sz w:val="24"/>
          <w:szCs w:val="24"/>
        </w:rPr>
        <w:t>, [1952-2012]</w:t>
      </w:r>
      <w:r w:rsidRPr="0042213A">
        <w:rPr>
          <w:sz w:val="24"/>
          <w:szCs w:val="24"/>
        </w:rPr>
        <w:t xml:space="preserve">. </w:t>
      </w:r>
      <w:r w:rsidRPr="0042213A">
        <w:rPr>
          <w:sz w:val="24"/>
          <w:szCs w:val="24"/>
        </w:rPr>
        <w:t>–</w:t>
      </w:r>
      <w:r w:rsidRPr="0042213A">
        <w:rPr>
          <w:sz w:val="24"/>
          <w:szCs w:val="24"/>
        </w:rPr>
        <w:t xml:space="preserve"> </w:t>
      </w:r>
      <w:r w:rsidRPr="0042213A">
        <w:rPr>
          <w:sz w:val="24"/>
          <w:szCs w:val="24"/>
        </w:rPr>
        <w:t xml:space="preserve">61 </w:t>
      </w:r>
      <w:proofErr w:type="gramStart"/>
      <w:r w:rsidRPr="0042213A">
        <w:rPr>
          <w:sz w:val="24"/>
          <w:szCs w:val="24"/>
        </w:rPr>
        <w:t>volumi ;</w:t>
      </w:r>
      <w:proofErr w:type="gramEnd"/>
      <w:r w:rsidRPr="0042213A">
        <w:rPr>
          <w:sz w:val="24"/>
          <w:szCs w:val="24"/>
        </w:rPr>
        <w:t xml:space="preserve"> 36 cm. </w:t>
      </w:r>
      <w:r w:rsidRPr="0042213A">
        <w:rPr>
          <w:sz w:val="24"/>
          <w:szCs w:val="24"/>
        </w:rPr>
        <w:t>((</w:t>
      </w:r>
      <w:r w:rsidRPr="0042213A">
        <w:rPr>
          <w:sz w:val="24"/>
          <w:szCs w:val="24"/>
        </w:rPr>
        <w:t>Trimestrale, in seguito la periodicità varia. - Descrizione basata su: - Il complemento del titolo varia. - L' editore varia. - Le dimensioni variano. - Da ott</w:t>
      </w:r>
      <w:r w:rsidRPr="0042213A">
        <w:rPr>
          <w:sz w:val="24"/>
          <w:szCs w:val="24"/>
        </w:rPr>
        <w:t>obre</w:t>
      </w:r>
      <w:r w:rsidRPr="0042213A">
        <w:rPr>
          <w:sz w:val="24"/>
          <w:szCs w:val="24"/>
        </w:rPr>
        <w:t xml:space="preserve"> 1964 la numerazione </w:t>
      </w:r>
      <w:proofErr w:type="gramStart"/>
      <w:r w:rsidRPr="0042213A">
        <w:rPr>
          <w:sz w:val="24"/>
          <w:szCs w:val="24"/>
        </w:rPr>
        <w:t>dell' anno</w:t>
      </w:r>
      <w:proofErr w:type="gramEnd"/>
      <w:r w:rsidRPr="0042213A">
        <w:rPr>
          <w:sz w:val="24"/>
          <w:szCs w:val="24"/>
        </w:rPr>
        <w:t xml:space="preserve"> cambia, non più anno 47 ma anno 35. - Continuazione di: Bollettino Parrocchiale / Parrocchia di Zoppè di Cadore</w:t>
      </w:r>
      <w:r w:rsidRPr="0042213A">
        <w:rPr>
          <w:sz w:val="24"/>
          <w:szCs w:val="24"/>
        </w:rPr>
        <w:t xml:space="preserve">. - </w:t>
      </w:r>
      <w:r w:rsidRPr="0042213A">
        <w:rPr>
          <w:sz w:val="24"/>
          <w:szCs w:val="24"/>
        </w:rPr>
        <w:t>VIA0544666</w:t>
      </w:r>
    </w:p>
    <w:p w14:paraId="51FF0B1E" w14:textId="77777777" w:rsidR="0042213A" w:rsidRPr="0042213A" w:rsidRDefault="0042213A" w:rsidP="006D348E">
      <w:pPr>
        <w:spacing w:after="0" w:line="240" w:lineRule="auto"/>
        <w:jc w:val="both"/>
        <w:rPr>
          <w:sz w:val="24"/>
          <w:szCs w:val="24"/>
        </w:rPr>
      </w:pPr>
    </w:p>
    <w:p w14:paraId="57440B06" w14:textId="77777777" w:rsidR="0042213A" w:rsidRPr="0042213A" w:rsidRDefault="0042213A" w:rsidP="0042213A">
      <w:pPr>
        <w:spacing w:after="0" w:line="240" w:lineRule="auto"/>
        <w:jc w:val="both"/>
        <w:rPr>
          <w:sz w:val="24"/>
          <w:szCs w:val="24"/>
        </w:rPr>
      </w:pPr>
      <w:r w:rsidRPr="0042213A">
        <w:rPr>
          <w:sz w:val="24"/>
          <w:szCs w:val="24"/>
        </w:rPr>
        <w:t xml:space="preserve">Autore: Parrocchia di Zoppè di Cadore </w:t>
      </w:r>
    </w:p>
    <w:p w14:paraId="6867BA12" w14:textId="232ADCFA" w:rsidR="0042213A" w:rsidRPr="0042213A" w:rsidRDefault="0042213A" w:rsidP="0042213A">
      <w:pPr>
        <w:spacing w:after="0" w:line="240" w:lineRule="auto"/>
        <w:jc w:val="both"/>
        <w:rPr>
          <w:sz w:val="24"/>
          <w:szCs w:val="24"/>
        </w:rPr>
      </w:pPr>
      <w:r w:rsidRPr="0042213A">
        <w:rPr>
          <w:sz w:val="24"/>
          <w:szCs w:val="24"/>
        </w:rPr>
        <w:t xml:space="preserve">Soggetto: Zoppè di Cadore - Sant'Anna – </w:t>
      </w:r>
      <w:r w:rsidRPr="0042213A">
        <w:rPr>
          <w:sz w:val="24"/>
          <w:szCs w:val="24"/>
        </w:rPr>
        <w:t>Periodici</w:t>
      </w:r>
    </w:p>
    <w:p w14:paraId="4A10F30D" w14:textId="77777777" w:rsidR="0042213A" w:rsidRPr="0042213A" w:rsidRDefault="0042213A" w:rsidP="006D348E">
      <w:pPr>
        <w:spacing w:after="0" w:line="240" w:lineRule="auto"/>
        <w:jc w:val="both"/>
        <w:rPr>
          <w:sz w:val="24"/>
          <w:szCs w:val="24"/>
        </w:rPr>
      </w:pPr>
    </w:p>
    <w:bookmarkEnd w:id="1"/>
    <w:p w14:paraId="45CBA8A6" w14:textId="035AE69E" w:rsidR="0031062F" w:rsidRPr="00215FE4" w:rsidRDefault="004C2E1C" w:rsidP="006D348E">
      <w:pPr>
        <w:spacing w:after="0" w:line="240" w:lineRule="auto"/>
        <w:jc w:val="both"/>
        <w:rPr>
          <w:sz w:val="24"/>
          <w:szCs w:val="24"/>
        </w:rPr>
      </w:pPr>
      <w:r w:rsidRPr="00215FE4">
        <w:rPr>
          <w:sz w:val="24"/>
          <w:szCs w:val="24"/>
        </w:rPr>
        <w:t xml:space="preserve">Una </w:t>
      </w:r>
      <w:r w:rsidR="00C4074D" w:rsidRPr="00215FE4">
        <w:rPr>
          <w:sz w:val="24"/>
          <w:szCs w:val="24"/>
        </w:rPr>
        <w:t>*</w:t>
      </w:r>
      <w:r w:rsidRPr="00215FE4">
        <w:rPr>
          <w:b/>
          <w:bCs/>
          <w:sz w:val="24"/>
          <w:szCs w:val="24"/>
        </w:rPr>
        <w:t xml:space="preserve">voce da Zoldo e </w:t>
      </w:r>
      <w:proofErr w:type="gramStart"/>
      <w:r w:rsidRPr="00215FE4">
        <w:rPr>
          <w:b/>
          <w:bCs/>
          <w:sz w:val="24"/>
          <w:szCs w:val="24"/>
        </w:rPr>
        <w:t>Zoppè</w:t>
      </w:r>
      <w:r w:rsidRPr="00215FE4">
        <w:rPr>
          <w:sz w:val="24"/>
          <w:szCs w:val="24"/>
        </w:rPr>
        <w:t xml:space="preserve"> :</w:t>
      </w:r>
      <w:proofErr w:type="gramEnd"/>
      <w:r w:rsidRPr="00215FE4">
        <w:rPr>
          <w:sz w:val="24"/>
          <w:szCs w:val="24"/>
        </w:rPr>
        <w:t xml:space="preserve"> bollettino interparrocchiale delle parrocchie di S. Floriano (Pieve di Zoldo), S. Nicolò (Fusine), S. Tiziano (</w:t>
      </w:r>
      <w:proofErr w:type="spellStart"/>
      <w:r w:rsidRPr="00215FE4">
        <w:rPr>
          <w:sz w:val="24"/>
          <w:szCs w:val="24"/>
        </w:rPr>
        <w:t>Goima</w:t>
      </w:r>
      <w:proofErr w:type="spellEnd"/>
      <w:r w:rsidRPr="00215FE4">
        <w:rPr>
          <w:sz w:val="24"/>
          <w:szCs w:val="24"/>
        </w:rPr>
        <w:t xml:space="preserve">), S. Anna (Zoppè di Cadore), S. Caterina (Dont), S. Antonio Abate (Forno di Zoldo), S. Valentino (Mareson), e S. Vito (Fornesighe). - </w:t>
      </w:r>
      <w:proofErr w:type="gramStart"/>
      <w:r w:rsidRPr="00215FE4">
        <w:rPr>
          <w:sz w:val="24"/>
          <w:szCs w:val="24"/>
        </w:rPr>
        <w:t>Belluno :</w:t>
      </w:r>
      <w:proofErr w:type="gramEnd"/>
      <w:r w:rsidRPr="00215FE4">
        <w:rPr>
          <w:sz w:val="24"/>
          <w:szCs w:val="24"/>
        </w:rPr>
        <w:t xml:space="preserve"> Tipografia Piave</w:t>
      </w:r>
      <w:r w:rsidR="00C4074D" w:rsidRPr="00215FE4">
        <w:rPr>
          <w:sz w:val="24"/>
          <w:szCs w:val="24"/>
        </w:rPr>
        <w:t xml:space="preserve">, [2013]-    </w:t>
      </w:r>
      <w:r w:rsidRPr="00215FE4">
        <w:rPr>
          <w:sz w:val="24"/>
          <w:szCs w:val="24"/>
        </w:rPr>
        <w:t xml:space="preserve">. - </w:t>
      </w:r>
      <w:proofErr w:type="gramStart"/>
      <w:r w:rsidRPr="00215FE4">
        <w:rPr>
          <w:sz w:val="24"/>
          <w:szCs w:val="24"/>
        </w:rPr>
        <w:t>volumi ;</w:t>
      </w:r>
      <w:proofErr w:type="gramEnd"/>
      <w:r w:rsidRPr="00215FE4">
        <w:rPr>
          <w:sz w:val="24"/>
          <w:szCs w:val="24"/>
        </w:rPr>
        <w:t xml:space="preserve"> 34 cm. </w:t>
      </w:r>
      <w:r w:rsidR="00C4074D" w:rsidRPr="00215FE4">
        <w:rPr>
          <w:sz w:val="24"/>
          <w:szCs w:val="24"/>
        </w:rPr>
        <w:t>((</w:t>
      </w:r>
      <w:r w:rsidRPr="00215FE4">
        <w:rPr>
          <w:sz w:val="24"/>
          <w:szCs w:val="24"/>
        </w:rPr>
        <w:t xml:space="preserve">Semestrale. - Il luogo e l'editore variano. - Dal 2013 è l'unico bollettino parrocchiale per tutta la Val di Zoldo e Zoppè di Cadore. </w:t>
      </w:r>
      <w:r w:rsidR="00C4074D" w:rsidRPr="00215FE4">
        <w:rPr>
          <w:sz w:val="24"/>
          <w:szCs w:val="24"/>
        </w:rPr>
        <w:t>–</w:t>
      </w:r>
      <w:r w:rsidRPr="00215FE4">
        <w:rPr>
          <w:sz w:val="24"/>
          <w:szCs w:val="24"/>
        </w:rPr>
        <w:t xml:space="preserve"> </w:t>
      </w:r>
      <w:r w:rsidR="00C4074D" w:rsidRPr="00215FE4">
        <w:rPr>
          <w:sz w:val="24"/>
          <w:szCs w:val="24"/>
        </w:rPr>
        <w:t xml:space="preserve">Disponibile anche online. - Descrizione basata su: anno 8. n. 2 (dicembre 2020). - </w:t>
      </w:r>
      <w:r w:rsidRPr="00215FE4">
        <w:rPr>
          <w:sz w:val="24"/>
          <w:szCs w:val="24"/>
        </w:rPr>
        <w:t>VIA0540529</w:t>
      </w:r>
    </w:p>
    <w:p w14:paraId="71A82CE8" w14:textId="77777777" w:rsidR="004C2E1C" w:rsidRPr="00215FE4" w:rsidRDefault="004C2E1C" w:rsidP="006D348E">
      <w:pPr>
        <w:spacing w:after="0" w:line="240" w:lineRule="auto"/>
        <w:jc w:val="both"/>
        <w:rPr>
          <w:sz w:val="24"/>
          <w:szCs w:val="24"/>
        </w:rPr>
      </w:pPr>
      <w:r w:rsidRPr="00215FE4">
        <w:rPr>
          <w:sz w:val="24"/>
          <w:szCs w:val="24"/>
        </w:rPr>
        <w:t>Autore: Parrocchia di Val di Zoldo</w:t>
      </w:r>
    </w:p>
    <w:p w14:paraId="6087D8E8" w14:textId="7370020D" w:rsidR="00215FE4" w:rsidRDefault="00215FE4" w:rsidP="006D348E">
      <w:pPr>
        <w:spacing w:after="0" w:line="240" w:lineRule="auto"/>
        <w:jc w:val="both"/>
        <w:rPr>
          <w:sz w:val="24"/>
          <w:szCs w:val="24"/>
        </w:rPr>
      </w:pPr>
      <w:r w:rsidRPr="00215FE4">
        <w:rPr>
          <w:sz w:val="24"/>
          <w:szCs w:val="24"/>
        </w:rPr>
        <w:t xml:space="preserve">Soggetto: Val di Zoldo – Parrocchie </w:t>
      </w:r>
      <w:r w:rsidR="006D348E">
        <w:rPr>
          <w:sz w:val="24"/>
          <w:szCs w:val="24"/>
        </w:rPr>
        <w:t>–</w:t>
      </w:r>
      <w:r w:rsidRPr="00215FE4">
        <w:rPr>
          <w:sz w:val="24"/>
          <w:szCs w:val="24"/>
        </w:rPr>
        <w:t xml:space="preserve"> Periodici</w:t>
      </w:r>
    </w:p>
    <w:p w14:paraId="38BB9BE7" w14:textId="77777777" w:rsidR="006D348E" w:rsidRPr="00215FE4" w:rsidRDefault="006D348E" w:rsidP="006D348E">
      <w:pPr>
        <w:spacing w:after="0" w:line="240" w:lineRule="auto"/>
        <w:jc w:val="both"/>
        <w:rPr>
          <w:sz w:val="24"/>
          <w:szCs w:val="24"/>
        </w:rPr>
      </w:pPr>
    </w:p>
    <w:p w14:paraId="745C3C9C" w14:textId="5B8D74AC" w:rsidR="00215FE4" w:rsidRPr="00215FE4" w:rsidRDefault="00215FE4" w:rsidP="006D348E">
      <w:pPr>
        <w:tabs>
          <w:tab w:val="right" w:pos="6480"/>
        </w:tabs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215FE4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4" w:history="1">
        <w:r w:rsidRPr="00215FE4">
          <w:rPr>
            <w:rStyle w:val="Collegamentoipertestuale"/>
            <w:rFonts w:cstheme="minorHAnsi"/>
            <w:sz w:val="44"/>
            <w:szCs w:val="44"/>
          </w:rPr>
          <w:t>2022-</w:t>
        </w:r>
      </w:hyperlink>
    </w:p>
    <w:p w14:paraId="1FF1BF1F" w14:textId="77777777" w:rsidR="00215FE4" w:rsidRPr="00215FE4" w:rsidRDefault="00215FE4" w:rsidP="006D348E">
      <w:pPr>
        <w:tabs>
          <w:tab w:val="right" w:pos="6480"/>
        </w:tabs>
        <w:spacing w:after="0" w:line="240" w:lineRule="auto"/>
        <w:jc w:val="both"/>
        <w:rPr>
          <w:rFonts w:cstheme="minorHAnsi"/>
          <w:color w:val="C00000"/>
        </w:rPr>
      </w:pPr>
    </w:p>
    <w:p w14:paraId="385C58E3" w14:textId="4584CF50" w:rsidR="004C2E1C" w:rsidRDefault="004C2E1C" w:rsidP="006D348E">
      <w:pPr>
        <w:spacing w:after="0" w:line="240" w:lineRule="auto"/>
        <w:jc w:val="both"/>
      </w:pPr>
    </w:p>
    <w:sectPr w:rsidR="004C2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1428"/>
    <w:rsid w:val="000D3A5C"/>
    <w:rsid w:val="00111428"/>
    <w:rsid w:val="00215FE4"/>
    <w:rsid w:val="0031062F"/>
    <w:rsid w:val="0042213A"/>
    <w:rsid w:val="004C2E1C"/>
    <w:rsid w:val="006D348E"/>
    <w:rsid w:val="00C4074D"/>
    <w:rsid w:val="00E84EF4"/>
    <w:rsid w:val="00EA668B"/>
    <w:rsid w:val="00E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FCEC"/>
  <w15:chartTrackingRefBased/>
  <w15:docId w15:val="{A38F268C-5893-4EB4-A6F9-EEA0100D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2E1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evezoldo.it/bolletti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2023-12-10T05:20:00Z</dcterms:created>
  <dcterms:modified xsi:type="dcterms:W3CDTF">2024-01-23T07:31:00Z</dcterms:modified>
</cp:coreProperties>
</file>