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97CE" w14:textId="450422BF" w:rsidR="00BE6181" w:rsidRDefault="00BE6181" w:rsidP="0087451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00175">
        <w:rPr>
          <w:rFonts w:cstheme="minorHAnsi"/>
          <w:b/>
          <w:color w:val="C00000"/>
          <w:sz w:val="44"/>
          <w:szCs w:val="44"/>
        </w:rPr>
        <w:t>XY59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F00175">
        <w:rPr>
          <w:rFonts w:cstheme="minorHAnsi"/>
          <w:b/>
          <w:color w:val="C00000"/>
          <w:sz w:val="44"/>
          <w:szCs w:val="44"/>
        </w:rPr>
        <w:tab/>
      </w:r>
      <w:r w:rsidRPr="00F00175">
        <w:rPr>
          <w:rFonts w:cstheme="minorHAnsi"/>
          <w:b/>
          <w:color w:val="C00000"/>
          <w:sz w:val="16"/>
          <w:szCs w:val="16"/>
        </w:rPr>
        <w:tab/>
      </w:r>
      <w:r w:rsidRPr="00F00175">
        <w:rPr>
          <w:rFonts w:cstheme="minorHAnsi"/>
          <w:b/>
          <w:color w:val="C00000"/>
          <w:sz w:val="16"/>
          <w:szCs w:val="16"/>
        </w:rPr>
        <w:tab/>
      </w:r>
      <w:r w:rsidRPr="00F00175">
        <w:rPr>
          <w:rFonts w:cstheme="minorHAnsi"/>
          <w:b/>
          <w:color w:val="C00000"/>
          <w:sz w:val="16"/>
          <w:szCs w:val="16"/>
        </w:rPr>
        <w:tab/>
      </w:r>
      <w:r w:rsidRPr="00F00175">
        <w:rPr>
          <w:rFonts w:cstheme="minorHAnsi"/>
          <w:b/>
          <w:color w:val="C00000"/>
          <w:sz w:val="16"/>
          <w:szCs w:val="16"/>
        </w:rPr>
        <w:tab/>
      </w:r>
      <w:r w:rsidRPr="00F00175">
        <w:rPr>
          <w:rFonts w:cstheme="minorHAnsi"/>
          <w:b/>
          <w:color w:val="C00000"/>
          <w:sz w:val="16"/>
          <w:szCs w:val="16"/>
        </w:rPr>
        <w:tab/>
      </w:r>
      <w:r w:rsidRPr="00F00175">
        <w:rPr>
          <w:rFonts w:cstheme="minorHAnsi"/>
          <w:b/>
          <w:color w:val="C00000"/>
          <w:sz w:val="16"/>
          <w:szCs w:val="16"/>
        </w:rPr>
        <w:tab/>
      </w:r>
      <w:r w:rsidRPr="00F00175">
        <w:rPr>
          <w:rFonts w:cstheme="minorHAnsi"/>
          <w:b/>
          <w:color w:val="C00000"/>
          <w:sz w:val="16"/>
          <w:szCs w:val="16"/>
        </w:rPr>
        <w:tab/>
      </w:r>
      <w:r w:rsidRPr="00F00175">
        <w:rPr>
          <w:rFonts w:cstheme="minorHAnsi"/>
          <w:b/>
          <w:color w:val="C00000"/>
          <w:sz w:val="16"/>
          <w:szCs w:val="16"/>
        </w:rPr>
        <w:tab/>
      </w:r>
      <w:r w:rsidRPr="00F00175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8</w:t>
      </w:r>
      <w:r w:rsidRPr="00F00175">
        <w:rPr>
          <w:rFonts w:cstheme="minorHAnsi"/>
          <w:i/>
          <w:sz w:val="16"/>
          <w:szCs w:val="16"/>
        </w:rPr>
        <w:t xml:space="preserve"> gennaio 202</w:t>
      </w:r>
      <w:r w:rsidR="0087451F">
        <w:rPr>
          <w:rFonts w:cstheme="minorHAnsi"/>
          <w:i/>
          <w:sz w:val="16"/>
          <w:szCs w:val="16"/>
        </w:rPr>
        <w:t>4</w:t>
      </w:r>
    </w:p>
    <w:p w14:paraId="3E6F12FB" w14:textId="77777777" w:rsidR="0087451F" w:rsidRDefault="0087451F" w:rsidP="0087451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31F3F7E" w14:textId="3B0C607D" w:rsidR="0087451F" w:rsidRDefault="0087451F" w:rsidP="0087451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1FEE5BE" wp14:editId="053E5D9B">
            <wp:extent cx="2286000" cy="1132840"/>
            <wp:effectExtent l="0" t="0" r="0" b="0"/>
            <wp:docPr id="951732364" name="Immagine 1" descr="Immagine che contiene Carattere, logo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32364" name="Immagine 1" descr="Immagine che contiene Carattere, logo, schermat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175">
        <w:rPr>
          <w:rFonts w:cstheme="minorHAnsi"/>
          <w:b/>
          <w:color w:val="C00000"/>
          <w:sz w:val="44"/>
          <w:szCs w:val="44"/>
        </w:rPr>
        <w:t xml:space="preserve"> </w:t>
      </w:r>
      <w:r w:rsidRPr="0087451F">
        <w:drawing>
          <wp:inline distT="0" distB="0" distL="0" distR="0" wp14:anchorId="2CE3770F" wp14:editId="2D5B4DC5">
            <wp:extent cx="1857375" cy="2457450"/>
            <wp:effectExtent l="0" t="0" r="9525" b="0"/>
            <wp:docPr id="725337223" name="Immagine 1" descr="Immagine che contiene testo, pala meccanica, trasporto, Attrezzature per l'ediliz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37223" name="Immagine 1" descr="Immagine che contiene testo, pala meccanica, trasporto, Attrezzature per l'edilizi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51F">
        <w:t xml:space="preserve"> </w:t>
      </w:r>
      <w:r>
        <w:rPr>
          <w:noProof/>
        </w:rPr>
        <w:drawing>
          <wp:inline distT="0" distB="0" distL="0" distR="0" wp14:anchorId="3AF8B0BA" wp14:editId="64DE6F67">
            <wp:extent cx="1868400" cy="2458800"/>
            <wp:effectExtent l="0" t="0" r="0" b="0"/>
            <wp:docPr id="570513109" name="Immagine 2" descr="2023_02_e-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_02_e-Constru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0" cy="24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175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319623D2" w14:textId="6D7881FA" w:rsidR="00BE6181" w:rsidRPr="00F00175" w:rsidRDefault="00BE6181" w:rsidP="0087451F">
      <w:pPr>
        <w:spacing w:after="0" w:line="240" w:lineRule="auto"/>
        <w:jc w:val="both"/>
        <w:rPr>
          <w:rFonts w:cstheme="minorHAnsi"/>
        </w:rPr>
      </w:pPr>
      <w:r w:rsidRPr="00F00175">
        <w:rPr>
          <w:rFonts w:cstheme="minorHAnsi"/>
          <w:b/>
          <w:color w:val="C00000"/>
          <w:sz w:val="44"/>
          <w:szCs w:val="44"/>
        </w:rPr>
        <w:t>Descrizione bibliografica</w:t>
      </w:r>
      <w:r w:rsidRPr="00F00175">
        <w:rPr>
          <w:rFonts w:cstheme="minorHAnsi"/>
        </w:rPr>
        <w:t xml:space="preserve"> </w:t>
      </w:r>
    </w:p>
    <w:p w14:paraId="21D11AE5" w14:textId="0D38ED60" w:rsidR="0031062F" w:rsidRDefault="00BE6181" w:rsidP="0087451F">
      <w:pPr>
        <w:spacing w:after="0" w:line="240" w:lineRule="auto"/>
        <w:jc w:val="both"/>
        <w:rPr>
          <w:sz w:val="24"/>
          <w:szCs w:val="24"/>
        </w:rPr>
      </w:pPr>
      <w:r w:rsidRPr="0087451F">
        <w:rPr>
          <w:sz w:val="24"/>
          <w:szCs w:val="24"/>
        </w:rPr>
        <w:t>*</w:t>
      </w:r>
      <w:r w:rsidRPr="0087451F">
        <w:rPr>
          <w:b/>
          <w:bCs/>
          <w:sz w:val="24"/>
          <w:szCs w:val="24"/>
        </w:rPr>
        <w:t>e-</w:t>
      </w:r>
      <w:proofErr w:type="gramStart"/>
      <w:r w:rsidRPr="0087451F">
        <w:rPr>
          <w:b/>
          <w:bCs/>
          <w:sz w:val="24"/>
          <w:szCs w:val="24"/>
        </w:rPr>
        <w:t>C :</w:t>
      </w:r>
      <w:proofErr w:type="gramEnd"/>
      <w:r w:rsidRPr="0087451F">
        <w:rPr>
          <w:b/>
          <w:bCs/>
          <w:sz w:val="24"/>
          <w:szCs w:val="24"/>
        </w:rPr>
        <w:t xml:space="preserve"> e-Construction</w:t>
      </w:r>
      <w:r w:rsidRPr="0087451F">
        <w:rPr>
          <w:sz w:val="24"/>
          <w:szCs w:val="24"/>
        </w:rPr>
        <w:t xml:space="preserve"> : [cultura, storia, tecnica, impieghi e mercato delle macchine movimento terra]. - N. 1 (mag</w:t>
      </w:r>
      <w:r w:rsidRPr="0087451F">
        <w:rPr>
          <w:sz w:val="24"/>
          <w:szCs w:val="24"/>
        </w:rPr>
        <w:t>gio</w:t>
      </w:r>
      <w:r w:rsidRPr="0087451F">
        <w:rPr>
          <w:sz w:val="24"/>
          <w:szCs w:val="24"/>
        </w:rPr>
        <w:t xml:space="preserve"> </w:t>
      </w:r>
      <w:proofErr w:type="gramStart"/>
      <w:r w:rsidRPr="0087451F">
        <w:rPr>
          <w:sz w:val="24"/>
          <w:szCs w:val="24"/>
        </w:rPr>
        <w:t>2023)-</w:t>
      </w:r>
      <w:proofErr w:type="gramEnd"/>
      <w:r w:rsidRPr="0087451F">
        <w:rPr>
          <w:sz w:val="24"/>
          <w:szCs w:val="24"/>
        </w:rPr>
        <w:t xml:space="preserve">    </w:t>
      </w:r>
      <w:r w:rsidRPr="0087451F">
        <w:rPr>
          <w:sz w:val="24"/>
          <w:szCs w:val="24"/>
        </w:rPr>
        <w:t xml:space="preserve">. - </w:t>
      </w:r>
      <w:proofErr w:type="gramStart"/>
      <w:r w:rsidRPr="0087451F">
        <w:rPr>
          <w:sz w:val="24"/>
          <w:szCs w:val="24"/>
        </w:rPr>
        <w:t>Milano :</w:t>
      </w:r>
      <w:proofErr w:type="gramEnd"/>
      <w:r w:rsidRPr="0087451F">
        <w:rPr>
          <w:sz w:val="24"/>
          <w:szCs w:val="24"/>
        </w:rPr>
        <w:t xml:space="preserve"> Vado e torno, 2023-</w:t>
      </w:r>
      <w:r w:rsidRPr="0087451F">
        <w:rPr>
          <w:sz w:val="24"/>
          <w:szCs w:val="24"/>
        </w:rPr>
        <w:t xml:space="preserve">    </w:t>
      </w:r>
      <w:r w:rsidRPr="0087451F">
        <w:rPr>
          <w:sz w:val="24"/>
          <w:szCs w:val="24"/>
        </w:rPr>
        <w:t xml:space="preserve">. - </w:t>
      </w:r>
      <w:proofErr w:type="gramStart"/>
      <w:r w:rsidRPr="0087451F">
        <w:rPr>
          <w:sz w:val="24"/>
          <w:szCs w:val="24"/>
        </w:rPr>
        <w:t>volumi :</w:t>
      </w:r>
      <w:proofErr w:type="gramEnd"/>
      <w:r w:rsidRPr="0087451F">
        <w:rPr>
          <w:sz w:val="24"/>
          <w:szCs w:val="24"/>
        </w:rPr>
        <w:t xml:space="preserve"> ill. ; 28 cm. </w:t>
      </w:r>
      <w:r w:rsidRPr="0087451F">
        <w:rPr>
          <w:sz w:val="24"/>
          <w:szCs w:val="24"/>
        </w:rPr>
        <w:t>((Ogni 5 mesi</w:t>
      </w:r>
      <w:r w:rsidRPr="0087451F">
        <w:rPr>
          <w:sz w:val="24"/>
          <w:szCs w:val="24"/>
        </w:rPr>
        <w:t>. - Supplemento a: Trattori. - Disponibile anche online.</w:t>
      </w:r>
      <w:r w:rsidRPr="0087451F">
        <w:rPr>
          <w:sz w:val="24"/>
          <w:szCs w:val="24"/>
        </w:rPr>
        <w:t xml:space="preserve"> - </w:t>
      </w:r>
      <w:r w:rsidRPr="0087451F">
        <w:rPr>
          <w:sz w:val="24"/>
          <w:szCs w:val="24"/>
        </w:rPr>
        <w:t>CFI1119004</w:t>
      </w:r>
    </w:p>
    <w:p w14:paraId="16DC12B6" w14:textId="138EBF73" w:rsidR="0087451F" w:rsidRPr="0087451F" w:rsidRDefault="0087451F" w:rsidP="008745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Supplemento a: *Trattori [M404]</w:t>
      </w:r>
    </w:p>
    <w:p w14:paraId="6DDFC94B" w14:textId="0EA8C9D4" w:rsidR="00BE6181" w:rsidRDefault="0087451F" w:rsidP="0087451F">
      <w:pPr>
        <w:spacing w:after="0" w:line="240" w:lineRule="auto"/>
        <w:jc w:val="both"/>
        <w:rPr>
          <w:sz w:val="24"/>
          <w:szCs w:val="24"/>
        </w:rPr>
      </w:pPr>
      <w:r w:rsidRPr="0087451F">
        <w:rPr>
          <w:sz w:val="24"/>
          <w:szCs w:val="24"/>
        </w:rPr>
        <w:t xml:space="preserve">Soggetti: Escavatori – Periodici; </w:t>
      </w:r>
      <w:r w:rsidRPr="0087451F">
        <w:rPr>
          <w:sz w:val="24"/>
          <w:szCs w:val="24"/>
        </w:rPr>
        <w:t xml:space="preserve">Macchine per sollevamento </w:t>
      </w:r>
      <w:r>
        <w:rPr>
          <w:sz w:val="24"/>
          <w:szCs w:val="24"/>
        </w:rPr>
        <w:t>–</w:t>
      </w:r>
      <w:r w:rsidRPr="0087451F">
        <w:rPr>
          <w:sz w:val="24"/>
          <w:szCs w:val="24"/>
        </w:rPr>
        <w:t xml:space="preserve"> Periodici</w:t>
      </w:r>
    </w:p>
    <w:p w14:paraId="583CA20D" w14:textId="77777777" w:rsidR="0087451F" w:rsidRPr="0087451F" w:rsidRDefault="0087451F" w:rsidP="0087451F">
      <w:pPr>
        <w:spacing w:after="0" w:line="240" w:lineRule="auto"/>
        <w:jc w:val="both"/>
        <w:rPr>
          <w:sz w:val="24"/>
          <w:szCs w:val="24"/>
        </w:rPr>
      </w:pPr>
    </w:p>
    <w:p w14:paraId="7CBB42A0" w14:textId="1895D9FD" w:rsidR="00BE6181" w:rsidRDefault="00BE6181" w:rsidP="0087451F">
      <w:pPr>
        <w:spacing w:after="0" w:line="240" w:lineRule="auto"/>
        <w:jc w:val="both"/>
        <w:rPr>
          <w:color w:val="C00000"/>
          <w:sz w:val="44"/>
          <w:szCs w:val="44"/>
        </w:rPr>
      </w:pPr>
      <w:r w:rsidRPr="00BE6181">
        <w:rPr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BE6181">
          <w:rPr>
            <w:rStyle w:val="Collegamentoipertestuale"/>
            <w:color w:val="C00000"/>
            <w:sz w:val="44"/>
            <w:szCs w:val="44"/>
          </w:rPr>
          <w:t>1(</w:t>
        </w:r>
        <w:proofErr w:type="gramStart"/>
        <w:r w:rsidRPr="00BE6181">
          <w:rPr>
            <w:rStyle w:val="Collegamentoipertestuale"/>
            <w:color w:val="C00000"/>
            <w:sz w:val="44"/>
            <w:szCs w:val="44"/>
          </w:rPr>
          <w:t>2023)-</w:t>
        </w:r>
        <w:proofErr w:type="gramEnd"/>
      </w:hyperlink>
    </w:p>
    <w:p w14:paraId="29D41E84" w14:textId="77777777" w:rsidR="0087451F" w:rsidRPr="0087451F" w:rsidRDefault="0087451F" w:rsidP="0087451F">
      <w:pPr>
        <w:spacing w:after="0" w:line="240" w:lineRule="auto"/>
        <w:jc w:val="both"/>
        <w:rPr>
          <w:color w:val="C00000"/>
          <w:sz w:val="16"/>
          <w:szCs w:val="16"/>
        </w:rPr>
      </w:pPr>
    </w:p>
    <w:p w14:paraId="557CFB51" w14:textId="77777777" w:rsidR="00BE6181" w:rsidRPr="00F00175" w:rsidRDefault="00BE6181" w:rsidP="0087451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F0017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2E3A145" w14:textId="77777777" w:rsidR="00BE6181" w:rsidRPr="00B16D53" w:rsidRDefault="00BE6181" w:rsidP="0087451F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B16D53">
        <w:rPr>
          <w:rFonts w:asciiTheme="minorHAnsi" w:hAnsiTheme="minorHAnsi" w:cstheme="minorHAnsi"/>
          <w:sz w:val="17"/>
          <w:szCs w:val="17"/>
        </w:rPr>
        <w:t>Chi Siamo</w:t>
      </w:r>
    </w:p>
    <w:p w14:paraId="01AEBA6C" w14:textId="77777777" w:rsidR="00BE6181" w:rsidRPr="00B16D53" w:rsidRDefault="00BE6181" w:rsidP="008745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 xml:space="preserve">E-construction.org </w:t>
      </w:r>
      <w:r w:rsidRPr="00B16D53">
        <w:rPr>
          <w:rFonts w:asciiTheme="minorHAnsi" w:hAnsiTheme="minorHAnsi" w:cstheme="minorHAnsi"/>
          <w:sz w:val="17"/>
          <w:szCs w:val="17"/>
        </w:rPr>
        <w:t>è pubblicato dalla </w:t>
      </w:r>
      <w:hyperlink r:id="rId8" w:history="1">
        <w:r w:rsidRPr="00B16D53">
          <w:rPr>
            <w:rStyle w:val="Collegamentoipertestuale"/>
            <w:rFonts w:asciiTheme="minorHAnsi" w:hAnsiTheme="minorHAnsi" w:cstheme="minorHAnsi"/>
            <w:b/>
            <w:bCs/>
            <w:sz w:val="17"/>
            <w:szCs w:val="17"/>
          </w:rPr>
          <w:t>Vadoetorno edizioni </w:t>
        </w:r>
      </w:hyperlink>
      <w:r w:rsidRPr="00B16D53">
        <w:rPr>
          <w:rFonts w:asciiTheme="minorHAnsi" w:hAnsiTheme="minorHAnsi" w:cstheme="minorHAnsi"/>
          <w:sz w:val="17"/>
          <w:szCs w:val="17"/>
        </w:rPr>
        <w:t>e nasce dall’esperienza maturata dalle altre piattaforme del gruppo:</w:t>
      </w:r>
      <w:hyperlink r:id="rId9" w:history="1">
        <w:r w:rsidRPr="00B16D53">
          <w:rPr>
            <w:rStyle w:val="Collegamentoipertestuale"/>
            <w:rFonts w:asciiTheme="minorHAnsi" w:hAnsiTheme="minorHAnsi" w:cstheme="minorHAnsi"/>
            <w:b/>
            <w:bCs/>
            <w:sz w:val="17"/>
            <w:szCs w:val="17"/>
          </w:rPr>
          <w:t xml:space="preserve"> autobusweb.com</w:t>
        </w:r>
      </w:hyperlink>
      <w:hyperlink r:id="rId10" w:history="1">
        <w:r w:rsidRPr="00B16D53">
          <w:rPr>
            <w:rStyle w:val="Collegamentoipertestuale"/>
            <w:rFonts w:asciiTheme="minorHAnsi" w:hAnsiTheme="minorHAnsi" w:cstheme="minorHAnsi"/>
            <w:b/>
            <w:bCs/>
            <w:sz w:val="17"/>
            <w:szCs w:val="17"/>
          </w:rPr>
          <w:t> </w:t>
        </w:r>
      </w:hyperlink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 xml:space="preserve">, </w:t>
      </w:r>
      <w:hyperlink r:id="rId11" w:history="1">
        <w:r w:rsidRPr="00B16D53">
          <w:rPr>
            <w:rStyle w:val="Collegamentoipertestuale"/>
            <w:rFonts w:asciiTheme="minorHAnsi" w:hAnsiTheme="minorHAnsi" w:cstheme="minorHAnsi"/>
            <w:b/>
            <w:bCs/>
            <w:sz w:val="17"/>
            <w:szCs w:val="17"/>
          </w:rPr>
          <w:t>trattoriweb.com</w:t>
        </w:r>
      </w:hyperlink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 xml:space="preserve">, </w:t>
      </w:r>
      <w:hyperlink r:id="rId12" w:history="1">
        <w:r w:rsidRPr="00B16D53">
          <w:rPr>
            <w:rStyle w:val="Collegamentoipertestuale"/>
            <w:rFonts w:asciiTheme="minorHAnsi" w:hAnsiTheme="minorHAnsi" w:cstheme="minorHAnsi"/>
            <w:b/>
            <w:bCs/>
            <w:sz w:val="17"/>
            <w:szCs w:val="17"/>
          </w:rPr>
          <w:t>vadoetornoweb.com</w:t>
        </w:r>
      </w:hyperlink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>,</w:t>
      </w:r>
      <w:hyperlink r:id="rId13" w:history="1">
        <w:r w:rsidRPr="00B16D53">
          <w:rPr>
            <w:rStyle w:val="Collegamentoipertestuale"/>
            <w:rFonts w:asciiTheme="minorHAnsi" w:hAnsiTheme="minorHAnsi" w:cstheme="minorHAnsi"/>
            <w:b/>
            <w:bCs/>
            <w:sz w:val="17"/>
            <w:szCs w:val="17"/>
          </w:rPr>
          <w:t xml:space="preserve"> dieselweb.eu</w:t>
        </w:r>
      </w:hyperlink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 xml:space="preserve">, </w:t>
      </w:r>
      <w:hyperlink r:id="rId14" w:history="1">
        <w:r w:rsidRPr="00B16D53">
          <w:rPr>
            <w:rStyle w:val="Collegamentoipertestuale"/>
            <w:rFonts w:asciiTheme="minorHAnsi" w:hAnsiTheme="minorHAnsi" w:cstheme="minorHAnsi"/>
            <w:b/>
            <w:bCs/>
            <w:sz w:val="17"/>
            <w:szCs w:val="17"/>
          </w:rPr>
          <w:t>sustainable-bus.com</w:t>
        </w:r>
      </w:hyperlink>
      <w:r w:rsidRPr="00B16D53">
        <w:rPr>
          <w:rFonts w:asciiTheme="minorHAnsi" w:hAnsiTheme="minorHAnsi" w:cstheme="minorHAnsi"/>
          <w:sz w:val="17"/>
          <w:szCs w:val="17"/>
        </w:rPr>
        <w:t xml:space="preserve">, </w:t>
      </w:r>
      <w:hyperlink r:id="rId15" w:history="1">
        <w:r w:rsidRPr="00B16D53">
          <w:rPr>
            <w:rStyle w:val="Collegamentoipertestuale"/>
            <w:rFonts w:asciiTheme="minorHAnsi" w:hAnsiTheme="minorHAnsi" w:cstheme="minorHAnsi"/>
            <w:b/>
            <w:bCs/>
            <w:sz w:val="17"/>
            <w:szCs w:val="17"/>
          </w:rPr>
          <w:t>diesel-international.com</w:t>
        </w:r>
      </w:hyperlink>
      <w:r w:rsidRPr="00B16D53">
        <w:rPr>
          <w:rFonts w:asciiTheme="minorHAnsi" w:hAnsiTheme="minorHAnsi" w:cstheme="minorHAnsi"/>
          <w:sz w:val="17"/>
          <w:szCs w:val="17"/>
        </w:rPr>
        <w:t xml:space="preserve">. </w:t>
      </w:r>
      <w:r w:rsidRPr="00B16D53">
        <w:rPr>
          <w:rStyle w:val="Enfasicorsivo"/>
          <w:rFonts w:asciiTheme="minorHAnsi" w:hAnsiTheme="minorHAnsi" w:cstheme="minorHAnsi"/>
          <w:sz w:val="17"/>
          <w:szCs w:val="17"/>
        </w:rPr>
        <w:t xml:space="preserve">La piattaforma </w:t>
      </w:r>
      <w:proofErr w:type="spellStart"/>
      <w:r w:rsidRPr="00B16D53">
        <w:rPr>
          <w:rStyle w:val="Enfasicorsivo"/>
          <w:rFonts w:asciiTheme="minorHAnsi" w:hAnsiTheme="minorHAnsi" w:cstheme="minorHAnsi"/>
          <w:sz w:val="17"/>
          <w:szCs w:val="17"/>
        </w:rPr>
        <w:t>digital</w:t>
      </w:r>
      <w:proofErr w:type="spellEnd"/>
      <w:r w:rsidRPr="00B16D53">
        <w:rPr>
          <w:rStyle w:val="Enfasicorsivo"/>
          <w:rFonts w:asciiTheme="minorHAnsi" w:hAnsiTheme="minorHAnsi" w:cstheme="minorHAnsi"/>
          <w:sz w:val="17"/>
          <w:szCs w:val="17"/>
        </w:rPr>
        <w:t xml:space="preserve"> si compone di questo sito internet (</w:t>
      </w:r>
      <w:hyperlink r:id="rId16" w:history="1">
        <w:r w:rsidRPr="00B16D53">
          <w:rPr>
            <w:rStyle w:val="Enfasigrassetto"/>
            <w:rFonts w:asciiTheme="minorHAnsi" w:hAnsiTheme="minorHAnsi" w:cstheme="minorHAnsi"/>
            <w:i/>
            <w:iCs/>
            <w:color w:val="0000FF"/>
            <w:sz w:val="17"/>
            <w:szCs w:val="17"/>
            <w:u w:val="single"/>
          </w:rPr>
          <w:t>www.e-construction.or</w:t>
        </w:r>
      </w:hyperlink>
      <w:hyperlink r:id="rId17" w:history="1">
        <w:r w:rsidRPr="00B16D53">
          <w:rPr>
            <w:rStyle w:val="Enfasigrassetto"/>
            <w:rFonts w:asciiTheme="minorHAnsi" w:hAnsiTheme="minorHAnsi" w:cstheme="minorHAnsi"/>
            <w:i/>
            <w:iCs/>
            <w:color w:val="0000FF"/>
            <w:sz w:val="17"/>
            <w:szCs w:val="17"/>
            <w:u w:val="single"/>
          </w:rPr>
          <w:t>g</w:t>
        </w:r>
      </w:hyperlink>
      <w:r w:rsidRPr="00B16D53">
        <w:rPr>
          <w:rStyle w:val="Enfasicorsivo"/>
          <w:rFonts w:asciiTheme="minorHAnsi" w:hAnsiTheme="minorHAnsi" w:cstheme="minorHAnsi"/>
          <w:sz w:val="17"/>
          <w:szCs w:val="17"/>
        </w:rPr>
        <w:t>), di una newsletter settimanale e dei maggiori canali social.</w:t>
      </w:r>
    </w:p>
    <w:p w14:paraId="2732795C" w14:textId="77777777" w:rsidR="00BE6181" w:rsidRPr="00B16D53" w:rsidRDefault="00BE6181" w:rsidP="008745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B16D53">
        <w:rPr>
          <w:rFonts w:asciiTheme="minorHAnsi" w:hAnsiTheme="minorHAnsi" w:cstheme="minorHAnsi"/>
          <w:sz w:val="17"/>
          <w:szCs w:val="17"/>
        </w:rPr>
        <w:t>Disclaimer</w:t>
      </w:r>
    </w:p>
    <w:p w14:paraId="337449FF" w14:textId="772419F8" w:rsidR="00BE6181" w:rsidRPr="00B16D53" w:rsidRDefault="00BE6181" w:rsidP="008745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B16D53">
        <w:rPr>
          <w:rFonts w:asciiTheme="minorHAnsi" w:hAnsiTheme="minorHAnsi" w:cstheme="minorHAnsi"/>
          <w:sz w:val="17"/>
          <w:szCs w:val="17"/>
        </w:rPr>
        <w:t>Il sito </w:t>
      </w:r>
      <w:hyperlink r:id="rId18" w:history="1">
        <w:r w:rsidRPr="00B16D53">
          <w:rPr>
            <w:rStyle w:val="Collegamentoipertestuale"/>
            <w:rFonts w:asciiTheme="minorHAnsi" w:hAnsiTheme="minorHAnsi" w:cstheme="minorHAnsi"/>
            <w:i/>
            <w:iCs/>
            <w:sz w:val="17"/>
            <w:szCs w:val="17"/>
          </w:rPr>
          <w:t>www.e-construction.or</w:t>
        </w:r>
      </w:hyperlink>
      <w:hyperlink r:id="rId19" w:history="1">
        <w:r w:rsidRPr="00B16D53">
          <w:rPr>
            <w:rStyle w:val="Enfasicorsivo"/>
            <w:rFonts w:asciiTheme="minorHAnsi" w:hAnsiTheme="minorHAnsi" w:cstheme="minorHAnsi"/>
            <w:color w:val="0000FF"/>
            <w:sz w:val="17"/>
            <w:szCs w:val="17"/>
            <w:u w:val="single"/>
          </w:rPr>
          <w:t>g</w:t>
        </w:r>
      </w:hyperlink>
      <w:r w:rsidRPr="00B16D53">
        <w:rPr>
          <w:rFonts w:asciiTheme="minorHAnsi" w:hAnsiTheme="minorHAnsi" w:cstheme="minorHAnsi"/>
          <w:sz w:val="17"/>
          <w:szCs w:val="17"/>
        </w:rPr>
        <w:t>, (di seguito anche “Sito”) è un portale d’informazione giornalistica </w:t>
      </w:r>
      <w:r w:rsidRPr="00B16D53">
        <w:rPr>
          <w:rStyle w:val="Enfasicorsivo"/>
          <w:rFonts w:asciiTheme="minorHAnsi" w:hAnsiTheme="minorHAnsi" w:cstheme="minorHAnsi"/>
          <w:sz w:val="17"/>
          <w:szCs w:val="17"/>
        </w:rPr>
        <w:t>on-line</w:t>
      </w:r>
      <w:r w:rsidRPr="00B16D53">
        <w:rPr>
          <w:rFonts w:asciiTheme="minorHAnsi" w:hAnsiTheme="minorHAnsi" w:cstheme="minorHAnsi"/>
          <w:sz w:val="17"/>
          <w:szCs w:val="17"/>
        </w:rPr>
        <w:t xml:space="preserve"> che consente di essere informati sui principali fatti del giorno del mondo del movimento terra e delle costruzioni italiano e internazionale; il Sito si propone inoltre di fornire una panoramica sulle principali attività della casa editrice </w:t>
      </w:r>
      <w:proofErr w:type="spellStart"/>
      <w:r w:rsidRPr="00B16D53">
        <w:rPr>
          <w:rFonts w:asciiTheme="minorHAnsi" w:hAnsiTheme="minorHAnsi" w:cstheme="minorHAnsi"/>
          <w:sz w:val="17"/>
          <w:szCs w:val="17"/>
        </w:rPr>
        <w:t>Vadoetorno</w:t>
      </w:r>
      <w:proofErr w:type="spellEnd"/>
      <w:r w:rsidRPr="00B16D53">
        <w:rPr>
          <w:rFonts w:asciiTheme="minorHAnsi" w:hAnsiTheme="minorHAnsi" w:cstheme="minorHAnsi"/>
          <w:sz w:val="17"/>
          <w:szCs w:val="17"/>
        </w:rPr>
        <w:t>.</w:t>
      </w:r>
      <w:r w:rsidR="0087451F" w:rsidRPr="00B16D53">
        <w:rPr>
          <w:rFonts w:asciiTheme="minorHAnsi" w:hAnsiTheme="minorHAnsi" w:cstheme="minorHAnsi"/>
          <w:sz w:val="17"/>
          <w:szCs w:val="17"/>
        </w:rPr>
        <w:t xml:space="preserve"> </w:t>
      </w:r>
      <w:r w:rsidRPr="00B16D53">
        <w:rPr>
          <w:rFonts w:asciiTheme="minorHAnsi" w:hAnsiTheme="minorHAnsi" w:cstheme="minorHAnsi"/>
          <w:sz w:val="17"/>
          <w:szCs w:val="17"/>
        </w:rPr>
        <w:t>Tutti i contenuti del Sito (notizie, foto, video, suoni, marchi, loghi, nomi a dominio, </w:t>
      </w:r>
      <w:proofErr w:type="spellStart"/>
      <w:r w:rsidRPr="00B16D53">
        <w:rPr>
          <w:rFonts w:asciiTheme="minorHAnsi" w:hAnsiTheme="minorHAnsi" w:cstheme="minorHAnsi"/>
          <w:sz w:val="17"/>
          <w:szCs w:val="17"/>
        </w:rPr>
        <w:t>softwar</w:t>
      </w:r>
      <w:proofErr w:type="spellEnd"/>
      <w:r w:rsidRPr="00B16D53">
        <w:rPr>
          <w:rFonts w:asciiTheme="minorHAnsi" w:hAnsiTheme="minorHAnsi" w:cstheme="minorHAnsi"/>
          <w:sz w:val="17"/>
          <w:szCs w:val="17"/>
        </w:rPr>
        <w:t xml:space="preserve"> e applicativi, layout grafici, etc.) e i diritti ad essi correlati sono </w:t>
      </w:r>
      <w:proofErr w:type="gramStart"/>
      <w:r w:rsidRPr="00B16D53">
        <w:rPr>
          <w:rFonts w:asciiTheme="minorHAnsi" w:hAnsiTheme="minorHAnsi" w:cstheme="minorHAnsi"/>
          <w:sz w:val="17"/>
          <w:szCs w:val="17"/>
        </w:rPr>
        <w:t>riservati, pertanto</w:t>
      </w:r>
      <w:proofErr w:type="gramEnd"/>
      <w:r w:rsidRPr="00B16D53">
        <w:rPr>
          <w:rFonts w:asciiTheme="minorHAnsi" w:hAnsiTheme="minorHAnsi" w:cstheme="minorHAnsi"/>
          <w:sz w:val="17"/>
          <w:szCs w:val="17"/>
        </w:rPr>
        <w:t xml:space="preserve"> possono essere consultati esclusivamente per finalità d’informazione personale, essendo espressamente vietato ogni diverso utilizzo senza il preventivo consenso scritto da parte dell’editore.</w:t>
      </w:r>
      <w:r w:rsidR="00B16D53" w:rsidRPr="00B16D53">
        <w:rPr>
          <w:rFonts w:asciiTheme="minorHAnsi" w:hAnsiTheme="minorHAnsi" w:cstheme="minorHAnsi"/>
          <w:sz w:val="17"/>
          <w:szCs w:val="17"/>
        </w:rPr>
        <w:t xml:space="preserve"> </w:t>
      </w:r>
      <w:r w:rsidRPr="00B16D53">
        <w:rPr>
          <w:rFonts w:asciiTheme="minorHAnsi" w:hAnsiTheme="minorHAnsi" w:cstheme="minorHAnsi"/>
          <w:sz w:val="17"/>
          <w:szCs w:val="17"/>
        </w:rPr>
        <w:t>Le informazioni contenute nel Sito sono fornite in base al convincimento, secondo buona fede, della loro accuratezza e veridicità, nonché nel rispetto dei principi di deontologia professionale vigenti in materia giornalistica. Tuttavia, e-</w:t>
      </w:r>
      <w:proofErr w:type="spellStart"/>
      <w:r w:rsidRPr="00B16D53">
        <w:rPr>
          <w:rFonts w:asciiTheme="minorHAnsi" w:hAnsiTheme="minorHAnsi" w:cstheme="minorHAnsi"/>
          <w:sz w:val="17"/>
          <w:szCs w:val="17"/>
        </w:rPr>
        <w:t>contruction</w:t>
      </w:r>
      <w:proofErr w:type="spellEnd"/>
      <w:r w:rsidRPr="00B16D53">
        <w:rPr>
          <w:rFonts w:asciiTheme="minorHAnsi" w:hAnsiTheme="minorHAnsi" w:cstheme="minorHAnsi"/>
          <w:sz w:val="17"/>
          <w:szCs w:val="17"/>
        </w:rPr>
        <w:t xml:space="preserve">, pur ponendo la massima cura nella tenuta del Sito e considerando affidabili i suoi contenuti, declina ogni responsabilità in merito agli eventuali </w:t>
      </w:r>
      <w:proofErr w:type="gramStart"/>
      <w:r w:rsidRPr="00B16D53">
        <w:rPr>
          <w:rFonts w:asciiTheme="minorHAnsi" w:hAnsiTheme="minorHAnsi" w:cstheme="minorHAnsi"/>
          <w:sz w:val="17"/>
          <w:szCs w:val="17"/>
        </w:rPr>
        <w:t>danni  diretti</w:t>
      </w:r>
      <w:proofErr w:type="gramEnd"/>
      <w:r w:rsidRPr="00B16D53">
        <w:rPr>
          <w:rFonts w:asciiTheme="minorHAnsi" w:hAnsiTheme="minorHAnsi" w:cstheme="minorHAnsi"/>
          <w:sz w:val="17"/>
          <w:szCs w:val="17"/>
        </w:rPr>
        <w:t xml:space="preserve"> o indiretti che possano derivare da possibili errori o imprecisioni dei contenuti, ovvero dal mancato aggiornamento delle informazioni, soprattutto laddove i contenuti informativi siano assunti dall’utente a fondamento di decisioni circa iniziative o attività di carattere economico o finanziario. Dato il carattere libero dell’accesso al Sito e lo scopo meramente divulgativo delle informazioni in esso contenute, queste non possono in alcun modo costituire aspettativa o diritto di alcun genere negli utenti; e-</w:t>
      </w:r>
      <w:proofErr w:type="spellStart"/>
      <w:r w:rsidRPr="00B16D53">
        <w:rPr>
          <w:rFonts w:asciiTheme="minorHAnsi" w:hAnsiTheme="minorHAnsi" w:cstheme="minorHAnsi"/>
          <w:sz w:val="17"/>
          <w:szCs w:val="17"/>
        </w:rPr>
        <w:t>construction</w:t>
      </w:r>
      <w:proofErr w:type="spellEnd"/>
      <w:r w:rsidRPr="00B16D53">
        <w:rPr>
          <w:rFonts w:asciiTheme="minorHAnsi" w:hAnsiTheme="minorHAnsi" w:cstheme="minorHAnsi"/>
          <w:sz w:val="17"/>
          <w:szCs w:val="17"/>
        </w:rPr>
        <w:t xml:space="preserve"> si riserva la facoltà di apportarvi modifiche o varianti, così come di modificare o sopprimere parti del Sito, prodotti, servizi o attività nello stesso descritte.</w:t>
      </w:r>
    </w:p>
    <w:p w14:paraId="0F479807" w14:textId="77777777" w:rsidR="00BE6181" w:rsidRPr="00B16D53" w:rsidRDefault="00BE6181" w:rsidP="008745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B16D53">
        <w:rPr>
          <w:rFonts w:asciiTheme="minorHAnsi" w:hAnsiTheme="minorHAnsi" w:cstheme="minorHAnsi"/>
          <w:sz w:val="17"/>
          <w:szCs w:val="17"/>
        </w:rPr>
        <w:t>Redazione online</w:t>
      </w:r>
    </w:p>
    <w:p w14:paraId="489FF698" w14:textId="5E743956" w:rsidR="00BE6181" w:rsidRPr="00B16D53" w:rsidRDefault="00BE6181" w:rsidP="008745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B16D53">
        <w:rPr>
          <w:rFonts w:asciiTheme="minorHAnsi" w:hAnsiTheme="minorHAnsi" w:cstheme="minorHAnsi"/>
          <w:sz w:val="17"/>
          <w:szCs w:val="17"/>
        </w:rPr>
        <w:t>Coordinamento editoriale:</w:t>
      </w:r>
      <w:r w:rsidR="00B16D53" w:rsidRPr="00B16D53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 xml:space="preserve">Costantino </w:t>
      </w:r>
      <w:proofErr w:type="spellStart"/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>Radis</w:t>
      </w:r>
      <w:proofErr w:type="spellEnd"/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>, Stefano Agnellini</w:t>
      </w:r>
    </w:p>
    <w:p w14:paraId="3BC40BF2" w14:textId="4881CB1D" w:rsidR="00BE6181" w:rsidRPr="00B16D53" w:rsidRDefault="00BE6181" w:rsidP="008745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B16D53">
        <w:rPr>
          <w:rFonts w:asciiTheme="minorHAnsi" w:hAnsiTheme="minorHAnsi" w:cstheme="minorHAnsi"/>
          <w:sz w:val="17"/>
          <w:szCs w:val="17"/>
        </w:rPr>
        <w:t>Redazione:</w:t>
      </w:r>
      <w:r w:rsidR="00B16D53" w:rsidRPr="00B16D53">
        <w:rPr>
          <w:rFonts w:asciiTheme="minorHAnsi" w:hAnsiTheme="minorHAnsi" w:cstheme="minorHAnsi"/>
          <w:sz w:val="17"/>
          <w:szCs w:val="17"/>
        </w:rPr>
        <w:t xml:space="preserve"> </w:t>
      </w:r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>Riccardo Schiavo, Fabio Butturi, Alberto Gimmelli, Stefano Eliseo, Marzo Zanusso</w:t>
      </w:r>
      <w:r w:rsidRPr="00B16D53">
        <w:rPr>
          <w:rFonts w:asciiTheme="minorHAnsi" w:hAnsiTheme="minorHAnsi" w:cstheme="minorHAnsi"/>
          <w:sz w:val="17"/>
          <w:szCs w:val="17"/>
        </w:rPr>
        <w:t xml:space="preserve"> (grafico)</w:t>
      </w:r>
    </w:p>
    <w:p w14:paraId="2BB558EC" w14:textId="77777777" w:rsidR="00B16D53" w:rsidRPr="00B16D53" w:rsidRDefault="00BE6181" w:rsidP="00B16D53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17"/>
          <w:szCs w:val="17"/>
        </w:rPr>
      </w:pPr>
      <w:r w:rsidRPr="00B16D53">
        <w:rPr>
          <w:rFonts w:asciiTheme="minorHAnsi" w:hAnsiTheme="minorHAnsi" w:cstheme="minorHAnsi"/>
          <w:sz w:val="17"/>
          <w:szCs w:val="17"/>
        </w:rPr>
        <w:t>Collaboratori:</w:t>
      </w:r>
      <w:r w:rsidR="00B16D53" w:rsidRPr="00B16D53">
        <w:rPr>
          <w:rFonts w:asciiTheme="minorHAnsi" w:hAnsiTheme="minorHAnsi" w:cstheme="minorHAnsi"/>
          <w:sz w:val="17"/>
          <w:szCs w:val="17"/>
        </w:rPr>
        <w:t xml:space="preserve"> </w:t>
      </w:r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>Marzia Rubinetti</w:t>
      </w:r>
    </w:p>
    <w:p w14:paraId="44E7D1D8" w14:textId="5C086752" w:rsidR="00BE6181" w:rsidRPr="00B16D53" w:rsidRDefault="00BE6181" w:rsidP="008745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B16D53">
        <w:rPr>
          <w:rStyle w:val="Enfasigrassetto"/>
          <w:rFonts w:asciiTheme="minorHAnsi" w:hAnsiTheme="minorHAnsi" w:cstheme="minorHAnsi"/>
          <w:b w:val="0"/>
          <w:bCs w:val="0"/>
          <w:sz w:val="17"/>
          <w:szCs w:val="17"/>
        </w:rPr>
        <w:t>Comunicazione ai lettori</w:t>
      </w:r>
      <w:r w:rsidR="00B16D53" w:rsidRPr="00B16D53">
        <w:rPr>
          <w:rStyle w:val="Enfasigrassetto"/>
          <w:rFonts w:asciiTheme="minorHAnsi" w:hAnsiTheme="minorHAnsi" w:cstheme="minorHAnsi"/>
          <w:b w:val="0"/>
          <w:bCs w:val="0"/>
          <w:sz w:val="17"/>
          <w:szCs w:val="17"/>
        </w:rPr>
        <w:t xml:space="preserve">- </w:t>
      </w:r>
      <w:r w:rsidRPr="00B16D53">
        <w:rPr>
          <w:rFonts w:asciiTheme="minorHAnsi" w:hAnsiTheme="minorHAnsi" w:cstheme="minorHAnsi"/>
          <w:sz w:val="17"/>
          <w:szCs w:val="17"/>
        </w:rPr>
        <w:t xml:space="preserve">In relazione a quanto disposto dall’art. 13 del GDPR 679/2016 i dati personali saranno trattati da </w:t>
      </w:r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>VADO E TORNO EDIZIONI SRL</w:t>
      </w:r>
      <w:r w:rsidRPr="00B16D53">
        <w:rPr>
          <w:rFonts w:asciiTheme="minorHAnsi" w:hAnsiTheme="minorHAnsi" w:cstheme="minorHAnsi"/>
          <w:sz w:val="17"/>
          <w:szCs w:val="17"/>
        </w:rPr>
        <w:t xml:space="preserve"> per la gestione dei rapporti tra editore e lettore, secondo le finalità e modalità indicate nell’informativa disponibile e consultabile sul sito </w:t>
      </w:r>
      <w:hyperlink r:id="rId20" w:history="1">
        <w:r w:rsidRPr="00B16D53">
          <w:rPr>
            <w:rStyle w:val="Collegamentoipertestuale"/>
            <w:rFonts w:asciiTheme="minorHAnsi" w:hAnsiTheme="minorHAnsi" w:cstheme="minorHAnsi"/>
            <w:sz w:val="17"/>
            <w:szCs w:val="17"/>
          </w:rPr>
          <w:t>www.vadoetorno.com</w:t>
        </w:r>
      </w:hyperlink>
    </w:p>
    <w:p w14:paraId="0C6A2649" w14:textId="77777777" w:rsidR="00BE6181" w:rsidRPr="00B16D53" w:rsidRDefault="00BE6181" w:rsidP="008745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B16D53">
        <w:rPr>
          <w:rStyle w:val="Enfasigrassetto"/>
          <w:rFonts w:asciiTheme="minorHAnsi" w:hAnsiTheme="minorHAnsi" w:cstheme="minorHAnsi"/>
          <w:sz w:val="17"/>
          <w:szCs w:val="17"/>
        </w:rPr>
        <w:t>Casella postale Internet (E-mail):</w:t>
      </w:r>
      <w:r w:rsidRPr="00B16D53">
        <w:rPr>
          <w:rFonts w:asciiTheme="minorHAnsi" w:hAnsiTheme="minorHAnsi" w:cstheme="minorHAnsi"/>
          <w:sz w:val="17"/>
          <w:szCs w:val="17"/>
        </w:rPr>
        <w:t xml:space="preserve"> </w:t>
      </w:r>
      <w:hyperlink r:id="rId21" w:history="1">
        <w:r w:rsidRPr="00B16D53">
          <w:rPr>
            <w:rStyle w:val="Collegamentoipertestuale"/>
            <w:rFonts w:asciiTheme="minorHAnsi" w:hAnsiTheme="minorHAnsi" w:cstheme="minorHAnsi"/>
            <w:sz w:val="17"/>
            <w:szCs w:val="17"/>
          </w:rPr>
          <w:t>segreteria@vadoetornoedizioni.it</w:t>
        </w:r>
      </w:hyperlink>
    </w:p>
    <w:p w14:paraId="585F8F60" w14:textId="7F8C779A" w:rsidR="00BE6181" w:rsidRPr="00B16D53" w:rsidRDefault="00BE6181" w:rsidP="00B16D5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C00000"/>
          <w:sz w:val="17"/>
          <w:szCs w:val="17"/>
        </w:rPr>
      </w:pPr>
      <w:r w:rsidRPr="00B16D53">
        <w:rPr>
          <w:rFonts w:asciiTheme="minorHAnsi" w:hAnsiTheme="minorHAnsi" w:cstheme="minorHAnsi"/>
          <w:sz w:val="17"/>
          <w:szCs w:val="17"/>
        </w:rPr>
        <w:t>Per maggiori informazioni è disponibile la documentazione completa a questo link: </w:t>
      </w:r>
      <w:hyperlink r:id="rId22" w:history="1">
        <w:r w:rsidRPr="00B16D53">
          <w:rPr>
            <w:rStyle w:val="Collegamentoipertestuale"/>
            <w:rFonts w:asciiTheme="minorHAnsi" w:hAnsiTheme="minorHAnsi" w:cstheme="minorHAnsi"/>
            <w:sz w:val="17"/>
            <w:szCs w:val="17"/>
          </w:rPr>
          <w:t>Privacy</w:t>
        </w:r>
      </w:hyperlink>
      <w:r w:rsidR="00B16D53" w:rsidRPr="00B16D53">
        <w:rPr>
          <w:rFonts w:asciiTheme="minorHAnsi" w:hAnsiTheme="minorHAnsi" w:cstheme="minorHAnsi"/>
          <w:sz w:val="17"/>
          <w:szCs w:val="17"/>
        </w:rPr>
        <w:t xml:space="preserve"> </w:t>
      </w:r>
      <w:hyperlink r:id="rId23" w:history="1">
        <w:r w:rsidRPr="00B16D53">
          <w:rPr>
            <w:rStyle w:val="Collegamentoipertestuale"/>
            <w:rFonts w:asciiTheme="minorHAnsi" w:hAnsiTheme="minorHAnsi" w:cstheme="minorHAnsi"/>
            <w:sz w:val="17"/>
            <w:szCs w:val="17"/>
          </w:rPr>
          <w:t>https://www.e-construction.org/chi-siamo/</w:t>
        </w:r>
      </w:hyperlink>
    </w:p>
    <w:p w14:paraId="41C0B617" w14:textId="77777777" w:rsidR="00BE6181" w:rsidRPr="0087451F" w:rsidRDefault="00BE6181" w:rsidP="0087451F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sectPr w:rsidR="00BE6181" w:rsidRPr="00874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4CC9"/>
    <w:rsid w:val="00004CC9"/>
    <w:rsid w:val="0031062F"/>
    <w:rsid w:val="0087451F"/>
    <w:rsid w:val="00B16D53"/>
    <w:rsid w:val="00BE618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D44E"/>
  <w15:chartTrackingRefBased/>
  <w15:docId w15:val="{B3810606-5CFB-4409-8590-ADBDBDA3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E6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BE6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61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618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618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6181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BE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E6181"/>
    <w:rPr>
      <w:b/>
      <w:bCs/>
    </w:rPr>
  </w:style>
  <w:style w:type="character" w:styleId="Enfasicorsivo">
    <w:name w:val="Emphasis"/>
    <w:basedOn w:val="Carpredefinitoparagrafo"/>
    <w:uiPriority w:val="20"/>
    <w:qFormat/>
    <w:rsid w:val="00BE6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doetorno.com/" TargetMode="External"/><Relationship Id="rId13" Type="http://schemas.openxmlformats.org/officeDocument/2006/relationships/hyperlink" Target="http://www.dieselweb.eu" TargetMode="External"/><Relationship Id="rId18" Type="http://schemas.openxmlformats.org/officeDocument/2006/relationships/hyperlink" Target="http://www.autobusweb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greteria@vadoetornoedizioni.it" TargetMode="External"/><Relationship Id="rId7" Type="http://schemas.openxmlformats.org/officeDocument/2006/relationships/hyperlink" Target="https://www.e-construction.org/leggi-la-rivista-online/" TargetMode="External"/><Relationship Id="rId12" Type="http://schemas.openxmlformats.org/officeDocument/2006/relationships/hyperlink" Target="http://www.vadoetornoweb.com" TargetMode="External"/><Relationship Id="rId17" Type="http://schemas.openxmlformats.org/officeDocument/2006/relationships/hyperlink" Target="http://www.autobusweb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utobusweb.com" TargetMode="External"/><Relationship Id="rId20" Type="http://schemas.openxmlformats.org/officeDocument/2006/relationships/hyperlink" Target="http://www.vadoetorno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trattoriweb.co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www.trattoriweb.com" TargetMode="External"/><Relationship Id="rId23" Type="http://schemas.openxmlformats.org/officeDocument/2006/relationships/hyperlink" Target="https://www.e-construction.org/chi-siamo/" TargetMode="External"/><Relationship Id="rId10" Type="http://schemas.openxmlformats.org/officeDocument/2006/relationships/hyperlink" Target="https://www.vadoetorno.com/autobus/" TargetMode="External"/><Relationship Id="rId19" Type="http://schemas.openxmlformats.org/officeDocument/2006/relationships/hyperlink" Target="http://www.autobusweb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utobusweb.com" TargetMode="External"/><Relationship Id="rId14" Type="http://schemas.openxmlformats.org/officeDocument/2006/relationships/hyperlink" Target="http://www.sustainable-bus.com" TargetMode="External"/><Relationship Id="rId22" Type="http://schemas.openxmlformats.org/officeDocument/2006/relationships/hyperlink" Target="https://www.autobusweb.com/privacy-poli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2024-01-28T05:14:00Z</dcterms:created>
  <dcterms:modified xsi:type="dcterms:W3CDTF">2024-01-28T05:37:00Z</dcterms:modified>
</cp:coreProperties>
</file>