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D2754" w14:textId="4DAE795E" w:rsidR="009F1CC1" w:rsidRDefault="004C0AC5" w:rsidP="009F1CC1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  <w:r>
        <w:rPr>
          <w:rFonts w:cstheme="minorHAnsi"/>
          <w:b/>
          <w:bCs/>
          <w:color w:val="C00000"/>
          <w:sz w:val="44"/>
          <w:szCs w:val="44"/>
        </w:rPr>
        <w:t>AN3655</w:t>
      </w:r>
      <w:r w:rsidR="009F1CC1" w:rsidRPr="00E508E3">
        <w:rPr>
          <w:rFonts w:cstheme="minorHAnsi"/>
          <w:bCs/>
          <w:i/>
          <w:sz w:val="16"/>
          <w:szCs w:val="16"/>
        </w:rPr>
        <w:tab/>
      </w:r>
      <w:r w:rsidR="009F1CC1" w:rsidRPr="00E508E3">
        <w:rPr>
          <w:rFonts w:cstheme="minorHAnsi"/>
          <w:bCs/>
          <w:i/>
          <w:sz w:val="16"/>
          <w:szCs w:val="16"/>
        </w:rPr>
        <w:tab/>
      </w:r>
      <w:r w:rsidR="009F1CC1" w:rsidRPr="00E508E3">
        <w:rPr>
          <w:rFonts w:cstheme="minorHAnsi"/>
          <w:bCs/>
          <w:i/>
          <w:sz w:val="16"/>
          <w:szCs w:val="16"/>
        </w:rPr>
        <w:tab/>
      </w:r>
      <w:r w:rsidR="009F1CC1" w:rsidRPr="00E508E3">
        <w:rPr>
          <w:rFonts w:cstheme="minorHAnsi"/>
          <w:bCs/>
          <w:i/>
          <w:sz w:val="16"/>
          <w:szCs w:val="16"/>
        </w:rPr>
        <w:tab/>
      </w:r>
      <w:r w:rsidR="009F1CC1" w:rsidRPr="00E508E3">
        <w:rPr>
          <w:rFonts w:cstheme="minorHAnsi"/>
          <w:bCs/>
          <w:i/>
          <w:sz w:val="16"/>
          <w:szCs w:val="16"/>
        </w:rPr>
        <w:tab/>
      </w:r>
      <w:r w:rsidR="009F1CC1" w:rsidRPr="00E508E3">
        <w:rPr>
          <w:rFonts w:cstheme="minorHAnsi"/>
          <w:bCs/>
          <w:i/>
          <w:sz w:val="16"/>
          <w:szCs w:val="16"/>
        </w:rPr>
        <w:tab/>
      </w:r>
      <w:r w:rsidR="009F1CC1" w:rsidRPr="00E508E3">
        <w:rPr>
          <w:rFonts w:cstheme="minorHAnsi"/>
          <w:bCs/>
          <w:i/>
          <w:sz w:val="16"/>
          <w:szCs w:val="16"/>
        </w:rPr>
        <w:tab/>
      </w:r>
      <w:r w:rsidR="009F1CC1" w:rsidRPr="00E508E3">
        <w:rPr>
          <w:rFonts w:cstheme="minorHAnsi"/>
          <w:bCs/>
          <w:i/>
          <w:sz w:val="16"/>
          <w:szCs w:val="16"/>
        </w:rPr>
        <w:tab/>
        <w:t>Scheda creata il 21</w:t>
      </w:r>
      <w:r>
        <w:rPr>
          <w:rFonts w:cstheme="minorHAnsi"/>
          <w:bCs/>
          <w:i/>
          <w:sz w:val="16"/>
          <w:szCs w:val="16"/>
        </w:rPr>
        <w:t>-22</w:t>
      </w:r>
      <w:r w:rsidR="009F1CC1" w:rsidRPr="00E508E3">
        <w:rPr>
          <w:rFonts w:cstheme="minorHAnsi"/>
          <w:bCs/>
          <w:i/>
          <w:sz w:val="16"/>
          <w:szCs w:val="16"/>
        </w:rPr>
        <w:t xml:space="preserve"> febbraio 2024</w:t>
      </w:r>
    </w:p>
    <w:p w14:paraId="09B9CE5D" w14:textId="1FB13C8A" w:rsidR="009F1CC1" w:rsidRDefault="009F1CC1" w:rsidP="009F1CC1">
      <w:pPr>
        <w:spacing w:after="0" w:line="240" w:lineRule="auto"/>
        <w:jc w:val="both"/>
        <w:rPr>
          <w:rFonts w:cstheme="minorHAnsi"/>
          <w:b/>
          <w:bCs/>
          <w:color w:val="C00000"/>
          <w:sz w:val="40"/>
          <w:szCs w:val="40"/>
        </w:rPr>
      </w:pPr>
      <w:r w:rsidRPr="009F1CC1">
        <w:rPr>
          <w:noProof/>
        </w:rPr>
        <w:drawing>
          <wp:inline distT="0" distB="0" distL="0" distR="0" wp14:anchorId="2597E306" wp14:editId="703CBF10">
            <wp:extent cx="1800000" cy="2520000"/>
            <wp:effectExtent l="0" t="0" r="0" b="0"/>
            <wp:docPr id="904137762" name="Immagine 1" descr="Immagine che contiene testo, vestiti, Viso umano, poster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137762" name="Immagine 1" descr="Immagine che contiene testo, vestiti, Viso umano, poster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E8BAF1" wp14:editId="657AAAD1">
            <wp:extent cx="1879200" cy="2520000"/>
            <wp:effectExtent l="0" t="0" r="6985" b="0"/>
            <wp:docPr id="331522076" name="Immagine 1" descr="Immagine che contiene testo, vestiti, poster, don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522076" name="Immagine 1" descr="Immagine che contiene testo, vestiti, poster, donn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2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72D5" w:rsidRPr="000572D5">
        <w:rPr>
          <w:noProof/>
        </w:rPr>
        <w:t xml:space="preserve"> </w:t>
      </w:r>
      <w:r w:rsidR="000572D5" w:rsidRPr="000572D5">
        <w:drawing>
          <wp:inline distT="0" distB="0" distL="0" distR="0" wp14:anchorId="78CB6F82" wp14:editId="7DDB5B36">
            <wp:extent cx="1803600" cy="2520000"/>
            <wp:effectExtent l="0" t="0" r="6350" b="0"/>
            <wp:docPr id="1902845795" name="Immagine 1" descr="Immagine che contiene testo, schermata, biglietto da visita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845795" name="Immagine 1" descr="Immagine che contiene testo, schermata, biglietto da visita, design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36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06CA7" w14:textId="68EF7F5C" w:rsidR="009F1CC1" w:rsidRDefault="009F1CC1" w:rsidP="009F1CC1">
      <w:pPr>
        <w:spacing w:after="0" w:line="240" w:lineRule="auto"/>
        <w:jc w:val="both"/>
        <w:rPr>
          <w:rFonts w:cstheme="minorHAnsi"/>
          <w:sz w:val="40"/>
          <w:szCs w:val="40"/>
        </w:rPr>
      </w:pPr>
      <w:bookmarkStart w:id="0" w:name="_Hlk159473014"/>
      <w:r w:rsidRPr="00E508E3">
        <w:rPr>
          <w:rFonts w:cstheme="minorHAnsi"/>
          <w:b/>
          <w:bCs/>
          <w:color w:val="C00000"/>
          <w:sz w:val="40"/>
          <w:szCs w:val="40"/>
        </w:rPr>
        <w:t xml:space="preserve">Descrizione </w:t>
      </w:r>
      <w:r>
        <w:rPr>
          <w:rFonts w:cstheme="minorHAnsi"/>
          <w:b/>
          <w:bCs/>
          <w:color w:val="C00000"/>
          <w:sz w:val="40"/>
          <w:szCs w:val="40"/>
        </w:rPr>
        <w:t>storico-</w:t>
      </w:r>
      <w:r w:rsidRPr="00E508E3">
        <w:rPr>
          <w:rFonts w:cstheme="minorHAnsi"/>
          <w:b/>
          <w:bCs/>
          <w:color w:val="C00000"/>
          <w:sz w:val="40"/>
          <w:szCs w:val="40"/>
        </w:rPr>
        <w:t>bibliografica</w:t>
      </w:r>
      <w:r w:rsidRPr="00E508E3">
        <w:rPr>
          <w:rFonts w:cstheme="minorHAnsi"/>
          <w:sz w:val="40"/>
          <w:szCs w:val="40"/>
        </w:rPr>
        <w:t xml:space="preserve"> </w:t>
      </w:r>
    </w:p>
    <w:bookmarkEnd w:id="0"/>
    <w:p w14:paraId="538091D1" w14:textId="6C6F95A0" w:rsidR="009F1CC1" w:rsidRDefault="009F1CC1" w:rsidP="009F1CC1">
      <w:pPr>
        <w:spacing w:after="0" w:line="240" w:lineRule="auto"/>
        <w:jc w:val="both"/>
        <w:rPr>
          <w:sz w:val="24"/>
          <w:szCs w:val="24"/>
        </w:rPr>
      </w:pPr>
      <w:r w:rsidRPr="009F1CC1">
        <w:rPr>
          <w:sz w:val="24"/>
          <w:szCs w:val="24"/>
        </w:rPr>
        <w:t>*</w:t>
      </w:r>
      <w:r w:rsidRPr="009F1CC1">
        <w:rPr>
          <w:b/>
          <w:bCs/>
          <w:sz w:val="24"/>
          <w:szCs w:val="24"/>
        </w:rPr>
        <w:t>Ordo anni academici</w:t>
      </w:r>
      <w:r w:rsidRPr="009F1CC1">
        <w:rPr>
          <w:sz w:val="24"/>
          <w:szCs w:val="24"/>
        </w:rPr>
        <w:t xml:space="preserve"> / Pontificio Istituto Giovanni Paolo 2. per studi su matrimonio e famiglia. – </w:t>
      </w:r>
      <w:r>
        <w:rPr>
          <w:sz w:val="24"/>
          <w:szCs w:val="24"/>
        </w:rPr>
        <w:t xml:space="preserve">Anni accademici </w:t>
      </w:r>
      <w:r w:rsidRPr="009F1CC1">
        <w:rPr>
          <w:sz w:val="24"/>
          <w:szCs w:val="24"/>
        </w:rPr>
        <w:t>1994/1995-2010/201</w:t>
      </w:r>
      <w:r>
        <w:rPr>
          <w:sz w:val="24"/>
          <w:szCs w:val="24"/>
        </w:rPr>
        <w:t>1</w:t>
      </w:r>
      <w:r w:rsidRPr="009F1CC1">
        <w:rPr>
          <w:sz w:val="24"/>
          <w:szCs w:val="24"/>
        </w:rPr>
        <w:t xml:space="preserve">. - Città del </w:t>
      </w:r>
      <w:proofErr w:type="gramStart"/>
      <w:r w:rsidRPr="009F1CC1">
        <w:rPr>
          <w:sz w:val="24"/>
          <w:szCs w:val="24"/>
        </w:rPr>
        <w:t>Vaticano :</w:t>
      </w:r>
      <w:proofErr w:type="gramEnd"/>
      <w:r w:rsidRPr="009F1CC1">
        <w:rPr>
          <w:sz w:val="24"/>
          <w:szCs w:val="24"/>
        </w:rPr>
        <w:t xml:space="preserve"> [s.n., 1994-2010] (Guidonia : </w:t>
      </w:r>
      <w:proofErr w:type="spellStart"/>
      <w:r w:rsidRPr="009F1CC1">
        <w:rPr>
          <w:sz w:val="24"/>
          <w:szCs w:val="24"/>
        </w:rPr>
        <w:t>Europress</w:t>
      </w:r>
      <w:proofErr w:type="spellEnd"/>
      <w:r w:rsidRPr="009F1CC1">
        <w:rPr>
          <w:sz w:val="24"/>
          <w:szCs w:val="24"/>
        </w:rPr>
        <w:t xml:space="preserve"> 89). - </w:t>
      </w:r>
      <w:proofErr w:type="gramStart"/>
      <w:r w:rsidRPr="009F1CC1">
        <w:rPr>
          <w:sz w:val="24"/>
          <w:szCs w:val="24"/>
        </w:rPr>
        <w:t>volumi ;</w:t>
      </w:r>
      <w:proofErr w:type="gramEnd"/>
      <w:r w:rsidRPr="009F1CC1">
        <w:rPr>
          <w:sz w:val="24"/>
          <w:szCs w:val="24"/>
        </w:rPr>
        <w:t xml:space="preserve"> 21 cm. ((Testo anche in inglese e spagnolo. </w:t>
      </w:r>
      <w:r>
        <w:rPr>
          <w:sz w:val="24"/>
          <w:szCs w:val="24"/>
        </w:rPr>
        <w:t>–</w:t>
      </w:r>
      <w:r w:rsidRPr="009F1C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Dal 2011/2012 disponibile online. - </w:t>
      </w:r>
      <w:r w:rsidRPr="009F1CC1">
        <w:rPr>
          <w:sz w:val="24"/>
          <w:szCs w:val="24"/>
        </w:rPr>
        <w:t>TO01810530</w:t>
      </w:r>
    </w:p>
    <w:p w14:paraId="45D82302" w14:textId="77777777" w:rsidR="004C0AC5" w:rsidRPr="009F1CC1" w:rsidRDefault="004C0AC5" w:rsidP="009F1CC1">
      <w:pPr>
        <w:spacing w:after="0" w:line="240" w:lineRule="auto"/>
        <w:jc w:val="both"/>
        <w:rPr>
          <w:sz w:val="24"/>
          <w:szCs w:val="24"/>
        </w:rPr>
      </w:pPr>
    </w:p>
    <w:p w14:paraId="3B19213C" w14:textId="38945391" w:rsidR="009F1CC1" w:rsidRPr="009F1CC1" w:rsidRDefault="009F1CC1" w:rsidP="009F1CC1">
      <w:pPr>
        <w:spacing w:after="0" w:line="240" w:lineRule="auto"/>
        <w:jc w:val="both"/>
        <w:rPr>
          <w:sz w:val="24"/>
          <w:szCs w:val="24"/>
        </w:rPr>
      </w:pPr>
      <w:r w:rsidRPr="009F1CC1">
        <w:rPr>
          <w:sz w:val="24"/>
          <w:szCs w:val="24"/>
        </w:rPr>
        <w:t>*</w:t>
      </w:r>
      <w:r w:rsidRPr="009F1CC1">
        <w:rPr>
          <w:b/>
          <w:bCs/>
          <w:sz w:val="24"/>
          <w:szCs w:val="24"/>
        </w:rPr>
        <w:t>Ordo anni academici</w:t>
      </w:r>
      <w:r w:rsidRPr="009F1CC1">
        <w:rPr>
          <w:sz w:val="24"/>
          <w:szCs w:val="24"/>
        </w:rPr>
        <w:t xml:space="preserve"> / Pontificio Istituto Giovanni Paolo 2. per studi su matrimonio e famiglia. – 201</w:t>
      </w:r>
      <w:r>
        <w:rPr>
          <w:sz w:val="24"/>
          <w:szCs w:val="24"/>
        </w:rPr>
        <w:t>1</w:t>
      </w:r>
      <w:r w:rsidRPr="009F1CC1">
        <w:rPr>
          <w:sz w:val="24"/>
          <w:szCs w:val="24"/>
        </w:rPr>
        <w:t>/201</w:t>
      </w:r>
      <w:r>
        <w:rPr>
          <w:sz w:val="24"/>
          <w:szCs w:val="24"/>
        </w:rPr>
        <w:t xml:space="preserve">2-  </w:t>
      </w:r>
      <w:proofErr w:type="gramStart"/>
      <w:r>
        <w:rPr>
          <w:sz w:val="24"/>
          <w:szCs w:val="24"/>
        </w:rPr>
        <w:t xml:space="preserve">  </w:t>
      </w:r>
      <w:r w:rsidRPr="009F1CC1">
        <w:rPr>
          <w:sz w:val="24"/>
          <w:szCs w:val="24"/>
        </w:rPr>
        <w:t>.</w:t>
      </w:r>
      <w:proofErr w:type="gramEnd"/>
      <w:r w:rsidRPr="009F1CC1">
        <w:rPr>
          <w:sz w:val="24"/>
          <w:szCs w:val="24"/>
        </w:rPr>
        <w:t xml:space="preserve"> - Città del </w:t>
      </w:r>
      <w:proofErr w:type="gramStart"/>
      <w:r w:rsidRPr="009F1CC1">
        <w:rPr>
          <w:sz w:val="24"/>
          <w:szCs w:val="24"/>
        </w:rPr>
        <w:t>Vaticano :</w:t>
      </w:r>
      <w:proofErr w:type="gramEnd"/>
      <w:r w:rsidRPr="009F1CC1">
        <w:rPr>
          <w:sz w:val="24"/>
          <w:szCs w:val="24"/>
        </w:rPr>
        <w:t xml:space="preserve"> </w:t>
      </w:r>
      <w:r>
        <w:rPr>
          <w:sz w:val="24"/>
          <w:szCs w:val="24"/>
        </w:rPr>
        <w:t>Istitutogp2</w:t>
      </w:r>
      <w:r w:rsidRPr="009F1CC1">
        <w:rPr>
          <w:sz w:val="24"/>
          <w:szCs w:val="24"/>
        </w:rPr>
        <w:t xml:space="preserve">, </w:t>
      </w:r>
      <w:r>
        <w:rPr>
          <w:sz w:val="24"/>
          <w:szCs w:val="24"/>
        </w:rPr>
        <w:t>[</w:t>
      </w:r>
      <w:r w:rsidRPr="009F1CC1">
        <w:rPr>
          <w:sz w:val="24"/>
          <w:szCs w:val="24"/>
        </w:rPr>
        <w:t>201</w:t>
      </w:r>
      <w:r>
        <w:rPr>
          <w:sz w:val="24"/>
          <w:szCs w:val="24"/>
        </w:rPr>
        <w:t>1</w:t>
      </w:r>
      <w:r w:rsidRPr="009F1CC1">
        <w:rPr>
          <w:sz w:val="24"/>
          <w:szCs w:val="24"/>
        </w:rPr>
        <w:t>]</w:t>
      </w:r>
      <w:r>
        <w:rPr>
          <w:sz w:val="24"/>
          <w:szCs w:val="24"/>
        </w:rPr>
        <w:t xml:space="preserve">-    </w:t>
      </w:r>
      <w:r w:rsidRPr="009F1CC1">
        <w:rPr>
          <w:sz w:val="24"/>
          <w:szCs w:val="24"/>
        </w:rPr>
        <w:t xml:space="preserve">. </w:t>
      </w:r>
      <w:r>
        <w:rPr>
          <w:sz w:val="24"/>
          <w:szCs w:val="24"/>
        </w:rPr>
        <w:t>–</w:t>
      </w:r>
      <w:r w:rsidRPr="009F1CC1">
        <w:rPr>
          <w:sz w:val="24"/>
          <w:szCs w:val="24"/>
        </w:rPr>
        <w:t xml:space="preserve"> </w:t>
      </w:r>
      <w:r>
        <w:rPr>
          <w:sz w:val="24"/>
          <w:szCs w:val="24"/>
        </w:rPr>
        <w:t>Testi elettronici (File PDF)</w:t>
      </w:r>
      <w:r w:rsidRPr="009F1CC1">
        <w:rPr>
          <w:sz w:val="24"/>
          <w:szCs w:val="24"/>
        </w:rPr>
        <w:t>. ((</w:t>
      </w:r>
      <w:r>
        <w:rPr>
          <w:sz w:val="24"/>
          <w:szCs w:val="24"/>
        </w:rPr>
        <w:t>Disponibile online</w:t>
      </w:r>
    </w:p>
    <w:p w14:paraId="4A91117C" w14:textId="77777777" w:rsidR="000572D5" w:rsidRPr="000572D5" w:rsidRDefault="000572D5" w:rsidP="000572D5">
      <w:pPr>
        <w:spacing w:after="0" w:line="240" w:lineRule="auto"/>
        <w:jc w:val="both"/>
        <w:rPr>
          <w:sz w:val="24"/>
          <w:szCs w:val="24"/>
        </w:rPr>
      </w:pPr>
    </w:p>
    <w:p w14:paraId="057BDE79" w14:textId="77777777" w:rsidR="000572D5" w:rsidRPr="000572D5" w:rsidRDefault="000572D5" w:rsidP="000572D5">
      <w:pPr>
        <w:tabs>
          <w:tab w:val="right" w:pos="6480"/>
        </w:tabs>
        <w:spacing w:after="0" w:line="240" w:lineRule="auto"/>
        <w:jc w:val="both"/>
        <w:rPr>
          <w:sz w:val="24"/>
          <w:szCs w:val="24"/>
        </w:rPr>
      </w:pPr>
      <w:r w:rsidRPr="000572D5">
        <w:rPr>
          <w:rFonts w:ascii="Calibri" w:hAnsi="Calibri" w:cs="Calibri"/>
          <w:b/>
          <w:sz w:val="24"/>
          <w:szCs w:val="24"/>
        </w:rPr>
        <w:t xml:space="preserve">*Liber </w:t>
      </w:r>
      <w:proofErr w:type="spellStart"/>
      <w:r w:rsidRPr="000572D5">
        <w:rPr>
          <w:rFonts w:ascii="Calibri" w:hAnsi="Calibri" w:cs="Calibri"/>
          <w:b/>
          <w:sz w:val="24"/>
          <w:szCs w:val="24"/>
        </w:rPr>
        <w:t>annualis</w:t>
      </w:r>
      <w:proofErr w:type="spellEnd"/>
      <w:r w:rsidRPr="000572D5">
        <w:rPr>
          <w:rFonts w:ascii="Calibri" w:hAnsi="Calibri" w:cs="Calibri"/>
          <w:b/>
          <w:sz w:val="24"/>
          <w:szCs w:val="24"/>
        </w:rPr>
        <w:t xml:space="preserve"> </w:t>
      </w:r>
      <w:r w:rsidRPr="000572D5">
        <w:rPr>
          <w:rFonts w:ascii="Calibri" w:hAnsi="Calibri" w:cs="Calibri"/>
          <w:sz w:val="24"/>
          <w:szCs w:val="24"/>
        </w:rPr>
        <w:t xml:space="preserve">... / Pontificia università lateranense, Pontificio istituto Giovanni Paolo 2. - </w:t>
      </w:r>
      <w:proofErr w:type="gramStart"/>
      <w:r w:rsidRPr="000572D5">
        <w:rPr>
          <w:rFonts w:ascii="Calibri" w:hAnsi="Calibri" w:cs="Calibri"/>
          <w:sz w:val="24"/>
          <w:szCs w:val="24"/>
        </w:rPr>
        <w:t>Roma :</w:t>
      </w:r>
      <w:proofErr w:type="gramEnd"/>
      <w:r w:rsidRPr="000572D5">
        <w:rPr>
          <w:rFonts w:ascii="Calibri" w:hAnsi="Calibri" w:cs="Calibri"/>
          <w:sz w:val="24"/>
          <w:szCs w:val="24"/>
        </w:rPr>
        <w:t xml:space="preserve"> Pontificia università lateranense. – </w:t>
      </w:r>
      <w:proofErr w:type="gramStart"/>
      <w:r w:rsidRPr="000572D5">
        <w:rPr>
          <w:rFonts w:ascii="Calibri" w:hAnsi="Calibri" w:cs="Calibri"/>
          <w:sz w:val="24"/>
          <w:szCs w:val="24"/>
        </w:rPr>
        <w:t>volumi ;</w:t>
      </w:r>
      <w:proofErr w:type="gramEnd"/>
      <w:r w:rsidRPr="000572D5">
        <w:rPr>
          <w:rFonts w:ascii="Calibri" w:hAnsi="Calibri" w:cs="Calibri"/>
          <w:sz w:val="24"/>
          <w:szCs w:val="24"/>
        </w:rPr>
        <w:t xml:space="preserve"> 24 cm. ((Descrizione basata su: 2002. - CFI0577990</w:t>
      </w:r>
    </w:p>
    <w:p w14:paraId="54F1DB29" w14:textId="77777777" w:rsidR="000572D5" w:rsidRDefault="000572D5" w:rsidP="000572D5">
      <w:pPr>
        <w:tabs>
          <w:tab w:val="right" w:pos="6480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C1273B6" w14:textId="0A7566B5" w:rsidR="000572D5" w:rsidRPr="000572D5" w:rsidRDefault="000572D5" w:rsidP="000572D5">
      <w:pPr>
        <w:tabs>
          <w:tab w:val="right" w:pos="6480"/>
        </w:tabs>
        <w:spacing w:after="0" w:line="240" w:lineRule="auto"/>
        <w:jc w:val="both"/>
        <w:rPr>
          <w:sz w:val="24"/>
          <w:szCs w:val="24"/>
        </w:rPr>
      </w:pPr>
      <w:r w:rsidRPr="000572D5">
        <w:rPr>
          <w:rFonts w:ascii="Calibri" w:hAnsi="Calibri" w:cs="Calibri"/>
          <w:sz w:val="24"/>
          <w:szCs w:val="24"/>
        </w:rPr>
        <w:t>Autore: Istituto Giovanni Paolo 2. per studi su matrimonio e famiglia</w:t>
      </w:r>
    </w:p>
    <w:p w14:paraId="6AEE1050" w14:textId="77777777" w:rsidR="000572D5" w:rsidRPr="000572D5" w:rsidRDefault="000572D5" w:rsidP="000572D5">
      <w:pPr>
        <w:tabs>
          <w:tab w:val="right" w:pos="6480"/>
        </w:tabs>
        <w:spacing w:after="0" w:line="240" w:lineRule="auto"/>
        <w:jc w:val="both"/>
        <w:rPr>
          <w:sz w:val="24"/>
          <w:szCs w:val="24"/>
        </w:rPr>
      </w:pPr>
      <w:r w:rsidRPr="000572D5">
        <w:rPr>
          <w:rFonts w:ascii="Calibri" w:hAnsi="Calibri" w:cs="Calibri"/>
          <w:sz w:val="24"/>
          <w:szCs w:val="24"/>
        </w:rPr>
        <w:t>Soggetto: Istituto Giovanni Paolo 2. per studi su matrimonio e famiglia - Periodici</w:t>
      </w:r>
    </w:p>
    <w:p w14:paraId="49F4CF5D" w14:textId="77777777" w:rsidR="000572D5" w:rsidRDefault="000572D5" w:rsidP="000572D5">
      <w:pPr>
        <w:tabs>
          <w:tab w:val="right" w:pos="6480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572D5">
        <w:rPr>
          <w:rFonts w:ascii="Calibri" w:hAnsi="Calibri" w:cs="Calibri"/>
          <w:sz w:val="24"/>
          <w:szCs w:val="24"/>
        </w:rPr>
        <w:t>Classe: D261.835805</w:t>
      </w:r>
    </w:p>
    <w:p w14:paraId="262595AF" w14:textId="77777777" w:rsidR="000572D5" w:rsidRPr="000572D5" w:rsidRDefault="000572D5" w:rsidP="000572D5">
      <w:pPr>
        <w:tabs>
          <w:tab w:val="right" w:pos="6480"/>
        </w:tabs>
        <w:spacing w:after="0" w:line="240" w:lineRule="auto"/>
        <w:jc w:val="both"/>
        <w:rPr>
          <w:sz w:val="24"/>
          <w:szCs w:val="24"/>
        </w:rPr>
      </w:pPr>
    </w:p>
    <w:p w14:paraId="387B9C90" w14:textId="77777777" w:rsidR="000572D5" w:rsidRDefault="009F1CC1" w:rsidP="009F1CC1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bookmarkStart w:id="1" w:name="_Hlk159473033"/>
      <w:bookmarkStart w:id="2" w:name="_Hlk159440833"/>
      <w:r w:rsidRPr="00E508E3">
        <w:rPr>
          <w:rFonts w:cstheme="minorHAnsi"/>
          <w:b/>
          <w:bCs/>
          <w:color w:val="C00000"/>
          <w:sz w:val="44"/>
          <w:szCs w:val="44"/>
        </w:rPr>
        <w:t>Volumi disponibili in rete</w:t>
      </w:r>
      <w:r w:rsidR="000572D5">
        <w:rPr>
          <w:rFonts w:cstheme="minorHAnsi"/>
          <w:b/>
          <w:bCs/>
          <w:color w:val="C00000"/>
          <w:sz w:val="44"/>
          <w:szCs w:val="44"/>
        </w:rPr>
        <w:t xml:space="preserve"> </w:t>
      </w:r>
    </w:p>
    <w:p w14:paraId="2AEAE95F" w14:textId="6347119D" w:rsidR="009F1CC1" w:rsidRPr="00E508E3" w:rsidRDefault="000572D5" w:rsidP="009F1CC1">
      <w:pPr>
        <w:spacing w:after="0" w:line="240" w:lineRule="auto"/>
        <w:jc w:val="both"/>
        <w:rPr>
          <w:rFonts w:cstheme="minorHAnsi"/>
          <w:color w:val="C00000"/>
          <w:sz w:val="44"/>
          <w:szCs w:val="44"/>
        </w:rPr>
      </w:pPr>
      <w:r>
        <w:rPr>
          <w:rFonts w:cstheme="minorHAnsi"/>
          <w:color w:val="C00000"/>
          <w:sz w:val="44"/>
          <w:szCs w:val="44"/>
        </w:rPr>
        <w:t>Ordo</w:t>
      </w:r>
      <w:r w:rsidR="009F1CC1" w:rsidRPr="00E508E3">
        <w:rPr>
          <w:rFonts w:cstheme="minorHAnsi"/>
          <w:b/>
          <w:bCs/>
          <w:color w:val="C00000"/>
          <w:sz w:val="44"/>
          <w:szCs w:val="44"/>
        </w:rPr>
        <w:t xml:space="preserve"> </w:t>
      </w:r>
      <w:hyperlink r:id="rId8" w:history="1">
        <w:r w:rsidR="009F1CC1" w:rsidRPr="009F1CC1">
          <w:rPr>
            <w:rStyle w:val="Collegamentoipertestuale"/>
            <w:rFonts w:cstheme="minorHAnsi"/>
            <w:sz w:val="44"/>
            <w:szCs w:val="44"/>
          </w:rPr>
          <w:t>2011/2012-</w:t>
        </w:r>
      </w:hyperlink>
    </w:p>
    <w:p w14:paraId="1107BCC7" w14:textId="03DB8B4E" w:rsidR="009F1CC1" w:rsidRPr="000572D5" w:rsidRDefault="000572D5" w:rsidP="009F1CC1">
      <w:pPr>
        <w:spacing w:after="0" w:line="240" w:lineRule="auto"/>
        <w:jc w:val="both"/>
        <w:rPr>
          <w:rFonts w:cstheme="minorHAnsi"/>
          <w:color w:val="C00000"/>
          <w:sz w:val="44"/>
          <w:szCs w:val="44"/>
        </w:rPr>
      </w:pPr>
      <w:r w:rsidRPr="000572D5">
        <w:rPr>
          <w:rFonts w:cstheme="minorHAnsi"/>
          <w:color w:val="C00000"/>
          <w:sz w:val="44"/>
          <w:szCs w:val="44"/>
        </w:rPr>
        <w:t xml:space="preserve">Liber </w:t>
      </w:r>
      <w:proofErr w:type="spellStart"/>
      <w:r w:rsidRPr="000572D5">
        <w:rPr>
          <w:rFonts w:cstheme="minorHAnsi"/>
          <w:color w:val="C00000"/>
          <w:sz w:val="44"/>
          <w:szCs w:val="44"/>
        </w:rPr>
        <w:t>annualis</w:t>
      </w:r>
      <w:proofErr w:type="spellEnd"/>
      <w:r w:rsidRPr="000572D5">
        <w:rPr>
          <w:rFonts w:cstheme="minorHAnsi"/>
          <w:color w:val="C00000"/>
          <w:sz w:val="44"/>
          <w:szCs w:val="44"/>
        </w:rPr>
        <w:t xml:space="preserve"> </w:t>
      </w:r>
      <w:hyperlink r:id="rId9" w:history="1">
        <w:r w:rsidRPr="000572D5">
          <w:rPr>
            <w:rStyle w:val="Collegamentoipertestuale"/>
            <w:rFonts w:cstheme="minorHAnsi"/>
            <w:sz w:val="44"/>
            <w:szCs w:val="44"/>
          </w:rPr>
          <w:t>2008/2009</w:t>
        </w:r>
      </w:hyperlink>
    </w:p>
    <w:p w14:paraId="7C9062FC" w14:textId="77777777" w:rsidR="000572D5" w:rsidRPr="00E508E3" w:rsidRDefault="000572D5" w:rsidP="009F1CC1">
      <w:pPr>
        <w:spacing w:after="0" w:line="240" w:lineRule="auto"/>
        <w:jc w:val="both"/>
        <w:rPr>
          <w:rFonts w:cstheme="minorHAnsi"/>
          <w:color w:val="C00000"/>
          <w:sz w:val="16"/>
          <w:szCs w:val="16"/>
        </w:rPr>
      </w:pPr>
    </w:p>
    <w:p w14:paraId="70E1DAE8" w14:textId="77777777" w:rsidR="009F1CC1" w:rsidRPr="00E508E3" w:rsidRDefault="009F1CC1" w:rsidP="009F1CC1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E508E3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bookmarkEnd w:id="1"/>
    <w:bookmarkEnd w:id="2"/>
    <w:p w14:paraId="5E36F803" w14:textId="77777777" w:rsidR="009F1CC1" w:rsidRPr="009F1CC1" w:rsidRDefault="009F1CC1" w:rsidP="004C0AC5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9F1CC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Il Pontificio Istituto Teologico “Giovanni Paolo II” per le Scienze del Matrimonio e della Famiglia vuole </w:t>
      </w:r>
      <w:r w:rsidRPr="009F1CC1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promuovere la famiglia come scuola di umanità</w:t>
      </w:r>
      <w:r w:rsidRPr="009F1CC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, come risorsa che dobbiamo curare, proteggere e accompagnare.</w:t>
      </w:r>
    </w:p>
    <w:p w14:paraId="7DD57064" w14:textId="77777777" w:rsidR="009F1CC1" w:rsidRPr="009F1CC1" w:rsidRDefault="009F1CC1" w:rsidP="004C0AC5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9F1CC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Gli assi portanti della missione dell’Istituto sono i seguenti:</w:t>
      </w:r>
    </w:p>
    <w:p w14:paraId="00459C5A" w14:textId="77777777" w:rsidR="009F1CC1" w:rsidRPr="009F1CC1" w:rsidRDefault="009F1CC1" w:rsidP="004C0AC5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9F1CC1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Servire</w:t>
      </w:r>
      <w:r w:rsidRPr="009F1CC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la vocazione e la missione del matrimonio e della famiglia;</w:t>
      </w:r>
    </w:p>
    <w:p w14:paraId="098BCB17" w14:textId="77777777" w:rsidR="009F1CC1" w:rsidRPr="009F1CC1" w:rsidRDefault="009F1CC1" w:rsidP="004C0AC5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9F1CC1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Promuovere la riflessione interdisciplinare</w:t>
      </w:r>
      <w:r w:rsidRPr="009F1CC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sulla famiglia a livello internazionale e con le istituzioni accademiche civili;</w:t>
      </w:r>
    </w:p>
    <w:p w14:paraId="52FAF325" w14:textId="77777777" w:rsidR="009F1CC1" w:rsidRPr="009F1CC1" w:rsidRDefault="009F1CC1" w:rsidP="004C0AC5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9F1CC1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lastRenderedPageBreak/>
        <w:t>Attuare una pedagogia adattata</w:t>
      </w:r>
      <w:r w:rsidRPr="009F1CC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ad un pubblico adulto e interculturale, laboratori di ricerca e pubblicazioni innovative per formare e sostenere gli artigiani di una pastorale attenta ai giovani e alle famiglie nella loro diversità;</w:t>
      </w:r>
    </w:p>
    <w:p w14:paraId="004EA6BB" w14:textId="77777777" w:rsidR="009F1CC1" w:rsidRPr="009F1CC1" w:rsidRDefault="009F1CC1" w:rsidP="004C0AC5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9F1CC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Mettere la </w:t>
      </w:r>
      <w:r w:rsidRPr="009F1CC1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solidarietà, la fraternità e il lavoro collettivo al centro</w:t>
      </w:r>
      <w:r w:rsidRPr="009F1CC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del servizio dell’amore umano.</w:t>
      </w:r>
    </w:p>
    <w:p w14:paraId="645F0562" w14:textId="77777777" w:rsidR="009F1CC1" w:rsidRPr="009F1CC1" w:rsidRDefault="009F1CC1" w:rsidP="004C0AC5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9F1CC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L’Istituto è stato fondato con la Lettera Apostolica in forma di Motu Proprio del Sommo Pontefice Francesco </w:t>
      </w:r>
      <w:hyperlink r:id="rId10" w:history="1">
        <w:r w:rsidRPr="009F1CC1">
          <w:rPr>
            <w:rFonts w:eastAsia="Times New Roman" w:cstheme="minorHAnsi"/>
            <w:i/>
            <w:iCs/>
            <w:color w:val="0000FF"/>
            <w:kern w:val="0"/>
            <w:sz w:val="24"/>
            <w:szCs w:val="24"/>
            <w:u w:val="single"/>
            <w:lang w:eastAsia="it-IT"/>
            <w14:ligatures w14:val="none"/>
          </w:rPr>
          <w:t xml:space="preserve">Summa </w:t>
        </w:r>
        <w:proofErr w:type="spellStart"/>
        <w:r w:rsidRPr="009F1CC1">
          <w:rPr>
            <w:rFonts w:eastAsia="Times New Roman" w:cstheme="minorHAnsi"/>
            <w:i/>
            <w:iCs/>
            <w:color w:val="0000FF"/>
            <w:kern w:val="0"/>
            <w:sz w:val="24"/>
            <w:szCs w:val="24"/>
            <w:u w:val="single"/>
            <w:lang w:eastAsia="it-IT"/>
            <w14:ligatures w14:val="none"/>
          </w:rPr>
          <w:t>familiae</w:t>
        </w:r>
        <w:proofErr w:type="spellEnd"/>
        <w:r w:rsidRPr="009F1CC1">
          <w:rPr>
            <w:rFonts w:eastAsia="Times New Roman" w:cstheme="minorHAnsi"/>
            <w:i/>
            <w:iCs/>
            <w:color w:val="0000FF"/>
            <w:kern w:val="0"/>
            <w:sz w:val="24"/>
            <w:szCs w:val="24"/>
            <w:u w:val="single"/>
            <w:lang w:eastAsia="it-IT"/>
            <w14:ligatures w14:val="none"/>
          </w:rPr>
          <w:t xml:space="preserve"> cura</w:t>
        </w:r>
      </w:hyperlink>
      <w:r w:rsidRPr="009F1CC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del 8 sett. 2017.</w:t>
      </w:r>
      <w:r w:rsidRPr="009F1CC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br/>
        <w:t xml:space="preserve">Tale Istituto succede, sostituendolo, al Pontificio Istituto “Giovanni Paolo II” per Studi su Matrimonio e Famiglia, stabilito dalla Costituzione Apostolica </w:t>
      </w:r>
      <w:hyperlink r:id="rId11" w:history="1">
        <w:r w:rsidRPr="009F1CC1">
          <w:rPr>
            <w:rFonts w:eastAsia="Times New Roman" w:cstheme="minorHAnsi"/>
            <w:i/>
            <w:iCs/>
            <w:color w:val="0000FF"/>
            <w:kern w:val="0"/>
            <w:sz w:val="24"/>
            <w:szCs w:val="24"/>
            <w:u w:val="single"/>
            <w:lang w:eastAsia="it-IT"/>
            <w14:ligatures w14:val="none"/>
          </w:rPr>
          <w:t xml:space="preserve">Magnum </w:t>
        </w:r>
        <w:proofErr w:type="spellStart"/>
        <w:r w:rsidRPr="009F1CC1">
          <w:rPr>
            <w:rFonts w:eastAsia="Times New Roman" w:cstheme="minorHAnsi"/>
            <w:i/>
            <w:iCs/>
            <w:color w:val="0000FF"/>
            <w:kern w:val="0"/>
            <w:sz w:val="24"/>
            <w:szCs w:val="24"/>
            <w:u w:val="single"/>
            <w:lang w:eastAsia="it-IT"/>
            <w14:ligatures w14:val="none"/>
          </w:rPr>
          <w:t>Matrimonii</w:t>
        </w:r>
        <w:proofErr w:type="spellEnd"/>
        <w:r w:rsidRPr="009F1CC1">
          <w:rPr>
            <w:rFonts w:eastAsia="Times New Roman" w:cstheme="minorHAnsi"/>
            <w:i/>
            <w:iCs/>
            <w:color w:val="0000FF"/>
            <w:kern w:val="0"/>
            <w:sz w:val="24"/>
            <w:szCs w:val="24"/>
            <w:u w:val="single"/>
            <w:lang w:eastAsia="it-IT"/>
            <w14:ligatures w14:val="none"/>
          </w:rPr>
          <w:t xml:space="preserve"> </w:t>
        </w:r>
        <w:proofErr w:type="spellStart"/>
        <w:r w:rsidRPr="009F1CC1">
          <w:rPr>
            <w:rFonts w:eastAsia="Times New Roman" w:cstheme="minorHAnsi"/>
            <w:i/>
            <w:iCs/>
            <w:color w:val="0000FF"/>
            <w:kern w:val="0"/>
            <w:sz w:val="24"/>
            <w:szCs w:val="24"/>
            <w:u w:val="single"/>
            <w:lang w:eastAsia="it-IT"/>
            <w14:ligatures w14:val="none"/>
          </w:rPr>
          <w:t>Sacramentum</w:t>
        </w:r>
        <w:proofErr w:type="spellEnd"/>
      </w:hyperlink>
      <w:r w:rsidRPr="009F1CC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del 7 ott. 1982.</w:t>
      </w:r>
    </w:p>
    <w:p w14:paraId="2C5E7C50" w14:textId="77777777" w:rsidR="009F1CC1" w:rsidRPr="009F1CC1" w:rsidRDefault="009F1CC1" w:rsidP="004C0AC5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9F1CC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In data 11 luglio 2019, la Congregazione per l’Educazione Cattolica ha approvato gli </w:t>
      </w:r>
      <w:hyperlink r:id="rId12" w:history="1">
        <w:r w:rsidRPr="009F1CC1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it-IT"/>
            <w14:ligatures w14:val="none"/>
          </w:rPr>
          <w:t>Statuti</w:t>
        </w:r>
      </w:hyperlink>
      <w:r w:rsidRPr="009F1CC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del Pontificio Istituto Teologico Giovanni Paolo II nonché l’</w:t>
      </w:r>
      <w:hyperlink r:id="rId13" w:history="1">
        <w:r w:rsidRPr="009F1CC1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it-IT"/>
            <w14:ligatures w14:val="none"/>
          </w:rPr>
          <w:t>Ordinamento degli Studi</w:t>
        </w:r>
      </w:hyperlink>
      <w:r w:rsidRPr="009F1CC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.</w:t>
      </w:r>
    </w:p>
    <w:p w14:paraId="3FD3C6A7" w14:textId="77777777" w:rsidR="009F1CC1" w:rsidRPr="009F1CC1" w:rsidRDefault="009F1CC1" w:rsidP="004C0AC5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9F1CC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L’Istituto si articola in una Sede centrale a Roma, in sette Sezioni estere negli Stati Uniti (Washington D.C.), in Messico (México D.F., Guadalajara e Monterrey), in Spagna (con due sedi distinte, una a Valencia e altra a Madrid), in Brasile (Salvador de Bahia), in Benin (Cotonou), in India (</w:t>
      </w:r>
      <w:proofErr w:type="spellStart"/>
      <w:r w:rsidRPr="009F1CC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Changanacherry</w:t>
      </w:r>
      <w:proofErr w:type="spellEnd"/>
      <w:r w:rsidRPr="009F1CC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, Kerala) e Centri associati in Libano (Beirut), nelle Filippine (Bacolod), in Puerto Rico (Arecibo) e nella Repubblica Dominicana (Santo Domingo).</w:t>
      </w:r>
    </w:p>
    <w:p w14:paraId="3A78DA59" w14:textId="77777777" w:rsidR="009F1CC1" w:rsidRPr="009F1CC1" w:rsidRDefault="009F1CC1" w:rsidP="004C0AC5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9F1CC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Unico centro di alta formazione interamente dedicato agli studi teologici e alle scienze su matrimonio e famiglia.</w:t>
      </w:r>
    </w:p>
    <w:p w14:paraId="495D4E77" w14:textId="77777777" w:rsidR="009F1CC1" w:rsidRPr="009F1CC1" w:rsidRDefault="009F1CC1" w:rsidP="004C0AC5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9F1CC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Il Pontificio Istituto Jp2 è a servizio dell’universalità del ministero del vescovo di Roma, sostenendo l’intelligenza della fede a favore della missione nelle Chiese locali e nella Chiesa tutta. L’Istituto collabora con il Dicastero per i Laici, la Famiglia e la vita per promuovere un comune indirizzo negli studi su matrimonio, famiglia e vita, anche attraverso percorsi di formazione e occasioni di scambio con la rete mondiale dei movimenti familiari.</w:t>
      </w:r>
    </w:p>
    <w:p w14:paraId="1B9805AC" w14:textId="77777777" w:rsidR="009F1CC1" w:rsidRPr="009F1CC1" w:rsidRDefault="009F1CC1" w:rsidP="004C0AC5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9F1CC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Gli studenti della sede centrale provengono da 46 paesi diversi e contribuiscono a creare un clima di arricchimento culturale per chi sceglie di studiare a Roma. La struttura internazionale dell’Istituto facilita la mobilità di docenti e studenti, per una formazione sensibile alle culture e alle sfide globali al servizio della Chiesa universale.</w:t>
      </w:r>
    </w:p>
    <w:p w14:paraId="321E542D" w14:textId="77777777" w:rsidR="009F1CC1" w:rsidRPr="009F1CC1" w:rsidRDefault="009F1CC1" w:rsidP="004C0AC5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9F1CC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Lezioni frontali, seminari e laboratori. Particolarmente attento alla dimensione pastorale, l’Istituto promuove una teologia che apprende dalle famiglie e dalle loro esperienze e competenze.</w:t>
      </w:r>
    </w:p>
    <w:p w14:paraId="37D5F093" w14:textId="328A516F" w:rsidR="0031062F" w:rsidRPr="004C0AC5" w:rsidRDefault="00000000" w:rsidP="004C0AC5">
      <w:pPr>
        <w:spacing w:after="0" w:line="240" w:lineRule="auto"/>
        <w:jc w:val="both"/>
        <w:rPr>
          <w:rFonts w:cstheme="minorHAnsi"/>
          <w:sz w:val="24"/>
          <w:szCs w:val="24"/>
        </w:rPr>
      </w:pPr>
      <w:hyperlink r:id="rId14" w:history="1">
        <w:r w:rsidR="009F1CC1" w:rsidRPr="004C0AC5">
          <w:rPr>
            <w:rStyle w:val="Collegamentoipertestuale"/>
            <w:rFonts w:cstheme="minorHAnsi"/>
            <w:sz w:val="24"/>
            <w:szCs w:val="24"/>
          </w:rPr>
          <w:t>https://www.istitutogp2.it/wp/istituto/</w:t>
        </w:r>
      </w:hyperlink>
    </w:p>
    <w:p w14:paraId="1829D1F2" w14:textId="77777777" w:rsidR="009F1CC1" w:rsidRDefault="009F1CC1"/>
    <w:sectPr w:rsidR="009F1C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114B97"/>
    <w:multiLevelType w:val="multilevel"/>
    <w:tmpl w:val="5B46D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1408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A7979"/>
    <w:rsid w:val="000572D5"/>
    <w:rsid w:val="001636BD"/>
    <w:rsid w:val="0031062F"/>
    <w:rsid w:val="004C0AC5"/>
    <w:rsid w:val="007A7979"/>
    <w:rsid w:val="009F1CC1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C0FD8"/>
  <w15:chartTrackingRefBased/>
  <w15:docId w15:val="{981FB41A-5776-4913-A885-5DC3A666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1CC1"/>
  </w:style>
  <w:style w:type="paragraph" w:styleId="Titolo1">
    <w:name w:val="heading 1"/>
    <w:basedOn w:val="Normale"/>
    <w:next w:val="Normale"/>
    <w:link w:val="Titolo1Carattere"/>
    <w:uiPriority w:val="9"/>
    <w:qFormat/>
    <w:rsid w:val="007A79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A7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A797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A79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A797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A79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A79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A79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A79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A797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A79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A797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A7979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7979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A797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A797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A797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A797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A79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A7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A797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A79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A79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A797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A797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A7979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A797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A7979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A7979"/>
    <w:rPr>
      <w:b/>
      <w:bCs/>
      <w:smallCaps/>
      <w:color w:val="365F9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9F1CC1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9F1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9F1CC1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9F1CC1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9F1C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56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titutogp2.it/wp/ordo-anni-academici/" TargetMode="External"/><Relationship Id="rId13" Type="http://schemas.openxmlformats.org/officeDocument/2006/relationships/hyperlink" Target="http://www.istitutogp2.it/wp/wp-content/uploads/ORDINAMENTO-DEGLI-STUDI-DEF-approvati-CEC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istitutogp2.it/wp/wp-content/uploads/Statuti-Approvazione-CEC-2019.07.11-INTEGRATO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2.vatican.va/content/john-paul-ii/it/apost_constitutions/documents/hf_jp-ii_apc_07101982_magnum-matrimonii-sacramentum.html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w2.vatican.va/content/francesco/it/motu_proprio/documents/papa-francesco-motu-proprio_20170908_summa-familiae-cur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umpu.com/it/document/view/16149121/clicca-qui-pontificio-istituto-giovanni-paolo-ii" TargetMode="External"/><Relationship Id="rId14" Type="http://schemas.openxmlformats.org/officeDocument/2006/relationships/hyperlink" Target="https://www.istitutogp2.it/wp/istituto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2024-02-21T19:52:00Z</dcterms:created>
  <dcterms:modified xsi:type="dcterms:W3CDTF">2024-02-22T05:53:00Z</dcterms:modified>
</cp:coreProperties>
</file>