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AE65" w14:textId="1FF2A146" w:rsidR="00B5059E" w:rsidRDefault="00B5059E" w:rsidP="00B5059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>
        <w:rPr>
          <w:rFonts w:asciiTheme="minorHAnsi" w:hAnsiTheme="minorHAnsi" w:cstheme="minorHAnsi"/>
          <w:b/>
          <w:color w:val="C00000"/>
          <w:sz w:val="44"/>
          <w:szCs w:val="44"/>
        </w:rPr>
        <w:t>HX4140</w:t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62672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4</w:t>
      </w:r>
      <w:r w:rsidRPr="00D62672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p w14:paraId="680FB5C4" w14:textId="77777777" w:rsidR="00186E59" w:rsidRPr="00D62672" w:rsidRDefault="00186E59" w:rsidP="00B5059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06BF2F03" w14:textId="45E0BCF6" w:rsidR="00B5059E" w:rsidRDefault="00B5059E" w:rsidP="00B5059E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3C1FE" wp14:editId="3C70E764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358000" cy="3240000"/>
            <wp:effectExtent l="0" t="0" r="4445" b="0"/>
            <wp:wrapSquare wrapText="bothSides"/>
            <wp:docPr id="921179586" name="Immagine 1" descr="immagine per scheda con id CFI040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4051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67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2D4B44C" w14:textId="17D516C0" w:rsidR="00B5059E" w:rsidRDefault="00B5059E" w:rsidP="00B5059E">
      <w:pPr>
        <w:jc w:val="both"/>
        <w:rPr>
          <w:rFonts w:ascii="Calibri" w:hAnsi="Calibri" w:cs="Calibri"/>
        </w:rPr>
      </w:pPr>
      <w:r w:rsidRPr="00B5059E">
        <w:rPr>
          <w:rFonts w:ascii="Calibri" w:hAnsi="Calibri" w:cs="Calibri"/>
          <w:bCs/>
        </w:rPr>
        <w:t>La</w:t>
      </w:r>
      <w:r w:rsidRPr="00B5059E">
        <w:rPr>
          <w:rFonts w:ascii="Calibri" w:hAnsi="Calibri" w:cs="Calibri"/>
          <w:b/>
          <w:bCs/>
        </w:rPr>
        <w:t xml:space="preserve"> *parola </w:t>
      </w:r>
      <w:r w:rsidRPr="00B5059E">
        <w:rPr>
          <w:rFonts w:ascii="Calibri" w:hAnsi="Calibri" w:cs="Calibri"/>
          <w:bCs/>
        </w:rPr>
        <w:t>: quindicinale educativo-politico sociale.</w:t>
      </w:r>
      <w:r w:rsidRPr="00B5059E">
        <w:rPr>
          <w:rFonts w:ascii="Calibri" w:hAnsi="Calibri" w:cs="Calibri"/>
          <w:b/>
          <w:bCs/>
        </w:rPr>
        <w:t xml:space="preserve"> </w:t>
      </w:r>
      <w:r w:rsidRPr="00B5059E">
        <w:rPr>
          <w:rFonts w:ascii="Calibri" w:hAnsi="Calibri" w:cs="Calibri"/>
        </w:rPr>
        <w:t>- Anno 1, n. 1 (17 aprile 1922)-anno 2, n- 10 (1 ottobre 1923). - Foggia : [s.n.], 1922-1923. – 2 volumi. - CFI0405155</w:t>
      </w:r>
    </w:p>
    <w:p w14:paraId="5643E47A" w14:textId="22C00AF4" w:rsidR="00186E59" w:rsidRPr="00B5059E" w:rsidRDefault="00186E59" w:rsidP="00B505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Scuola – 1922-1923</w:t>
      </w:r>
    </w:p>
    <w:p w14:paraId="6515CFAD" w14:textId="77777777" w:rsidR="00B5059E" w:rsidRPr="00B5059E" w:rsidRDefault="00B5059E" w:rsidP="00B5059E">
      <w:pPr>
        <w:jc w:val="both"/>
        <w:rPr>
          <w:rFonts w:ascii="Calibri" w:hAnsi="Calibri" w:cs="Calibri"/>
        </w:rPr>
      </w:pPr>
      <w:r w:rsidRPr="00B5059E">
        <w:rPr>
          <w:rFonts w:ascii="Calibri" w:hAnsi="Calibri" w:cs="Calibri"/>
        </w:rPr>
        <w:t xml:space="preserve">Copia digitale a: </w:t>
      </w:r>
      <w:hyperlink r:id="rId5" w:history="1">
        <w:r w:rsidRPr="00B5059E">
          <w:rPr>
            <w:rStyle w:val="Collegamentoipertestuale"/>
            <w:rFonts w:ascii="Calibri" w:hAnsi="Calibri" w:cs="Calibri"/>
          </w:rPr>
          <w:t>http://www.internetculturale.it/it/913/emeroteca-digitale-italiana/periodic/testata/8005</w:t>
        </w:r>
      </w:hyperlink>
    </w:p>
    <w:p w14:paraId="7D9307F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218B"/>
    <w:rsid w:val="00186E59"/>
    <w:rsid w:val="0031062F"/>
    <w:rsid w:val="00A4218B"/>
    <w:rsid w:val="00B5059E"/>
    <w:rsid w:val="00C5177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BEE0"/>
  <w15:chartTrackingRefBased/>
  <w15:docId w15:val="{933A5CB4-8458-47AF-B6A7-8125C9B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2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218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2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21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2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2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2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2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21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1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218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218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218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21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21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21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21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2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21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2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21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21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21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218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21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218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218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5059E"/>
    <w:rPr>
      <w:strike w:val="0"/>
      <w:dstrike w:val="0"/>
      <w:color w:val="000000"/>
      <w:u w:val="none"/>
    </w:rPr>
  </w:style>
  <w:style w:type="paragraph" w:styleId="Testonormale">
    <w:name w:val="Plain Text"/>
    <w:basedOn w:val="Normale"/>
    <w:link w:val="TestonormaleCarattere"/>
    <w:rsid w:val="00B5059E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059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0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2024-02-14T19:25:00Z</dcterms:created>
  <dcterms:modified xsi:type="dcterms:W3CDTF">2024-02-16T07:02:00Z</dcterms:modified>
</cp:coreProperties>
</file>