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E4D83" w14:textId="08998FA6" w:rsidR="00061EAD" w:rsidRPr="00061EAD" w:rsidRDefault="00061EAD" w:rsidP="00061EAD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061EAD">
        <w:rPr>
          <w:rFonts w:asciiTheme="minorHAnsi" w:hAnsiTheme="minorHAnsi" w:cstheme="minorHAnsi"/>
          <w:b/>
          <w:bCs/>
          <w:color w:val="C00000"/>
          <w:sz w:val="44"/>
          <w:szCs w:val="44"/>
        </w:rPr>
        <w:t>AN3646</w:t>
      </w:r>
      <w:r w:rsidRPr="00061EAD">
        <w:rPr>
          <w:rFonts w:asciiTheme="minorHAnsi" w:hAnsiTheme="minorHAnsi" w:cstheme="minorHAnsi"/>
          <w:bCs/>
          <w:i/>
          <w:sz w:val="44"/>
          <w:szCs w:val="44"/>
        </w:rPr>
        <w:tab/>
      </w:r>
      <w:r w:rsidRPr="00061EAD">
        <w:rPr>
          <w:rFonts w:asciiTheme="minorHAnsi" w:hAnsiTheme="minorHAnsi" w:cstheme="minorHAnsi"/>
          <w:bCs/>
          <w:i/>
        </w:rPr>
        <w:tab/>
      </w:r>
      <w:r w:rsidRPr="00061EAD">
        <w:rPr>
          <w:rFonts w:asciiTheme="minorHAnsi" w:hAnsiTheme="minorHAnsi" w:cstheme="minorHAnsi"/>
          <w:bCs/>
          <w:i/>
        </w:rPr>
        <w:tab/>
      </w:r>
      <w:r w:rsidRPr="00061EAD">
        <w:rPr>
          <w:rFonts w:asciiTheme="minorHAnsi" w:hAnsiTheme="minorHAnsi" w:cstheme="minorHAnsi"/>
          <w:bCs/>
          <w:i/>
        </w:rPr>
        <w:tab/>
      </w:r>
      <w:r w:rsidRPr="00061EAD">
        <w:rPr>
          <w:rFonts w:asciiTheme="minorHAnsi" w:hAnsiTheme="minorHAnsi" w:cstheme="minorHAnsi"/>
          <w:bCs/>
          <w:i/>
        </w:rPr>
        <w:tab/>
      </w:r>
      <w:r w:rsidRPr="00061EAD">
        <w:rPr>
          <w:rFonts w:asciiTheme="minorHAnsi" w:hAnsiTheme="minorHAnsi" w:cstheme="minorHAnsi"/>
          <w:bCs/>
          <w:i/>
        </w:rPr>
        <w:tab/>
      </w:r>
      <w:r w:rsidRPr="00061EAD">
        <w:rPr>
          <w:rFonts w:asciiTheme="minorHAnsi" w:hAnsiTheme="minorHAnsi" w:cstheme="minorHAnsi"/>
          <w:bCs/>
          <w:i/>
        </w:rPr>
        <w:tab/>
      </w:r>
      <w:r w:rsidRPr="00061EAD">
        <w:rPr>
          <w:rFonts w:asciiTheme="minorHAnsi" w:hAnsiTheme="minorHAnsi" w:cstheme="minorHAnsi"/>
          <w:bCs/>
          <w:i/>
        </w:rPr>
        <w:tab/>
      </w:r>
      <w:r w:rsidRPr="00061EAD">
        <w:rPr>
          <w:rFonts w:asciiTheme="minorHAnsi" w:hAnsiTheme="minorHAnsi" w:cstheme="minorHAnsi"/>
          <w:bCs/>
          <w:i/>
          <w:sz w:val="16"/>
          <w:szCs w:val="16"/>
        </w:rPr>
        <w:t>Scheda creata il 6 marzo 2024</w:t>
      </w:r>
    </w:p>
    <w:p w14:paraId="79935C3E" w14:textId="3144E000" w:rsidR="00061EAD" w:rsidRPr="00061EAD" w:rsidRDefault="00061EAD" w:rsidP="00061EAD">
      <w:pPr>
        <w:jc w:val="center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061EAD">
        <w:rPr>
          <w:rFonts w:asciiTheme="minorHAnsi" w:hAnsiTheme="minorHAnsi" w:cstheme="minorHAnsi"/>
        </w:rPr>
        <w:drawing>
          <wp:inline distT="0" distB="0" distL="0" distR="0" wp14:anchorId="2E10208A" wp14:editId="1862F8A3">
            <wp:extent cx="2955600" cy="3960000"/>
            <wp:effectExtent l="0" t="0" r="0" b="2540"/>
            <wp:docPr id="1596629774" name="Immagine 1" descr="Immagine che contiene test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629774" name="Immagine 1" descr="Immagine che contiene testo, design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56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1EAD">
        <w:rPr>
          <w:rFonts w:asciiTheme="minorHAnsi" w:hAnsiTheme="minorHAnsi" w:cstheme="minorHAnsi"/>
          <w:noProof/>
        </w:rPr>
        <w:drawing>
          <wp:inline distT="0" distB="0" distL="0" distR="0" wp14:anchorId="30665687" wp14:editId="27E94AC0">
            <wp:extent cx="2556000" cy="3960000"/>
            <wp:effectExtent l="0" t="0" r="0" b="2540"/>
            <wp:docPr id="1960003172" name="Immagine 1" descr="Libreria Il Flaminio Rimini Memento Contratti 2024 - DISPONIBILE - SCONTO 5%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reria Il Flaminio Rimini Memento Contratti 2024 - DISPONIBILE - SCONTO 5% -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8A0BE" w14:textId="0F242B07" w:rsidR="00061EAD" w:rsidRPr="00061EAD" w:rsidRDefault="00061EAD" w:rsidP="00061EAD">
      <w:pPr>
        <w:jc w:val="both"/>
        <w:rPr>
          <w:rFonts w:asciiTheme="minorHAnsi" w:hAnsiTheme="minorHAnsi" w:cstheme="minorHAnsi"/>
          <w:sz w:val="44"/>
          <w:szCs w:val="44"/>
        </w:rPr>
      </w:pPr>
      <w:r w:rsidRPr="00061EAD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Descrizione </w:t>
      </w:r>
      <w:r w:rsidRPr="00061EAD">
        <w:rPr>
          <w:rFonts w:asciiTheme="minorHAnsi" w:hAnsiTheme="minorHAnsi" w:cstheme="minorHAnsi"/>
          <w:b/>
          <w:bCs/>
          <w:color w:val="C00000"/>
          <w:sz w:val="44"/>
          <w:szCs w:val="44"/>
        </w:rPr>
        <w:t>storico-</w:t>
      </w:r>
      <w:r w:rsidRPr="00061EAD">
        <w:rPr>
          <w:rFonts w:asciiTheme="minorHAnsi" w:hAnsiTheme="minorHAnsi" w:cstheme="minorHAnsi"/>
          <w:b/>
          <w:bCs/>
          <w:color w:val="C00000"/>
          <w:sz w:val="44"/>
          <w:szCs w:val="44"/>
        </w:rPr>
        <w:t>bibliografica</w:t>
      </w:r>
      <w:r w:rsidRPr="00061EAD">
        <w:rPr>
          <w:rFonts w:asciiTheme="minorHAnsi" w:hAnsiTheme="minorHAnsi" w:cstheme="minorHAnsi"/>
          <w:sz w:val="44"/>
          <w:szCs w:val="44"/>
        </w:rPr>
        <w:t xml:space="preserve"> </w:t>
      </w:r>
    </w:p>
    <w:p w14:paraId="721D758B" w14:textId="40C31E02" w:rsidR="00061EAD" w:rsidRPr="00061EAD" w:rsidRDefault="00061EAD" w:rsidP="00061EAD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061EAD">
        <w:rPr>
          <w:rFonts w:asciiTheme="minorHAnsi" w:hAnsiTheme="minorHAnsi" w:cstheme="minorHAnsi"/>
          <w:b/>
        </w:rPr>
        <w:t>*Contratti d'impresa</w:t>
      </w:r>
      <w:r w:rsidRPr="00061EAD">
        <w:rPr>
          <w:rFonts w:asciiTheme="minorHAnsi" w:hAnsiTheme="minorHAnsi" w:cstheme="minorHAnsi"/>
        </w:rPr>
        <w:t>. – 2001-</w:t>
      </w:r>
      <w:r w:rsidRPr="00061EAD">
        <w:rPr>
          <w:rFonts w:asciiTheme="minorHAnsi" w:hAnsiTheme="minorHAnsi" w:cstheme="minorHAnsi"/>
        </w:rPr>
        <w:t>2022</w:t>
      </w:r>
      <w:r w:rsidRPr="00061EAD">
        <w:rPr>
          <w:rFonts w:asciiTheme="minorHAnsi" w:hAnsiTheme="minorHAnsi" w:cstheme="minorHAnsi"/>
        </w:rPr>
        <w:t>. – [Milano</w:t>
      </w:r>
      <w:proofErr w:type="gramStart"/>
      <w:r w:rsidRPr="00061EAD">
        <w:rPr>
          <w:rFonts w:asciiTheme="minorHAnsi" w:hAnsiTheme="minorHAnsi" w:cstheme="minorHAnsi"/>
        </w:rPr>
        <w:t>] :</w:t>
      </w:r>
      <w:proofErr w:type="gramEnd"/>
      <w:r w:rsidRPr="00061EAD">
        <w:rPr>
          <w:rFonts w:asciiTheme="minorHAnsi" w:hAnsiTheme="minorHAnsi" w:cstheme="minorHAnsi"/>
        </w:rPr>
        <w:t xml:space="preserve"> IPSOA-Francis Lefebvre, [2001-</w:t>
      </w:r>
      <w:r w:rsidRPr="00061EAD">
        <w:rPr>
          <w:rFonts w:asciiTheme="minorHAnsi" w:hAnsiTheme="minorHAnsi" w:cstheme="minorHAnsi"/>
        </w:rPr>
        <w:t>2022]</w:t>
      </w:r>
      <w:r w:rsidRPr="00061EAD">
        <w:rPr>
          <w:rFonts w:asciiTheme="minorHAnsi" w:hAnsiTheme="minorHAnsi" w:cstheme="minorHAnsi"/>
        </w:rPr>
        <w:t xml:space="preserve">. – </w:t>
      </w:r>
      <w:r w:rsidRPr="00061EAD">
        <w:rPr>
          <w:rFonts w:asciiTheme="minorHAnsi" w:hAnsiTheme="minorHAnsi" w:cstheme="minorHAnsi"/>
        </w:rPr>
        <w:t xml:space="preserve">22 </w:t>
      </w:r>
      <w:proofErr w:type="gramStart"/>
      <w:r w:rsidRPr="00061EAD">
        <w:rPr>
          <w:rFonts w:asciiTheme="minorHAnsi" w:hAnsiTheme="minorHAnsi" w:cstheme="minorHAnsi"/>
        </w:rPr>
        <w:t>volumi ;</w:t>
      </w:r>
      <w:proofErr w:type="gramEnd"/>
      <w:r w:rsidRPr="00061EAD">
        <w:rPr>
          <w:rFonts w:asciiTheme="minorHAnsi" w:hAnsiTheme="minorHAnsi" w:cstheme="minorHAnsi"/>
        </w:rPr>
        <w:t xml:space="preserve"> 24 cm. ((Annuale. - MIL0520742</w:t>
      </w:r>
    </w:p>
    <w:p w14:paraId="6F3341EA" w14:textId="77777777" w:rsidR="00061EAD" w:rsidRPr="00061EAD" w:rsidRDefault="00061EAD" w:rsidP="00061EAD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061EAD">
        <w:rPr>
          <w:rFonts w:asciiTheme="minorHAnsi" w:hAnsiTheme="minorHAnsi" w:cstheme="minorHAnsi"/>
        </w:rPr>
        <w:t>Fa parte di: *Memento pratico IPSOA-Francis Lefèbvre</w:t>
      </w:r>
    </w:p>
    <w:p w14:paraId="1C74A7EB" w14:textId="77777777" w:rsidR="00061EAD" w:rsidRPr="00061EAD" w:rsidRDefault="00061EAD" w:rsidP="00061EAD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061EAD">
        <w:rPr>
          <w:rStyle w:val="Enfasigrassetto"/>
          <w:rFonts w:asciiTheme="minorHAnsi" w:hAnsiTheme="minorHAnsi" w:cstheme="minorHAnsi"/>
        </w:rPr>
        <w:t xml:space="preserve">Soggetto: </w:t>
      </w:r>
      <w:r w:rsidRPr="00061EAD">
        <w:rPr>
          <w:rFonts w:asciiTheme="minorHAnsi" w:hAnsiTheme="minorHAnsi" w:cstheme="minorHAnsi"/>
        </w:rPr>
        <w:t>Contratti - Periodici</w:t>
      </w:r>
    </w:p>
    <w:p w14:paraId="425AAA3A" w14:textId="77777777" w:rsidR="00061EAD" w:rsidRPr="00061EAD" w:rsidRDefault="00061EAD" w:rsidP="00061EAD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061EAD">
        <w:rPr>
          <w:rFonts w:asciiTheme="minorHAnsi" w:hAnsiTheme="minorHAnsi" w:cstheme="minorHAnsi"/>
        </w:rPr>
        <w:t>Classe: D346.450205</w:t>
      </w:r>
    </w:p>
    <w:p w14:paraId="0ADEE44E" w14:textId="77777777" w:rsidR="00061EAD" w:rsidRPr="00061EAD" w:rsidRDefault="00061EAD" w:rsidP="00061EAD">
      <w:pPr>
        <w:tabs>
          <w:tab w:val="right" w:pos="6480"/>
        </w:tabs>
        <w:jc w:val="both"/>
        <w:rPr>
          <w:rFonts w:asciiTheme="minorHAnsi" w:hAnsiTheme="minorHAnsi" w:cstheme="minorHAnsi"/>
        </w:rPr>
      </w:pPr>
    </w:p>
    <w:p w14:paraId="434E8C69" w14:textId="47DE6251" w:rsidR="00061EAD" w:rsidRPr="00061EAD" w:rsidRDefault="00061EAD" w:rsidP="00061EAD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061EAD">
        <w:rPr>
          <w:rFonts w:asciiTheme="minorHAnsi" w:hAnsiTheme="minorHAnsi" w:cstheme="minorHAnsi"/>
        </w:rPr>
        <w:t>*</w:t>
      </w:r>
      <w:r w:rsidRPr="00061EAD">
        <w:rPr>
          <w:rFonts w:asciiTheme="minorHAnsi" w:hAnsiTheme="minorHAnsi" w:cstheme="minorHAnsi"/>
          <w:b/>
          <w:bCs/>
        </w:rPr>
        <w:t xml:space="preserve">Contratti </w:t>
      </w:r>
      <w:proofErr w:type="gramStart"/>
      <w:r w:rsidRPr="00061EAD">
        <w:rPr>
          <w:rFonts w:asciiTheme="minorHAnsi" w:hAnsiTheme="minorHAnsi" w:cstheme="minorHAnsi"/>
        </w:rPr>
        <w:t>... :</w:t>
      </w:r>
      <w:proofErr w:type="gramEnd"/>
      <w:r w:rsidRPr="00061EAD">
        <w:rPr>
          <w:rFonts w:asciiTheme="minorHAnsi" w:hAnsiTheme="minorHAnsi" w:cstheme="minorHAnsi"/>
        </w:rPr>
        <w:t xml:space="preserve"> regole generali, singoli contratti : aggiornato al .... - 2024-</w:t>
      </w:r>
      <w:r w:rsidRPr="00061EAD">
        <w:rPr>
          <w:rFonts w:asciiTheme="minorHAnsi" w:hAnsiTheme="minorHAnsi" w:cstheme="minorHAnsi"/>
        </w:rPr>
        <w:t xml:space="preserve">  </w:t>
      </w:r>
      <w:proofErr w:type="gramStart"/>
      <w:r w:rsidRPr="00061EAD">
        <w:rPr>
          <w:rFonts w:asciiTheme="minorHAnsi" w:hAnsiTheme="minorHAnsi" w:cstheme="minorHAnsi"/>
        </w:rPr>
        <w:t xml:space="preserve">  </w:t>
      </w:r>
      <w:r w:rsidRPr="00061EAD">
        <w:rPr>
          <w:rFonts w:asciiTheme="minorHAnsi" w:hAnsiTheme="minorHAnsi" w:cstheme="minorHAnsi"/>
        </w:rPr>
        <w:t>.</w:t>
      </w:r>
      <w:proofErr w:type="gramEnd"/>
      <w:r w:rsidRPr="00061EAD">
        <w:rPr>
          <w:rFonts w:asciiTheme="minorHAnsi" w:hAnsiTheme="minorHAnsi" w:cstheme="minorHAnsi"/>
        </w:rPr>
        <w:t xml:space="preserve"> - </w:t>
      </w:r>
      <w:proofErr w:type="gramStart"/>
      <w:r w:rsidRPr="00061EAD">
        <w:rPr>
          <w:rFonts w:asciiTheme="minorHAnsi" w:hAnsiTheme="minorHAnsi" w:cstheme="minorHAnsi"/>
        </w:rPr>
        <w:t>Milano :</w:t>
      </w:r>
      <w:proofErr w:type="gramEnd"/>
      <w:r w:rsidRPr="00061EAD">
        <w:rPr>
          <w:rFonts w:asciiTheme="minorHAnsi" w:hAnsiTheme="minorHAnsi" w:cstheme="minorHAnsi"/>
        </w:rPr>
        <w:t xml:space="preserve"> Memento Giuffrè Francis Lefebvre, 2024-</w:t>
      </w:r>
      <w:r w:rsidRPr="00061EAD">
        <w:rPr>
          <w:rFonts w:asciiTheme="minorHAnsi" w:hAnsiTheme="minorHAnsi" w:cstheme="minorHAnsi"/>
        </w:rPr>
        <w:t xml:space="preserve">    </w:t>
      </w:r>
      <w:r w:rsidRPr="00061EAD">
        <w:rPr>
          <w:rFonts w:asciiTheme="minorHAnsi" w:hAnsiTheme="minorHAnsi" w:cstheme="minorHAnsi"/>
        </w:rPr>
        <w:t xml:space="preserve">. - </w:t>
      </w:r>
      <w:proofErr w:type="gramStart"/>
      <w:r w:rsidRPr="00061EAD">
        <w:rPr>
          <w:rFonts w:asciiTheme="minorHAnsi" w:hAnsiTheme="minorHAnsi" w:cstheme="minorHAnsi"/>
        </w:rPr>
        <w:t>volumi ;</w:t>
      </w:r>
      <w:proofErr w:type="gramEnd"/>
      <w:r w:rsidRPr="00061EAD">
        <w:rPr>
          <w:rFonts w:asciiTheme="minorHAnsi" w:hAnsiTheme="minorHAnsi" w:cstheme="minorHAnsi"/>
        </w:rPr>
        <w:t xml:space="preserve"> 25 cm. </w:t>
      </w:r>
      <w:r w:rsidRPr="00061EAD">
        <w:rPr>
          <w:rFonts w:asciiTheme="minorHAnsi" w:hAnsiTheme="minorHAnsi" w:cstheme="minorHAnsi"/>
        </w:rPr>
        <w:t>((</w:t>
      </w:r>
      <w:r w:rsidRPr="00061EAD">
        <w:rPr>
          <w:rFonts w:asciiTheme="minorHAnsi" w:hAnsiTheme="minorHAnsi" w:cstheme="minorHAnsi"/>
        </w:rPr>
        <w:t>Annuale. - Inclusa versione digitale</w:t>
      </w:r>
      <w:r w:rsidRPr="00061EAD">
        <w:rPr>
          <w:rFonts w:asciiTheme="minorHAnsi" w:hAnsiTheme="minorHAnsi" w:cstheme="minorHAnsi"/>
        </w:rPr>
        <w:t xml:space="preserve">. - </w:t>
      </w:r>
      <w:r w:rsidRPr="00061EAD">
        <w:rPr>
          <w:rFonts w:asciiTheme="minorHAnsi" w:hAnsiTheme="minorHAnsi" w:cstheme="minorHAnsi"/>
        </w:rPr>
        <w:t>CFI1121416</w:t>
      </w:r>
    </w:p>
    <w:p w14:paraId="4D1A5741" w14:textId="54560907" w:rsidR="0031062F" w:rsidRPr="00061EAD" w:rsidRDefault="00061EAD" w:rsidP="00061EAD">
      <w:pPr>
        <w:jc w:val="both"/>
        <w:rPr>
          <w:rFonts w:asciiTheme="minorHAnsi" w:hAnsiTheme="minorHAnsi" w:cstheme="minorHAnsi"/>
        </w:rPr>
      </w:pPr>
      <w:r w:rsidRPr="00061EAD">
        <w:rPr>
          <w:rFonts w:asciiTheme="minorHAnsi" w:hAnsiTheme="minorHAnsi" w:cstheme="minorHAnsi"/>
        </w:rPr>
        <w:t>Fa parte di: *Memento pratico</w:t>
      </w:r>
    </w:p>
    <w:p w14:paraId="73C011C9" w14:textId="77777777" w:rsidR="00061EAD" w:rsidRPr="00061EAD" w:rsidRDefault="00061EAD" w:rsidP="00061EAD">
      <w:pPr>
        <w:jc w:val="both"/>
        <w:rPr>
          <w:rFonts w:asciiTheme="minorHAnsi" w:hAnsiTheme="minorHAnsi" w:cstheme="minorHAnsi"/>
        </w:rPr>
      </w:pPr>
    </w:p>
    <w:p w14:paraId="1E2A410F" w14:textId="77777777" w:rsidR="00061EAD" w:rsidRPr="00061EAD" w:rsidRDefault="00061EAD" w:rsidP="00061EAD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061EAD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5C7C4FFD" w14:textId="58BF7B7F" w:rsidR="00061EAD" w:rsidRPr="00061EAD" w:rsidRDefault="00061EAD" w:rsidP="00061EAD">
      <w:p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Memento Contratti 2024, rinnovato graficamente e ampliato nei contenuti, è uno strumento indispensabile per dare supporto agli avvocati e a tutti i professionisti che quotidianamente si confrontano con la disciplina contrattuale.</w:t>
      </w: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Il volume è diviso in due parti.</w:t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La prima riporta in ordine alfabetico le regole generali relative a tutti i contratti.</w:t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La seconda, dopo una tabella per individuare il contratto più idoneo alle proprie esigenze, analizza, sempre in ordine alfabetico, la disciplina di più di 70 contratti, dai più consolidati e diffusi nella prassi a quelli connessi alla diffusione di nuove tecnologie informatiche.</w:t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Per ogni contratto si esaminano anche gli aspetti fiscali e le regole applicabili in caso di procedure concorsuali, distinguendo tra quelle previste dal codice della crisi d’impresa e insolvenza (c.d. CCI), in vigore dal 15 luglio 2022 e quelle dettate dalla legge fallimentare (applicabili alle procedure aperte fino al 14 luglio 2022).</w:t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L’opera è arricchita da tabelle, schemi, esempi di clausole che rendono il volume pratico, completo e di agevole consultazione per tutti gli operatori del diritto.</w:t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Chiude il libro un indice analitico con più di 3.000 voci.</w:t>
      </w:r>
    </w:p>
    <w:p w14:paraId="5C67DF2D" w14:textId="77777777" w:rsidR="00061EAD" w:rsidRPr="00061EAD" w:rsidRDefault="00061EAD" w:rsidP="00061EAD">
      <w:p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u w:val="single"/>
          <w:lang w:eastAsia="it-IT"/>
        </w:rPr>
        <w:t>Le principali novità dell'edizione 2024</w:t>
      </w:r>
    </w:p>
    <w:p w14:paraId="17E9AED2" w14:textId="77777777" w:rsidR="00061EAD" w:rsidRPr="00061EAD" w:rsidRDefault="00061EAD" w:rsidP="00061EAD">
      <w:p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Tra i nuovi contenuti di questa edizione, segnaliamo i seguenti contratti:</w:t>
      </w:r>
    </w:p>
    <w:p w14:paraId="7AE47039" w14:textId="77777777" w:rsidR="00061EAD" w:rsidRPr="00061EAD" w:rsidRDefault="00061EAD" w:rsidP="00061EAD">
      <w:pPr>
        <w:numPr>
          <w:ilvl w:val="0"/>
          <w:numId w:val="1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donazione;</w:t>
      </w:r>
    </w:p>
    <w:p w14:paraId="28B234EB" w14:textId="77777777" w:rsidR="00061EAD" w:rsidRPr="00061EAD" w:rsidRDefault="00061EAD" w:rsidP="00061EAD">
      <w:pPr>
        <w:numPr>
          <w:ilvl w:val="0"/>
          <w:numId w:val="1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lastRenderedPageBreak/>
        <w:t>locazione abitativa nelle sue varie tipologie (canone libero, concordato, transitoria, a studenti universitari, per finalità turistiche, ecc.);</w:t>
      </w:r>
    </w:p>
    <w:p w14:paraId="57A4D8BC" w14:textId="77777777" w:rsidR="00061EAD" w:rsidRPr="00061EAD" w:rsidRDefault="00061EAD" w:rsidP="00061EAD">
      <w:pPr>
        <w:numPr>
          <w:ilvl w:val="0"/>
          <w:numId w:val="1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contratti relativi ai servizi bancari (conto corrente, apertura di credito, anticipazione bancaria, sconto bancario, ecc.);</w:t>
      </w:r>
    </w:p>
    <w:p w14:paraId="6A1B9B6E" w14:textId="77777777" w:rsidR="00061EAD" w:rsidRPr="00061EAD" w:rsidRDefault="00061EAD" w:rsidP="00061EAD">
      <w:pPr>
        <w:numPr>
          <w:ilvl w:val="0"/>
          <w:numId w:val="1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smart </w:t>
      </w:r>
      <w:proofErr w:type="spellStart"/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contract</w:t>
      </w:r>
      <w:proofErr w:type="spellEnd"/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.</w:t>
      </w:r>
    </w:p>
    <w:p w14:paraId="2A33289B" w14:textId="06196D0B" w:rsidR="00061EAD" w:rsidRPr="00061EAD" w:rsidRDefault="00061EAD" w:rsidP="00061EAD">
      <w:p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Sono stati, inoltre, aggiornati, attraverso l'inserimento di clausole esemplificative, i contratti relativi a marchi, brevetti e diritto d'autore nonché il contratto di merchandising.</w:t>
      </w:r>
      <w:r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</w:t>
      </w: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Tra le novità normative, evidenziamo quelle in materia di:</w:t>
      </w:r>
    </w:p>
    <w:p w14:paraId="07A98992" w14:textId="77777777" w:rsidR="00061EAD" w:rsidRPr="00061EAD" w:rsidRDefault="00061EAD" w:rsidP="00061EAD">
      <w:pPr>
        <w:numPr>
          <w:ilvl w:val="0"/>
          <w:numId w:val="2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contratti con i consumatori (clausole vessatorie, informazioni obbligatorie, recesso, prodotti offerti sul mercato online);</w:t>
      </w:r>
    </w:p>
    <w:p w14:paraId="0E0F4F8D" w14:textId="77777777" w:rsidR="00061EAD" w:rsidRPr="00061EAD" w:rsidRDefault="00061EAD" w:rsidP="00061EAD">
      <w:pPr>
        <w:numPr>
          <w:ilvl w:val="0"/>
          <w:numId w:val="2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pratiche commerciali scorrette;</w:t>
      </w:r>
    </w:p>
    <w:p w14:paraId="7C6B9FD2" w14:textId="77777777" w:rsidR="00061EAD" w:rsidRPr="00061EAD" w:rsidRDefault="00061EAD" w:rsidP="00061EAD">
      <w:pPr>
        <w:numPr>
          <w:ilvl w:val="0"/>
          <w:numId w:val="2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contratti relativi a brevetti e obblighi pubblicitari;</w:t>
      </w:r>
    </w:p>
    <w:p w14:paraId="47DF460E" w14:textId="77777777" w:rsidR="00061EAD" w:rsidRPr="00061EAD" w:rsidRDefault="00061EAD" w:rsidP="00061EAD">
      <w:pPr>
        <w:numPr>
          <w:ilvl w:val="0"/>
          <w:numId w:val="2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diritto d'autore e diffusione illecita di contenuti;</w:t>
      </w:r>
    </w:p>
    <w:p w14:paraId="5B8F7035" w14:textId="77777777" w:rsidR="00061EAD" w:rsidRPr="00061EAD" w:rsidRDefault="00061EAD" w:rsidP="00061EAD">
      <w:pPr>
        <w:numPr>
          <w:ilvl w:val="0"/>
          <w:numId w:val="2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principali atti e provvedimenti fiscali (Legge di Bilancio e Milleproroghe 2024, Decreto sulla Fiscalità Internazionale).</w:t>
      </w:r>
    </w:p>
    <w:p w14:paraId="28D09B64" w14:textId="77777777" w:rsidR="00061EAD" w:rsidRPr="00061EAD" w:rsidRDefault="00061EAD" w:rsidP="00061EAD">
      <w:p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b/>
          <w:bCs/>
          <w:sz w:val="20"/>
          <w:szCs w:val="20"/>
          <w:lang w:eastAsia="it-IT"/>
        </w:rPr>
        <w:t>PIANO DELL'OPERA</w:t>
      </w:r>
    </w:p>
    <w:p w14:paraId="72005CF2" w14:textId="77777777" w:rsidR="00061EAD" w:rsidRPr="00061EAD" w:rsidRDefault="00061EAD" w:rsidP="00061EAD">
      <w:p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  <w:sectPr w:rsidR="00061EAD" w:rsidRPr="00061EAD" w:rsidSect="00613F50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5E601A6" w14:textId="77777777" w:rsidR="00061EAD" w:rsidRPr="00061EAD" w:rsidRDefault="00061EAD" w:rsidP="00061EAD">
      <w:p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PARTE I - Regole generali</w:t>
      </w:r>
    </w:p>
    <w:p w14:paraId="43DA3198" w14:textId="77777777" w:rsidR="00061EAD" w:rsidRPr="00061EAD" w:rsidRDefault="00061EAD" w:rsidP="00061EAD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Introduzione</w:t>
      </w:r>
    </w:p>
    <w:p w14:paraId="24AD6A77" w14:textId="77777777" w:rsidR="00061EAD" w:rsidRPr="00061EAD" w:rsidRDefault="00061EAD" w:rsidP="00061EAD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Accordo</w:t>
      </w:r>
    </w:p>
    <w:p w14:paraId="2BDA0D55" w14:textId="77777777" w:rsidR="00061EAD" w:rsidRPr="00061EAD" w:rsidRDefault="00061EAD" w:rsidP="00061EAD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Adempimento</w:t>
      </w:r>
    </w:p>
    <w:p w14:paraId="673E2EE6" w14:textId="77777777" w:rsidR="00061EAD" w:rsidRPr="00061EAD" w:rsidRDefault="00061EAD" w:rsidP="00061EAD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Annullabilità del contratto</w:t>
      </w:r>
    </w:p>
    <w:p w14:paraId="579A1029" w14:textId="77777777" w:rsidR="00061EAD" w:rsidRPr="00061EAD" w:rsidRDefault="00061EAD" w:rsidP="00061EAD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Caparre</w:t>
      </w:r>
    </w:p>
    <w:p w14:paraId="4C6AD03B" w14:textId="77777777" w:rsidR="00061EAD" w:rsidRPr="00061EAD" w:rsidRDefault="00061EAD" w:rsidP="00061EAD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Causa del contratto</w:t>
      </w:r>
    </w:p>
    <w:p w14:paraId="38C35162" w14:textId="77777777" w:rsidR="00061EAD" w:rsidRPr="00061EAD" w:rsidRDefault="00061EAD" w:rsidP="00061EAD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Clausole ricorrenti</w:t>
      </w:r>
    </w:p>
    <w:p w14:paraId="3815F04C" w14:textId="77777777" w:rsidR="00061EAD" w:rsidRPr="00061EAD" w:rsidRDefault="00061EAD" w:rsidP="00061EAD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Clausole vessatorie</w:t>
      </w:r>
    </w:p>
    <w:p w14:paraId="3CB06954" w14:textId="77777777" w:rsidR="00061EAD" w:rsidRPr="00061EAD" w:rsidRDefault="00061EAD" w:rsidP="00061EAD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Consumatori</w:t>
      </w:r>
    </w:p>
    <w:p w14:paraId="56C58D90" w14:textId="77777777" w:rsidR="00061EAD" w:rsidRPr="00061EAD" w:rsidRDefault="00061EAD" w:rsidP="00061EAD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Contratti con effetti per i terzi</w:t>
      </w:r>
    </w:p>
    <w:p w14:paraId="73D4A32D" w14:textId="77777777" w:rsidR="00061EAD" w:rsidRPr="00061EAD" w:rsidRDefault="00061EAD" w:rsidP="00061EAD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Contratti internazionali</w:t>
      </w:r>
    </w:p>
    <w:p w14:paraId="3F84FBB2" w14:textId="77777777" w:rsidR="00061EAD" w:rsidRPr="00061EAD" w:rsidRDefault="00061EAD" w:rsidP="00061EAD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Contratti standard</w:t>
      </w:r>
    </w:p>
    <w:p w14:paraId="6BB8A95D" w14:textId="77777777" w:rsidR="00061EAD" w:rsidRPr="00061EAD" w:rsidRDefault="00061EAD" w:rsidP="00061EAD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Contratto preliminare</w:t>
      </w:r>
    </w:p>
    <w:p w14:paraId="26463C7D" w14:textId="77777777" w:rsidR="00061EAD" w:rsidRPr="00061EAD" w:rsidRDefault="00061EAD" w:rsidP="00061EAD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E-commerce</w:t>
      </w:r>
    </w:p>
    <w:p w14:paraId="6F8B49DE" w14:textId="77777777" w:rsidR="00061EAD" w:rsidRPr="00061EAD" w:rsidRDefault="00061EAD" w:rsidP="00061EAD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Fonti del contratto</w:t>
      </w:r>
    </w:p>
    <w:p w14:paraId="4D9DCE45" w14:textId="77777777" w:rsidR="00061EAD" w:rsidRPr="00061EAD" w:rsidRDefault="00061EAD" w:rsidP="00061EAD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Forma del contratto</w:t>
      </w:r>
    </w:p>
    <w:p w14:paraId="39FF1A63" w14:textId="77777777" w:rsidR="00061EAD" w:rsidRPr="00061EAD" w:rsidRDefault="00061EAD" w:rsidP="00061EAD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Inadempimento</w:t>
      </w:r>
    </w:p>
    <w:p w14:paraId="0AA42255" w14:textId="77777777" w:rsidR="00061EAD" w:rsidRPr="00061EAD" w:rsidRDefault="00061EAD" w:rsidP="00061EAD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Interpretazione del contratto</w:t>
      </w:r>
    </w:p>
    <w:p w14:paraId="55C5CC9A" w14:textId="77777777" w:rsidR="00061EAD" w:rsidRPr="00061EAD" w:rsidRDefault="00061EAD" w:rsidP="00061EAD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Modificazioni del contratto</w:t>
      </w:r>
    </w:p>
    <w:p w14:paraId="204712DA" w14:textId="77777777" w:rsidR="00061EAD" w:rsidRPr="00061EAD" w:rsidRDefault="00061EAD" w:rsidP="00061EAD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Nullità del contratto</w:t>
      </w:r>
    </w:p>
    <w:p w14:paraId="61AB060B" w14:textId="77777777" w:rsidR="00061EAD" w:rsidRPr="00061EAD" w:rsidRDefault="00061EAD" w:rsidP="00061EAD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Obbligazioni contrattuali</w:t>
      </w:r>
    </w:p>
    <w:p w14:paraId="7913AD75" w14:textId="77777777" w:rsidR="00061EAD" w:rsidRPr="00061EAD" w:rsidRDefault="00061EAD" w:rsidP="00061EAD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Offerta al pubblico</w:t>
      </w:r>
    </w:p>
    <w:p w14:paraId="02F25D11" w14:textId="77777777" w:rsidR="00061EAD" w:rsidRPr="00061EAD" w:rsidRDefault="00061EAD" w:rsidP="00061EAD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Oggetto del contratto</w:t>
      </w:r>
    </w:p>
    <w:p w14:paraId="26E8F685" w14:textId="77777777" w:rsidR="00061EAD" w:rsidRPr="00061EAD" w:rsidRDefault="00061EAD" w:rsidP="00061EAD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Pagamento</w:t>
      </w:r>
    </w:p>
    <w:p w14:paraId="52461FA3" w14:textId="77777777" w:rsidR="00061EAD" w:rsidRPr="00061EAD" w:rsidRDefault="00061EAD" w:rsidP="00061EAD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Parti del contratto</w:t>
      </w:r>
    </w:p>
    <w:p w14:paraId="6738A075" w14:textId="77777777" w:rsidR="00061EAD" w:rsidRPr="00061EAD" w:rsidRDefault="00061EAD" w:rsidP="00061EAD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Patti di opzione e prelazione</w:t>
      </w:r>
    </w:p>
    <w:p w14:paraId="02708618" w14:textId="77777777" w:rsidR="00061EAD" w:rsidRPr="00061EAD" w:rsidRDefault="00061EAD" w:rsidP="00061EAD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Pratiche commerciali scorrette</w:t>
      </w:r>
    </w:p>
    <w:p w14:paraId="31D4F52D" w14:textId="77777777" w:rsidR="00061EAD" w:rsidRPr="00061EAD" w:rsidRDefault="00061EAD" w:rsidP="00061EAD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Privacy</w:t>
      </w:r>
    </w:p>
    <w:p w14:paraId="51CE8A81" w14:textId="77777777" w:rsidR="00061EAD" w:rsidRPr="00061EAD" w:rsidRDefault="00061EAD" w:rsidP="00061EAD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Rappresentanza</w:t>
      </w:r>
    </w:p>
    <w:p w14:paraId="7BA44875" w14:textId="77777777" w:rsidR="00061EAD" w:rsidRPr="00061EAD" w:rsidRDefault="00061EAD" w:rsidP="00061EAD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Recesso</w:t>
      </w:r>
    </w:p>
    <w:p w14:paraId="687CA949" w14:textId="77777777" w:rsidR="00061EAD" w:rsidRPr="00061EAD" w:rsidRDefault="00061EAD" w:rsidP="00061EAD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Registrazione</w:t>
      </w:r>
    </w:p>
    <w:p w14:paraId="11774E3B" w14:textId="77777777" w:rsidR="00061EAD" w:rsidRPr="00061EAD" w:rsidRDefault="00061EAD" w:rsidP="00061EAD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Rescindibilità del contratto</w:t>
      </w:r>
    </w:p>
    <w:p w14:paraId="2900F8D0" w14:textId="77777777" w:rsidR="00061EAD" w:rsidRPr="00061EAD" w:rsidRDefault="00061EAD" w:rsidP="00061EAD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Risoluzione consensuale</w:t>
      </w:r>
    </w:p>
    <w:p w14:paraId="25561310" w14:textId="77777777" w:rsidR="00061EAD" w:rsidRPr="00061EAD" w:rsidRDefault="00061EAD" w:rsidP="00061EAD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Ritardo (o mora)</w:t>
      </w:r>
    </w:p>
    <w:p w14:paraId="72261BEF" w14:textId="77777777" w:rsidR="00061EAD" w:rsidRPr="00061EAD" w:rsidRDefault="00061EAD" w:rsidP="00061EAD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Simulazione del contratto</w:t>
      </w:r>
    </w:p>
    <w:p w14:paraId="3B0A98D6" w14:textId="77777777" w:rsidR="00061EAD" w:rsidRPr="00061EAD" w:rsidRDefault="00061EAD" w:rsidP="00061EAD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Smart </w:t>
      </w:r>
      <w:proofErr w:type="spellStart"/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contract</w:t>
      </w:r>
      <w:proofErr w:type="spellEnd"/>
    </w:p>
    <w:p w14:paraId="20960AB5" w14:textId="77777777" w:rsidR="00061EAD" w:rsidRPr="00061EAD" w:rsidRDefault="00061EAD" w:rsidP="00061EAD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Tipologie di contratti</w:t>
      </w:r>
    </w:p>
    <w:p w14:paraId="372587BD" w14:textId="77777777" w:rsidR="00061EAD" w:rsidRPr="00061EAD" w:rsidRDefault="00061EAD" w:rsidP="00061EAD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Trascrizione</w:t>
      </w:r>
    </w:p>
    <w:p w14:paraId="35D52A2A" w14:textId="77777777" w:rsidR="00061EAD" w:rsidRPr="00061EAD" w:rsidRDefault="00061EAD" w:rsidP="00061EAD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Vizi del contratto</w:t>
      </w:r>
    </w:p>
    <w:p w14:paraId="4DBF5231" w14:textId="77777777" w:rsidR="00061EAD" w:rsidRPr="00061EAD" w:rsidRDefault="00061EAD" w:rsidP="00061EAD">
      <w:p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PARTE II - Contratti</w:t>
      </w:r>
    </w:p>
    <w:p w14:paraId="3FC0FFD6" w14:textId="77777777" w:rsidR="00061EAD" w:rsidRPr="00061EAD" w:rsidRDefault="00061EAD" w:rsidP="00061EAD">
      <w:pPr>
        <w:numPr>
          <w:ilvl w:val="0"/>
          <w:numId w:val="4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Scelta del contratto</w:t>
      </w:r>
    </w:p>
    <w:p w14:paraId="6A238D01" w14:textId="77777777" w:rsidR="00061EAD" w:rsidRPr="00061EAD" w:rsidRDefault="00061EAD" w:rsidP="00061EAD">
      <w:pPr>
        <w:numPr>
          <w:ilvl w:val="0"/>
          <w:numId w:val="4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Affidamento in gestione di reparto</w:t>
      </w:r>
    </w:p>
    <w:p w14:paraId="70E55E84" w14:textId="77777777" w:rsidR="00061EAD" w:rsidRPr="00061EAD" w:rsidRDefault="00061EAD" w:rsidP="00061EAD">
      <w:pPr>
        <w:numPr>
          <w:ilvl w:val="0"/>
          <w:numId w:val="4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Agenzia</w:t>
      </w:r>
    </w:p>
    <w:p w14:paraId="2A67D129" w14:textId="77777777" w:rsidR="00061EAD" w:rsidRPr="00061EAD" w:rsidRDefault="00061EAD" w:rsidP="00061EAD">
      <w:pPr>
        <w:numPr>
          <w:ilvl w:val="0"/>
          <w:numId w:val="4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Appalto</w:t>
      </w:r>
    </w:p>
    <w:p w14:paraId="6BCFD840" w14:textId="77777777" w:rsidR="00061EAD" w:rsidRPr="00061EAD" w:rsidRDefault="00061EAD" w:rsidP="00061EAD">
      <w:pPr>
        <w:numPr>
          <w:ilvl w:val="0"/>
          <w:numId w:val="4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Assicurazione contro i danni</w:t>
      </w:r>
    </w:p>
    <w:p w14:paraId="1FA7FE99" w14:textId="77777777" w:rsidR="00061EAD" w:rsidRPr="00061EAD" w:rsidRDefault="00061EAD" w:rsidP="00061EAD">
      <w:pPr>
        <w:numPr>
          <w:ilvl w:val="0"/>
          <w:numId w:val="4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Associazione in partecipazione</w:t>
      </w:r>
    </w:p>
    <w:p w14:paraId="0ADEE410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Associazione temporanea d'imprese (ATI)</w:t>
      </w:r>
    </w:p>
    <w:p w14:paraId="23E0014C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Azienda</w:t>
      </w:r>
    </w:p>
    <w:p w14:paraId="639E7F06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Cessione di credito</w:t>
      </w:r>
    </w:p>
    <w:p w14:paraId="527BEEC8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Commissione</w:t>
      </w:r>
    </w:p>
    <w:p w14:paraId="7784542E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Comodato</w:t>
      </w:r>
    </w:p>
    <w:p w14:paraId="2A9E6DA3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Concessione di vendita</w:t>
      </w:r>
    </w:p>
    <w:p w14:paraId="1AE0C2AF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Consorzio</w:t>
      </w:r>
    </w:p>
    <w:p w14:paraId="3B997D74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Contratto di rete</w:t>
      </w:r>
    </w:p>
    <w:p w14:paraId="0A6EA8BB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Contratto estimatorio</w:t>
      </w:r>
    </w:p>
    <w:p w14:paraId="524BBC63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Coworking</w:t>
      </w:r>
    </w:p>
    <w:p w14:paraId="3E87137B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Deposito</w:t>
      </w:r>
    </w:p>
    <w:p w14:paraId="5F0336A4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Donazione</w:t>
      </w:r>
    </w:p>
    <w:p w14:paraId="19540D11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Engineering</w:t>
      </w:r>
    </w:p>
    <w:p w14:paraId="488616B3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Factoring</w:t>
      </w:r>
    </w:p>
    <w:p w14:paraId="5B219C7B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Fideiussione</w:t>
      </w:r>
    </w:p>
    <w:p w14:paraId="337CF127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Forfaiting</w:t>
      </w:r>
    </w:p>
    <w:p w14:paraId="5B3C302B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Fornitura pasti</w:t>
      </w:r>
    </w:p>
    <w:p w14:paraId="2F10DB02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Franchising</w:t>
      </w:r>
    </w:p>
    <w:p w14:paraId="34AE9918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Joint Venture</w:t>
      </w:r>
    </w:p>
    <w:p w14:paraId="2933FE7E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Leasing</w:t>
      </w:r>
    </w:p>
    <w:p w14:paraId="4AB6FA45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Locazione abitativa</w:t>
      </w:r>
    </w:p>
    <w:p w14:paraId="68AC0261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Locazione commerciale</w:t>
      </w:r>
    </w:p>
    <w:p w14:paraId="29E430DC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Locazione di beni mobili</w:t>
      </w:r>
    </w:p>
    <w:p w14:paraId="323337CC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Mandato</w:t>
      </w:r>
    </w:p>
    <w:p w14:paraId="71F058B6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Mediazione</w:t>
      </w:r>
    </w:p>
    <w:p w14:paraId="2C882286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Merchandising</w:t>
      </w:r>
    </w:p>
    <w:p w14:paraId="7DA13170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Multiproprietà</w:t>
      </w:r>
    </w:p>
    <w:p w14:paraId="2BF28FD2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Mutuo</w:t>
      </w:r>
    </w:p>
    <w:p w14:paraId="13844821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Noleggio</w:t>
      </w:r>
    </w:p>
    <w:p w14:paraId="54CFCF7C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Pegno non possessorio</w:t>
      </w:r>
    </w:p>
    <w:p w14:paraId="4357BC69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Permuta</w:t>
      </w:r>
    </w:p>
    <w:p w14:paraId="17E3E55C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Procacciamento d’affari</w:t>
      </w:r>
    </w:p>
    <w:p w14:paraId="1CE2AC67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Proprietà industriale (marchi e brevetti)</w:t>
      </w:r>
    </w:p>
    <w:p w14:paraId="3EFCA4D0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Proprietà intellettuale (diritto d'autore)</w:t>
      </w:r>
    </w:p>
    <w:p w14:paraId="7D4B9EA5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Pubblicità</w:t>
      </w:r>
    </w:p>
    <w:p w14:paraId="59120D09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Realizzazione di stand fieristici</w:t>
      </w:r>
    </w:p>
    <w:p w14:paraId="248AFE18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proofErr w:type="spellStart"/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Rent</w:t>
      </w:r>
      <w:proofErr w:type="spellEnd"/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 xml:space="preserve"> to </w:t>
      </w:r>
      <w:proofErr w:type="spellStart"/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buy</w:t>
      </w:r>
      <w:proofErr w:type="spellEnd"/>
    </w:p>
    <w:p w14:paraId="0342A0CF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Riporto</w:t>
      </w:r>
    </w:p>
    <w:p w14:paraId="2E1FE09E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Servizi bancari</w:t>
      </w:r>
    </w:p>
    <w:p w14:paraId="17F8E8D1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Sito internet (realizzazione e gestione)</w:t>
      </w:r>
    </w:p>
    <w:p w14:paraId="4308551F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Somministrazione</w:t>
      </w:r>
    </w:p>
    <w:p w14:paraId="31B64CC5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Subfornitura</w:t>
      </w:r>
    </w:p>
    <w:p w14:paraId="39ABF87C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Transazione</w:t>
      </w:r>
    </w:p>
    <w:p w14:paraId="15687B80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Trasporto di cose</w:t>
      </w:r>
    </w:p>
    <w:p w14:paraId="645697CB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Trust</w:t>
      </w:r>
    </w:p>
    <w:p w14:paraId="690A2CB9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Vending</w:t>
      </w:r>
    </w:p>
    <w:p w14:paraId="46629737" w14:textId="77777777" w:rsidR="00061EAD" w:rsidRPr="00061EAD" w:rsidRDefault="00061EAD" w:rsidP="00061EAD">
      <w:pPr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Vendita</w:t>
      </w:r>
    </w:p>
    <w:p w14:paraId="4F4FE2EF" w14:textId="77777777" w:rsidR="00061EAD" w:rsidRPr="00061EAD" w:rsidRDefault="00061EAD" w:rsidP="00061EAD">
      <w:pPr>
        <w:suppressAutoHyphens w:val="0"/>
        <w:jc w:val="both"/>
        <w:rPr>
          <w:rFonts w:asciiTheme="minorHAnsi" w:eastAsia="Times New Roman" w:hAnsiTheme="minorHAnsi" w:cstheme="minorHAnsi"/>
          <w:sz w:val="20"/>
          <w:szCs w:val="20"/>
          <w:lang w:eastAsia="it-IT"/>
        </w:rPr>
      </w:pPr>
      <w:r w:rsidRPr="00061EAD">
        <w:rPr>
          <w:rFonts w:asciiTheme="minorHAnsi" w:eastAsia="Times New Roman" w:hAnsiTheme="minorHAnsi" w:cstheme="minorHAnsi"/>
          <w:sz w:val="20"/>
          <w:szCs w:val="20"/>
          <w:lang w:eastAsia="it-IT"/>
        </w:rPr>
        <w:t>Indice analitico</w:t>
      </w:r>
    </w:p>
    <w:p w14:paraId="12FAA28F" w14:textId="77777777" w:rsidR="00061EAD" w:rsidRPr="00061EAD" w:rsidRDefault="00061EAD" w:rsidP="00061EAD">
      <w:pPr>
        <w:jc w:val="both"/>
        <w:rPr>
          <w:rFonts w:asciiTheme="minorHAnsi" w:hAnsiTheme="minorHAnsi" w:cstheme="minorHAnsi"/>
          <w:sz w:val="20"/>
          <w:szCs w:val="20"/>
        </w:rPr>
        <w:sectPr w:rsidR="00061EAD" w:rsidRPr="00061EAD" w:rsidSect="00613F50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4C61AF1A" w14:textId="1878EE6E" w:rsidR="00061EAD" w:rsidRPr="00061EAD" w:rsidRDefault="00061EAD" w:rsidP="00061EAD">
      <w:pPr>
        <w:jc w:val="both"/>
        <w:rPr>
          <w:rFonts w:asciiTheme="minorHAnsi" w:hAnsiTheme="minorHAnsi" w:cstheme="minorHAnsi"/>
        </w:rPr>
      </w:pPr>
      <w:hyperlink r:id="rId7" w:history="1">
        <w:r w:rsidRPr="00061EAD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https://www.libreriailflaminio.it/it/categorie/fiscale_e_lavoro/memento_contratti_dimpresa_2024_9788828857242_.aspx?gad_source=1&amp;gclid=CjwKCAiAxaCvBhBaEiwAvsLmWBhYALlIJrVRErqi7hKrSStatHMZeU15kKnVu5ZeQ7d6YWYIBL_whxoC8UUQAvD_BwE</w:t>
        </w:r>
      </w:hyperlink>
    </w:p>
    <w:sectPr w:rsidR="00061EAD" w:rsidRPr="00061EAD" w:rsidSect="00613F50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03CA0"/>
    <w:multiLevelType w:val="multilevel"/>
    <w:tmpl w:val="2A60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9B42FB"/>
    <w:multiLevelType w:val="multilevel"/>
    <w:tmpl w:val="92BE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353466"/>
    <w:multiLevelType w:val="multilevel"/>
    <w:tmpl w:val="F236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8F188A"/>
    <w:multiLevelType w:val="multilevel"/>
    <w:tmpl w:val="5006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630107"/>
    <w:multiLevelType w:val="multilevel"/>
    <w:tmpl w:val="16FA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1103311">
    <w:abstractNumId w:val="4"/>
  </w:num>
  <w:num w:numId="2" w16cid:durableId="621811139">
    <w:abstractNumId w:val="1"/>
  </w:num>
  <w:num w:numId="3" w16cid:durableId="1163469727">
    <w:abstractNumId w:val="0"/>
  </w:num>
  <w:num w:numId="4" w16cid:durableId="1222714011">
    <w:abstractNumId w:val="3"/>
  </w:num>
  <w:num w:numId="5" w16cid:durableId="1807042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2350F"/>
    <w:rsid w:val="00061EAD"/>
    <w:rsid w:val="0031062F"/>
    <w:rsid w:val="00613F50"/>
    <w:rsid w:val="0092350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6D02"/>
  <w15:chartTrackingRefBased/>
  <w15:docId w15:val="{FF09E060-8D9A-4CFA-B4A4-F312E01D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1EAD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3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3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350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3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2350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235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235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35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235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350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35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350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350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2350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2350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2350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350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2350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235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3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35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3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235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2350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2350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2350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350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2350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2350F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061EAD"/>
  </w:style>
  <w:style w:type="paragraph" w:styleId="NormaleWeb">
    <w:name w:val="Normal (Web)"/>
    <w:basedOn w:val="Normale"/>
    <w:uiPriority w:val="99"/>
    <w:semiHidden/>
    <w:unhideWhenUsed/>
    <w:rsid w:val="00061EAD"/>
    <w:pPr>
      <w:suppressAutoHyphens w:val="0"/>
      <w:spacing w:before="100" w:beforeAutospacing="1" w:after="100" w:afterAutospacing="1"/>
    </w:pPr>
    <w:rPr>
      <w:rFonts w:eastAsia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61EA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1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breriailflaminio.it/it/categorie/fiscale_e_lavoro/memento_contratti_dimpresa_2024_9788828857242_.aspx?gad_source=1&amp;gclid=CjwKCAiAxaCvBhBaEiwAvsLmWBhYALlIJrVRErqi7hKrSStatHMZeU15kKnVu5ZeQ7d6YWYIBL_whxoC8UUQAvD_Bw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750</Words>
  <Characters>4277</Characters>
  <Application>Microsoft Office Word</Application>
  <DocSecurity>0</DocSecurity>
  <Lines>35</Lines>
  <Paragraphs>10</Paragraphs>
  <ScaleCrop>false</ScaleCrop>
  <Company>HP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2024-03-06T15:50:00Z</dcterms:created>
  <dcterms:modified xsi:type="dcterms:W3CDTF">2024-03-06T15:59:00Z</dcterms:modified>
</cp:coreProperties>
</file>