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ACA97" w14:textId="4F1DA847" w:rsidR="00627CA6" w:rsidRDefault="00627CA6" w:rsidP="00627CA6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62154909"/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CF167</w:t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Cs/>
          <w:i/>
          <w:sz w:val="16"/>
          <w:szCs w:val="16"/>
        </w:rPr>
        <w:t>Scheda creata il 2</w:t>
      </w:r>
      <w:r>
        <w:rPr>
          <w:rFonts w:asciiTheme="minorHAnsi" w:hAnsiTheme="minorHAnsi" w:cstheme="minorHAnsi"/>
          <w:bCs/>
          <w:i/>
          <w:sz w:val="16"/>
          <w:szCs w:val="16"/>
        </w:rPr>
        <w:t>4</w:t>
      </w:r>
      <w:r w:rsidRPr="00242C69">
        <w:rPr>
          <w:rFonts w:asciiTheme="minorHAnsi" w:hAnsiTheme="minorHAnsi" w:cstheme="minorHAnsi"/>
          <w:bCs/>
          <w:i/>
          <w:sz w:val="16"/>
          <w:szCs w:val="16"/>
        </w:rPr>
        <w:t xml:space="preserve"> marzo 2024</w:t>
      </w:r>
    </w:p>
    <w:p w14:paraId="1F2AFB6B" w14:textId="77777777" w:rsidR="00627CA6" w:rsidRPr="00242C69" w:rsidRDefault="00627CA6" w:rsidP="00627CA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EFBF550" w14:textId="2B8FEB52" w:rsidR="00627CA6" w:rsidRPr="00242C69" w:rsidRDefault="00627CA6" w:rsidP="00627CA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CEF7AD" wp14:editId="563E354F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1382400" cy="1904400"/>
            <wp:effectExtent l="0" t="0" r="8255" b="635"/>
            <wp:wrapSquare wrapText="bothSides"/>
            <wp:docPr id="577751063" name="Immagine 1" descr="Antepr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pri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400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2C69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bookmarkEnd w:id="0"/>
    <w:p w14:paraId="7E805C5A" w14:textId="5A17FD8F" w:rsidR="00627CA6" w:rsidRPr="00627CA6" w:rsidRDefault="00627CA6" w:rsidP="00627CA6">
      <w:pPr>
        <w:jc w:val="both"/>
        <w:rPr>
          <w:rFonts w:ascii="Calibri" w:hAnsi="Calibri" w:cs="Calibri"/>
        </w:rPr>
      </w:pPr>
      <w:r w:rsidRPr="00627CA6">
        <w:rPr>
          <w:rFonts w:ascii="Calibri" w:hAnsi="Calibri" w:cs="Calibri"/>
          <w:b/>
        </w:rPr>
        <w:t>*Lavori femminili</w:t>
      </w:r>
      <w:r w:rsidRPr="00627CA6">
        <w:rPr>
          <w:rFonts w:ascii="Calibri" w:hAnsi="Calibri" w:cs="Calibri"/>
        </w:rPr>
        <w:t xml:space="preserve">. - Anno 1, n. 1 (gennaio </w:t>
      </w:r>
      <w:proofErr w:type="gramStart"/>
      <w:r w:rsidRPr="00627CA6">
        <w:rPr>
          <w:rFonts w:ascii="Calibri" w:hAnsi="Calibri" w:cs="Calibri"/>
        </w:rPr>
        <w:t>1881)-</w:t>
      </w:r>
      <w:proofErr w:type="gramEnd"/>
      <w:r w:rsidRPr="00627CA6">
        <w:rPr>
          <w:rFonts w:ascii="Calibri" w:hAnsi="Calibri" w:cs="Calibri"/>
        </w:rPr>
        <w:t xml:space="preserve">anno 19, n. 12 (dicembre 1899). - </w:t>
      </w:r>
      <w:proofErr w:type="gramStart"/>
      <w:r w:rsidRPr="00627CA6">
        <w:rPr>
          <w:rFonts w:ascii="Calibri" w:hAnsi="Calibri" w:cs="Calibri"/>
        </w:rPr>
        <w:t>Milano :</w:t>
      </w:r>
      <w:proofErr w:type="gramEnd"/>
      <w:r w:rsidRPr="00627CA6">
        <w:rPr>
          <w:rFonts w:ascii="Calibri" w:hAnsi="Calibri" w:cs="Calibri"/>
        </w:rPr>
        <w:t xml:space="preserve"> Treves, 1881-1899. – 19 </w:t>
      </w:r>
      <w:proofErr w:type="gramStart"/>
      <w:r w:rsidRPr="00627CA6">
        <w:rPr>
          <w:rFonts w:ascii="Calibri" w:hAnsi="Calibri" w:cs="Calibri"/>
        </w:rPr>
        <w:t>volumi ;</w:t>
      </w:r>
      <w:proofErr w:type="gramEnd"/>
      <w:r w:rsidRPr="00627CA6">
        <w:rPr>
          <w:rFonts w:ascii="Calibri" w:hAnsi="Calibri" w:cs="Calibri"/>
        </w:rPr>
        <w:t xml:space="preserve"> 33 cm. ((Mensile. - Aggiunge il complemento del titolo: monitore delle donne. - Contiene cartelle di modelli. -  CFI0712002</w:t>
      </w:r>
    </w:p>
    <w:p w14:paraId="1D63F5A3" w14:textId="77777777" w:rsidR="00627CA6" w:rsidRPr="00627CA6" w:rsidRDefault="00627CA6" w:rsidP="00627CA6">
      <w:pPr>
        <w:jc w:val="both"/>
        <w:rPr>
          <w:rFonts w:ascii="Calibri" w:hAnsi="Calibri" w:cs="Calibri"/>
        </w:rPr>
      </w:pPr>
      <w:r w:rsidRPr="00627CA6">
        <w:rPr>
          <w:rFonts w:ascii="Calibri" w:hAnsi="Calibri" w:cs="Calibri"/>
        </w:rPr>
        <w:t>Soggetto: Lavori femminili – Periodici</w:t>
      </w:r>
    </w:p>
    <w:p w14:paraId="1ED33B52" w14:textId="77777777" w:rsidR="00627CA6" w:rsidRDefault="00627CA6" w:rsidP="00627CA6">
      <w:pPr>
        <w:jc w:val="both"/>
        <w:rPr>
          <w:rFonts w:ascii="Calibri" w:hAnsi="Calibri" w:cs="Calibri"/>
        </w:rPr>
      </w:pPr>
      <w:r w:rsidRPr="00627CA6">
        <w:rPr>
          <w:rFonts w:ascii="Calibri" w:hAnsi="Calibri" w:cs="Calibri"/>
        </w:rPr>
        <w:t>Classe: D746.405</w:t>
      </w:r>
    </w:p>
    <w:p w14:paraId="3343965E" w14:textId="77777777" w:rsidR="00627CA6" w:rsidRDefault="00627CA6" w:rsidP="00627CA6">
      <w:pPr>
        <w:jc w:val="both"/>
        <w:rPr>
          <w:rFonts w:ascii="Calibri" w:hAnsi="Calibri" w:cs="Calibri"/>
        </w:rPr>
      </w:pPr>
    </w:p>
    <w:p w14:paraId="03B18FAC" w14:textId="06A71723" w:rsidR="00627CA6" w:rsidRPr="00627CA6" w:rsidRDefault="00627CA6" w:rsidP="00627CA6">
      <w:pPr>
        <w:jc w:val="both"/>
        <w:rPr>
          <w:rFonts w:ascii="Calibri" w:hAnsi="Calibri" w:cs="Calibri"/>
          <w:sz w:val="44"/>
          <w:szCs w:val="44"/>
        </w:rPr>
      </w:pPr>
      <w:r w:rsidRPr="00627CA6">
        <w:rPr>
          <w:rFonts w:ascii="Calibri" w:hAnsi="Calibri" w:cs="Calibri"/>
          <w:b/>
          <w:bCs/>
          <w:color w:val="C00000"/>
          <w:sz w:val="44"/>
          <w:szCs w:val="44"/>
        </w:rPr>
        <w:t>Volumi disponibili in rete</w:t>
      </w:r>
      <w:r w:rsidRPr="00627CA6">
        <w:rPr>
          <w:rFonts w:ascii="Calibri" w:hAnsi="Calibri" w:cs="Calibri"/>
          <w:sz w:val="44"/>
          <w:szCs w:val="44"/>
        </w:rPr>
        <w:t xml:space="preserve">: </w:t>
      </w:r>
      <w:hyperlink r:id="rId5" w:history="1">
        <w:r w:rsidRPr="00627CA6">
          <w:rPr>
            <w:rStyle w:val="Collegamentoipertestuale"/>
            <w:rFonts w:ascii="Calibri" w:hAnsi="Calibri" w:cs="Calibri"/>
            <w:sz w:val="44"/>
            <w:szCs w:val="44"/>
          </w:rPr>
          <w:t>1881</w:t>
        </w:r>
      </w:hyperlink>
    </w:p>
    <w:p w14:paraId="7F69179D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A28F7"/>
    <w:rsid w:val="0031062F"/>
    <w:rsid w:val="00627CA6"/>
    <w:rsid w:val="00BA28F7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9546"/>
  <w15:chartTrackingRefBased/>
  <w15:docId w15:val="{8D81F975-B5B0-484E-BFCA-5EC6B090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7CA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A2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2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A28F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2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28F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A28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A28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A28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A28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28F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28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A28F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28F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28F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A28F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A28F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A28F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A28F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A28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A2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A28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A2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A28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A28F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A28F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A28F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A28F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A28F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A28F7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627CA6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27CA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7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berabit.unisa.it/handle/20.500.12836/334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412</Characters>
  <Application>Microsoft Office Word</Application>
  <DocSecurity>0</DocSecurity>
  <Lines>3</Lines>
  <Paragraphs>1</Paragraphs>
  <ScaleCrop>false</ScaleCrop>
  <Company>HP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2024-03-24T06:21:00Z</dcterms:created>
  <dcterms:modified xsi:type="dcterms:W3CDTF">2024-03-24T06:26:00Z</dcterms:modified>
</cp:coreProperties>
</file>