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4316" w14:textId="2E989703" w:rsidR="006508E3" w:rsidRPr="0008010F" w:rsidRDefault="006508E3" w:rsidP="0008010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1375919"/>
      <w:bookmarkStart w:id="1" w:name="_Hlk159650287"/>
      <w:r w:rsidRPr="0008010F">
        <w:rPr>
          <w:rFonts w:cstheme="minorHAnsi"/>
          <w:b/>
          <w:bCs/>
          <w:color w:val="C00000"/>
          <w:sz w:val="44"/>
          <w:szCs w:val="44"/>
        </w:rPr>
        <w:t>CG</w:t>
      </w:r>
      <w:r w:rsidRPr="0008010F">
        <w:rPr>
          <w:rFonts w:cstheme="minorHAnsi"/>
          <w:b/>
          <w:bCs/>
          <w:color w:val="C00000"/>
          <w:sz w:val="44"/>
          <w:szCs w:val="44"/>
        </w:rPr>
        <w:t>15</w:t>
      </w:r>
      <w:r w:rsidRPr="0008010F">
        <w:rPr>
          <w:rFonts w:cstheme="minorHAnsi"/>
          <w:bCs/>
          <w:i/>
        </w:rPr>
        <w:t xml:space="preserve"> </w:t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</w:r>
      <w:r w:rsidRPr="0008010F">
        <w:rPr>
          <w:rFonts w:cstheme="minorHAnsi"/>
          <w:bCs/>
          <w:i/>
          <w:sz w:val="16"/>
          <w:szCs w:val="16"/>
        </w:rPr>
        <w:tab/>
        <w:t>Scheda creata il 15 marzo 2024</w:t>
      </w:r>
    </w:p>
    <w:bookmarkEnd w:id="0"/>
    <w:bookmarkEnd w:id="1"/>
    <w:p w14:paraId="19AF4263" w14:textId="726BBB5D" w:rsidR="00271730" w:rsidRPr="0008010F" w:rsidRDefault="00271730" w:rsidP="0008010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8010F">
        <w:rPr>
          <w:rFonts w:asciiTheme="minorHAnsi" w:hAnsiTheme="minorHAnsi" w:cstheme="minorHAnsi"/>
          <w:noProof/>
        </w:rPr>
        <w:drawing>
          <wp:inline distT="0" distB="0" distL="0" distR="0" wp14:anchorId="5651C2E9" wp14:editId="153A235F">
            <wp:extent cx="6120130" cy="3670300"/>
            <wp:effectExtent l="0" t="0" r="0" b="6350"/>
            <wp:docPr id="1702206851" name="Immagine 1" descr="Immagine che contiene testo, libro, carta, Pergam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206851" name="Immagine 1" descr="Immagine che contiene testo, libro, carta, Pergame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2195B" w14:textId="7B96D8F1" w:rsidR="006508E3" w:rsidRPr="0008010F" w:rsidRDefault="006508E3" w:rsidP="0008010F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08010F">
        <w:rPr>
          <w:rFonts w:cstheme="minorHAnsi"/>
          <w:b/>
          <w:bCs/>
          <w:color w:val="C00000"/>
          <w:sz w:val="40"/>
          <w:szCs w:val="40"/>
        </w:rPr>
        <w:t>Descrizione bibliografica</w:t>
      </w:r>
    </w:p>
    <w:p w14:paraId="20F9C402" w14:textId="36233992" w:rsidR="006508E3" w:rsidRPr="0008010F" w:rsidRDefault="006508E3" w:rsidP="0008010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8010F">
        <w:rPr>
          <w:rFonts w:asciiTheme="minorHAnsi" w:hAnsiTheme="minorHAnsi" w:cstheme="minorHAnsi"/>
          <w:b/>
          <w:sz w:val="24"/>
          <w:szCs w:val="24"/>
        </w:rPr>
        <w:t xml:space="preserve">*Vittoria </w:t>
      </w:r>
      <w:proofErr w:type="gramStart"/>
      <w:r w:rsidRPr="0008010F">
        <w:rPr>
          <w:rFonts w:asciiTheme="minorHAnsi" w:hAnsiTheme="minorHAnsi" w:cstheme="minorHAnsi"/>
          <w:b/>
          <w:sz w:val="24"/>
          <w:szCs w:val="24"/>
        </w:rPr>
        <w:t>Colonna</w:t>
      </w:r>
      <w:r w:rsidRPr="0008010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08010F">
        <w:rPr>
          <w:rFonts w:asciiTheme="minorHAnsi" w:hAnsiTheme="minorHAnsi" w:cstheme="minorHAnsi"/>
          <w:sz w:val="24"/>
          <w:szCs w:val="24"/>
        </w:rPr>
        <w:t xml:space="preserve"> albo letterario ed artistico per le donne italiane sotto gli auspici di S. M. la Regina Madre. - Anno 1, n. 1 (10 febbraio </w:t>
      </w:r>
      <w:proofErr w:type="gramStart"/>
      <w:r w:rsidRPr="0008010F">
        <w:rPr>
          <w:rFonts w:asciiTheme="minorHAnsi" w:hAnsiTheme="minorHAnsi" w:cstheme="minorHAnsi"/>
          <w:sz w:val="24"/>
          <w:szCs w:val="24"/>
        </w:rPr>
        <w:t>1845)-</w:t>
      </w:r>
      <w:proofErr w:type="gramEnd"/>
      <w:r w:rsidR="00271730" w:rsidRPr="0008010F">
        <w:rPr>
          <w:rFonts w:asciiTheme="minorHAnsi" w:hAnsiTheme="minorHAnsi" w:cstheme="minorHAnsi"/>
          <w:sz w:val="24"/>
          <w:szCs w:val="24"/>
        </w:rPr>
        <w:t>anno 1, n. 21 (1845)</w:t>
      </w:r>
      <w:r w:rsidRPr="0008010F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08010F">
        <w:rPr>
          <w:rFonts w:asciiTheme="minorHAnsi" w:hAnsiTheme="minorHAnsi" w:cstheme="minorHAnsi"/>
          <w:sz w:val="24"/>
          <w:szCs w:val="24"/>
        </w:rPr>
        <w:t>Napoli :</w:t>
      </w:r>
      <w:proofErr w:type="gramEnd"/>
      <w:r w:rsidRPr="0008010F">
        <w:rPr>
          <w:rFonts w:asciiTheme="minorHAnsi" w:hAnsiTheme="minorHAnsi" w:cstheme="minorHAnsi"/>
          <w:sz w:val="24"/>
          <w:szCs w:val="24"/>
        </w:rPr>
        <w:t xml:space="preserve"> [s.n.], 1845. – </w:t>
      </w:r>
      <w:r w:rsidR="00271730" w:rsidRPr="0008010F"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Pr="0008010F">
        <w:rPr>
          <w:rFonts w:asciiTheme="minorHAnsi" w:hAnsiTheme="minorHAnsi" w:cstheme="minorHAnsi"/>
          <w:sz w:val="24"/>
          <w:szCs w:val="24"/>
        </w:rPr>
        <w:t>volum</w:t>
      </w:r>
      <w:r w:rsidR="00271730" w:rsidRPr="0008010F">
        <w:rPr>
          <w:rFonts w:asciiTheme="minorHAnsi" w:hAnsiTheme="minorHAnsi" w:cstheme="minorHAnsi"/>
          <w:sz w:val="24"/>
          <w:szCs w:val="24"/>
        </w:rPr>
        <w:t>e</w:t>
      </w:r>
      <w:r w:rsidRPr="0008010F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08010F">
        <w:rPr>
          <w:rFonts w:asciiTheme="minorHAnsi" w:hAnsiTheme="minorHAnsi" w:cstheme="minorHAnsi"/>
          <w:sz w:val="24"/>
          <w:szCs w:val="24"/>
        </w:rPr>
        <w:t xml:space="preserve"> 28 cm. ((</w:t>
      </w:r>
      <w:r w:rsidR="00271730" w:rsidRPr="0008010F">
        <w:rPr>
          <w:rFonts w:asciiTheme="minorHAnsi" w:hAnsiTheme="minorHAnsi" w:cstheme="minorHAnsi"/>
          <w:sz w:val="24"/>
          <w:szCs w:val="24"/>
        </w:rPr>
        <w:t>Decadale; quindicinale dal n. 15</w:t>
      </w:r>
      <w:r w:rsidRPr="0008010F">
        <w:rPr>
          <w:rFonts w:asciiTheme="minorHAnsi" w:hAnsiTheme="minorHAnsi" w:cstheme="minorHAnsi"/>
          <w:sz w:val="24"/>
          <w:szCs w:val="24"/>
        </w:rPr>
        <w:t>. - Diretta da Michele Ungaro. - NAP0170463</w:t>
      </w:r>
    </w:p>
    <w:p w14:paraId="28E14044" w14:textId="1275B6F9" w:rsidR="006508E3" w:rsidRPr="0008010F" w:rsidRDefault="006508E3" w:rsidP="0008010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8010F">
        <w:rPr>
          <w:rFonts w:asciiTheme="minorHAnsi" w:hAnsiTheme="minorHAnsi" w:cstheme="minorHAnsi"/>
          <w:sz w:val="24"/>
          <w:szCs w:val="24"/>
        </w:rPr>
        <w:t>Soggetto: Donn</w:t>
      </w:r>
      <w:r w:rsidR="0008010F" w:rsidRPr="0008010F">
        <w:rPr>
          <w:rFonts w:asciiTheme="minorHAnsi" w:hAnsiTheme="minorHAnsi" w:cstheme="minorHAnsi"/>
          <w:sz w:val="24"/>
          <w:szCs w:val="24"/>
        </w:rPr>
        <w:t>e</w:t>
      </w:r>
      <w:r w:rsidRPr="0008010F">
        <w:rPr>
          <w:rFonts w:asciiTheme="minorHAnsi" w:hAnsiTheme="minorHAnsi" w:cstheme="minorHAnsi"/>
          <w:sz w:val="24"/>
          <w:szCs w:val="24"/>
        </w:rPr>
        <w:t xml:space="preserve"> </w:t>
      </w:r>
      <w:r w:rsidR="0008010F" w:rsidRPr="0008010F">
        <w:rPr>
          <w:rFonts w:asciiTheme="minorHAnsi" w:hAnsiTheme="minorHAnsi" w:cstheme="minorHAnsi"/>
          <w:sz w:val="24"/>
          <w:szCs w:val="24"/>
        </w:rPr>
        <w:t xml:space="preserve">italiane </w:t>
      </w:r>
      <w:r w:rsidRPr="0008010F">
        <w:rPr>
          <w:rFonts w:asciiTheme="minorHAnsi" w:hAnsiTheme="minorHAnsi" w:cstheme="minorHAnsi"/>
          <w:sz w:val="24"/>
          <w:szCs w:val="24"/>
        </w:rPr>
        <w:t>– Periodici</w:t>
      </w:r>
    </w:p>
    <w:p w14:paraId="3494606C" w14:textId="77777777" w:rsidR="006508E3" w:rsidRPr="0008010F" w:rsidRDefault="006508E3" w:rsidP="0008010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5DD3B29" w14:textId="4BAD6595" w:rsidR="00271730" w:rsidRPr="0008010F" w:rsidRDefault="00271730" w:rsidP="0008010F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08010F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08010F">
          <w:rPr>
            <w:rStyle w:val="Collegamentoipertestuale"/>
            <w:rFonts w:cstheme="minorHAnsi"/>
            <w:sz w:val="44"/>
            <w:szCs w:val="44"/>
          </w:rPr>
          <w:t>n.1-18(1845)</w:t>
        </w:r>
      </w:hyperlink>
    </w:p>
    <w:p w14:paraId="7F3098F1" w14:textId="1DAF36FD" w:rsidR="006508E3" w:rsidRPr="0008010F" w:rsidRDefault="006508E3" w:rsidP="0008010F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08010F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93CFDED" w14:textId="3469B229" w:rsidR="00271730" w:rsidRPr="0008010F" w:rsidRDefault="00271730" w:rsidP="0008010F">
      <w:pPr>
        <w:spacing w:after="0" w:line="240" w:lineRule="auto"/>
        <w:jc w:val="both"/>
        <w:rPr>
          <w:rStyle w:val="Collegamentoipertestuale"/>
          <w:rFonts w:cstheme="minorHAnsi"/>
          <w:sz w:val="24"/>
          <w:szCs w:val="24"/>
        </w:rPr>
      </w:pPr>
      <w:r w:rsidRPr="0008010F">
        <w:rPr>
          <w:rFonts w:cstheme="minorHAnsi"/>
          <w:sz w:val="24"/>
          <w:szCs w:val="24"/>
        </w:rPr>
        <w:t xml:space="preserve">La rivista intese ispirarsi alla figura della poetessa rinascimentale Vittoria Colonna. Si legge nell’introduzione: “Vittoria Colonna non vive più da tre secoli […] pur vive lo spirito, ed esso detterà le pagine di questo foglio periodico”. L’albo si proponeva di “correre i campi del Bello del Grande, del Vero; ritrarne quadri ora utili ora piacevoli; all’utilità porre special mira”. Le biografie, le novelle pubblicate sulla rivista non furono mai fini a </w:t>
      </w:r>
      <w:proofErr w:type="gramStart"/>
      <w:r w:rsidRPr="0008010F">
        <w:rPr>
          <w:rFonts w:cstheme="minorHAnsi"/>
          <w:sz w:val="24"/>
          <w:szCs w:val="24"/>
        </w:rPr>
        <w:t>se</w:t>
      </w:r>
      <w:proofErr w:type="gramEnd"/>
      <w:r w:rsidRPr="0008010F">
        <w:rPr>
          <w:rFonts w:cstheme="minorHAnsi"/>
          <w:sz w:val="24"/>
          <w:szCs w:val="24"/>
        </w:rPr>
        <w:t xml:space="preserve"> stesse, ma, intrise di una morale cattolica, offrivano alle lettrici modelli di comportamento e principi rispondenti ad un ideale di austera severità di costumi. Vittoria Colonna. Albo letterario e artistico per le donne italiane sotto gli auspici di S. M. la Regina Madre fu pubblicato a partire dal 10 febbraio 1846 ogni dieci giorni e poi dal quindicesimo numero ogni quindici giorni – la pubblicazione si fermò al numero 21. Oltre ai numerosi collaboratori, tra i quali Emmanuele Rocco, Vincenzo Moreno, Francesco </w:t>
      </w:r>
      <w:proofErr w:type="spellStart"/>
      <w:r w:rsidRPr="0008010F">
        <w:rPr>
          <w:rFonts w:cstheme="minorHAnsi"/>
          <w:sz w:val="24"/>
          <w:szCs w:val="24"/>
        </w:rPr>
        <w:t>Ruffà</w:t>
      </w:r>
      <w:proofErr w:type="spellEnd"/>
      <w:r w:rsidRPr="0008010F">
        <w:rPr>
          <w:rFonts w:cstheme="minorHAnsi"/>
          <w:sz w:val="24"/>
          <w:szCs w:val="24"/>
        </w:rPr>
        <w:t xml:space="preserve">, Michele Sartorio, Domenico Ventimiglia, Giuseppe di Cesare, P.E. Imbriani, Michele Ridolfi, ebbe diverse collaboratrici, tra le quali Irene Ricciardi, Marianna di Ferdinando Gaetani, Teresa Angelini. Diretta da Michele Ungaro e realizzata presso la Stamperia del Fibreno, constava di </w:t>
      </w:r>
      <w:proofErr w:type="gramStart"/>
      <w:r w:rsidRPr="0008010F">
        <w:rPr>
          <w:rFonts w:cstheme="minorHAnsi"/>
          <w:sz w:val="24"/>
          <w:szCs w:val="24"/>
        </w:rPr>
        <w:t>8</w:t>
      </w:r>
      <w:proofErr w:type="gramEnd"/>
      <w:r w:rsidRPr="0008010F">
        <w:rPr>
          <w:rFonts w:cstheme="minorHAnsi"/>
          <w:sz w:val="24"/>
          <w:szCs w:val="24"/>
        </w:rPr>
        <w:t xml:space="preserve"> pagine.</w:t>
      </w:r>
      <w:r w:rsidRPr="0008010F">
        <w:rPr>
          <w:rFonts w:cstheme="minorHAnsi"/>
          <w:sz w:val="24"/>
          <w:szCs w:val="24"/>
        </w:rPr>
        <w:t xml:space="preserve"> </w:t>
      </w:r>
      <w:r w:rsidRPr="0008010F">
        <w:rPr>
          <w:rFonts w:cstheme="minorHAnsi"/>
          <w:sz w:val="24"/>
          <w:szCs w:val="24"/>
        </w:rPr>
        <w:fldChar w:fldCharType="begin"/>
      </w:r>
      <w:r w:rsidRPr="0008010F">
        <w:rPr>
          <w:rFonts w:cstheme="minorHAnsi"/>
          <w:sz w:val="24"/>
          <w:szCs w:val="24"/>
        </w:rPr>
        <w:instrText>HYPERLINK "https://www.google.com/url?sa=t&amp;rct=j&amp;q=&amp;esrc=s&amp;source=web&amp;cd=&amp;ved=2ahUKEwjOjpu71_WEAxWI0gIHHTcvBAMQFnoECBEQAQ&amp;url=http%3A%2F%2Fwww.fedoa.unina.it%2F8452%2F1%2FPATRIOTE_DEL_MEZZOGIORNO_%2528web%2529.pdf&amp;usg=AOvVaw09m-7N0GvSB_tp_pgmnatc&amp;opi=89978449"</w:instrText>
      </w:r>
      <w:r w:rsidRPr="0008010F">
        <w:rPr>
          <w:rFonts w:cstheme="minorHAnsi"/>
          <w:sz w:val="24"/>
          <w:szCs w:val="24"/>
        </w:rPr>
      </w:r>
      <w:r w:rsidRPr="0008010F">
        <w:rPr>
          <w:rFonts w:cstheme="minorHAnsi"/>
          <w:sz w:val="24"/>
          <w:szCs w:val="24"/>
        </w:rPr>
        <w:fldChar w:fldCharType="separate"/>
      </w:r>
    </w:p>
    <w:p w14:paraId="53E6393A" w14:textId="546A7CF1" w:rsidR="00271730" w:rsidRPr="0008010F" w:rsidRDefault="00271730" w:rsidP="0008010F">
      <w:pPr>
        <w:pStyle w:val="Titolo3"/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08010F">
        <w:rPr>
          <w:rFonts w:cstheme="minorHAnsi"/>
          <w:color w:val="0000FF"/>
          <w:sz w:val="24"/>
          <w:szCs w:val="24"/>
          <w:u w:val="single"/>
        </w:rPr>
        <w:t>I</w:t>
      </w:r>
      <w:r w:rsidRPr="0008010F">
        <w:rPr>
          <w:rFonts w:cstheme="minorHAnsi"/>
          <w:color w:val="0000FF"/>
          <w:sz w:val="24"/>
          <w:szCs w:val="24"/>
          <w:u w:val="single"/>
        </w:rPr>
        <w:t xml:space="preserve">l </w:t>
      </w:r>
      <w:r w:rsidRPr="0008010F">
        <w:rPr>
          <w:rFonts w:cstheme="minorHAnsi"/>
          <w:color w:val="0000FF"/>
          <w:sz w:val="24"/>
          <w:szCs w:val="24"/>
          <w:u w:val="single"/>
        </w:rPr>
        <w:t>R</w:t>
      </w:r>
      <w:r w:rsidRPr="0008010F">
        <w:rPr>
          <w:rFonts w:cstheme="minorHAnsi"/>
          <w:color w:val="0000FF"/>
          <w:sz w:val="24"/>
          <w:szCs w:val="24"/>
          <w:u w:val="single"/>
        </w:rPr>
        <w:t xml:space="preserve">isorgimento </w:t>
      </w:r>
      <w:proofErr w:type="gramStart"/>
      <w:r w:rsidRPr="0008010F">
        <w:rPr>
          <w:rFonts w:cstheme="minorHAnsi"/>
          <w:color w:val="0000FF"/>
          <w:sz w:val="24"/>
          <w:szCs w:val="24"/>
          <w:u w:val="single"/>
        </w:rPr>
        <w:t>invisibile</w:t>
      </w:r>
      <w:r w:rsidRPr="0008010F">
        <w:rPr>
          <w:rFonts w:cstheme="minorHAnsi"/>
          <w:color w:val="0000FF"/>
          <w:sz w:val="24"/>
          <w:szCs w:val="24"/>
          <w:u w:val="single"/>
        </w:rPr>
        <w:t xml:space="preserve"> :</w:t>
      </w:r>
      <w:proofErr w:type="gramEnd"/>
      <w:r w:rsidRPr="0008010F">
        <w:rPr>
          <w:rFonts w:cstheme="minorHAnsi"/>
          <w:color w:val="0000FF"/>
          <w:sz w:val="24"/>
          <w:szCs w:val="24"/>
          <w:u w:val="single"/>
        </w:rPr>
        <w:t xml:space="preserve"> patriote del </w:t>
      </w:r>
      <w:r w:rsidRPr="0008010F">
        <w:rPr>
          <w:rFonts w:cstheme="minorHAnsi"/>
          <w:color w:val="0000FF"/>
          <w:sz w:val="24"/>
          <w:szCs w:val="24"/>
          <w:u w:val="single"/>
        </w:rPr>
        <w:t>M</w:t>
      </w:r>
      <w:r w:rsidRPr="0008010F">
        <w:rPr>
          <w:rFonts w:cstheme="minorHAnsi"/>
          <w:color w:val="0000FF"/>
          <w:sz w:val="24"/>
          <w:szCs w:val="24"/>
          <w:u w:val="single"/>
        </w:rPr>
        <w:t>ezzogiorno d'</w:t>
      </w:r>
      <w:r w:rsidRPr="0008010F">
        <w:rPr>
          <w:rFonts w:cstheme="minorHAnsi"/>
          <w:color w:val="0000FF"/>
          <w:sz w:val="24"/>
          <w:szCs w:val="24"/>
          <w:u w:val="single"/>
        </w:rPr>
        <w:t>I</w:t>
      </w:r>
      <w:r w:rsidRPr="0008010F">
        <w:rPr>
          <w:rFonts w:cstheme="minorHAnsi"/>
          <w:color w:val="0000FF"/>
          <w:sz w:val="24"/>
          <w:szCs w:val="24"/>
          <w:u w:val="single"/>
        </w:rPr>
        <w:t>talia.</w:t>
      </w:r>
      <w:r w:rsidRPr="0008010F">
        <w:rPr>
          <w:rStyle w:val="Titolo1Carattere"/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08010F">
        <w:rPr>
          <w:rStyle w:val="card-info"/>
          <w:rFonts w:cstheme="minorHAnsi"/>
          <w:sz w:val="24"/>
          <w:szCs w:val="24"/>
        </w:rPr>
        <w:t>Napoli :</w:t>
      </w:r>
      <w:proofErr w:type="gramEnd"/>
      <w:r w:rsidRPr="0008010F">
        <w:rPr>
          <w:rStyle w:val="card-info"/>
          <w:rFonts w:cstheme="minorHAnsi"/>
          <w:sz w:val="24"/>
          <w:szCs w:val="24"/>
        </w:rPr>
        <w:t xml:space="preserve"> Comune di Napoli, 2011</w:t>
      </w:r>
    </w:p>
    <w:p w14:paraId="291AAB76" w14:textId="422E4587" w:rsidR="006508E3" w:rsidRPr="0008010F" w:rsidRDefault="00271730" w:rsidP="0008010F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8010F">
        <w:rPr>
          <w:rFonts w:asciiTheme="minorHAnsi" w:hAnsiTheme="minorHAnsi" w:cstheme="minorHAnsi"/>
          <w:sz w:val="24"/>
          <w:szCs w:val="24"/>
        </w:rPr>
        <w:fldChar w:fldCharType="end"/>
      </w:r>
    </w:p>
    <w:p w14:paraId="6C6C8D3D" w14:textId="77777777" w:rsidR="0031062F" w:rsidRPr="0008010F" w:rsidRDefault="0031062F" w:rsidP="0008010F">
      <w:pPr>
        <w:spacing w:after="0" w:line="240" w:lineRule="auto"/>
        <w:jc w:val="both"/>
        <w:rPr>
          <w:rFonts w:cstheme="minorHAnsi"/>
        </w:rPr>
      </w:pPr>
    </w:p>
    <w:sectPr w:rsidR="0031062F" w:rsidRPr="000801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30A3"/>
    <w:rsid w:val="0008010F"/>
    <w:rsid w:val="00271730"/>
    <w:rsid w:val="0031062F"/>
    <w:rsid w:val="006508E3"/>
    <w:rsid w:val="007330A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9E40"/>
  <w15:chartTrackingRefBased/>
  <w15:docId w15:val="{6334F026-667E-45C6-99A3-81AA0E69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3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330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3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30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3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3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3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3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30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3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330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30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30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30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30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30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30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3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3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3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3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30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30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30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30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30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30A3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6508E3"/>
    <w:pPr>
      <w:suppressAutoHyphens/>
      <w:spacing w:after="0" w:line="240" w:lineRule="auto"/>
    </w:pPr>
    <w:rPr>
      <w:rFonts w:ascii="LiberationSerif" w:eastAsia="Times New Roman" w:hAnsi="LiberationSerif" w:cs="LiberationSerif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7173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730"/>
    <w:rPr>
      <w:color w:val="605E5C"/>
      <w:shd w:val="clear" w:color="auto" w:fill="E1DFDD"/>
    </w:rPr>
  </w:style>
  <w:style w:type="character" w:customStyle="1" w:styleId="card-info">
    <w:name w:val="card-info"/>
    <w:basedOn w:val="Carpredefinitoparagrafo"/>
    <w:rsid w:val="0027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berabit.unisa.it/explore?bitstream_id=1417773&amp;handle=20.500.12836/3365&amp;provider=iiif-image&amp;viewer=mirad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2024-03-15T06:39:00Z</dcterms:created>
  <dcterms:modified xsi:type="dcterms:W3CDTF">2024-03-15T07:03:00Z</dcterms:modified>
</cp:coreProperties>
</file>