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71CE" w14:textId="2DF74798" w:rsidR="00AD03DE" w:rsidRPr="00576093" w:rsidRDefault="00AD03DE" w:rsidP="0057609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5760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D6511</w:t>
      </w:r>
      <w:r w:rsidRPr="00576093">
        <w:rPr>
          <w:rFonts w:asciiTheme="minorHAnsi" w:hAnsiTheme="minorHAnsi" w:cstheme="minorHAnsi"/>
          <w:b/>
          <w:bCs/>
          <w:color w:val="C00000"/>
          <w:sz w:val="44"/>
          <w:szCs w:val="44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</w:r>
      <w:r w:rsidRPr="00576093">
        <w:rPr>
          <w:rFonts w:asciiTheme="minorHAnsi" w:hAnsiTheme="minorHAnsi" w:cstheme="minorHAnsi"/>
          <w:bCs/>
          <w:i/>
          <w:sz w:val="16"/>
          <w:szCs w:val="16"/>
        </w:rPr>
        <w:tab/>
        <w:t>Scheda creata il 14 marzo 2024</w:t>
      </w:r>
    </w:p>
    <w:p w14:paraId="6A58D019" w14:textId="77777777" w:rsidR="00576093" w:rsidRPr="00576093" w:rsidRDefault="00576093" w:rsidP="00576093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</w:p>
    <w:p w14:paraId="1F5C4B40" w14:textId="2148FB6B" w:rsidR="00AD03DE" w:rsidRPr="00576093" w:rsidRDefault="00AD03DE" w:rsidP="00576093">
      <w:pPr>
        <w:jc w:val="both"/>
        <w:rPr>
          <w:rFonts w:asciiTheme="minorHAnsi" w:hAnsiTheme="minorHAnsi" w:cstheme="minorHAnsi"/>
          <w:sz w:val="44"/>
          <w:szCs w:val="44"/>
        </w:rPr>
      </w:pPr>
      <w:r w:rsidRPr="0057609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102FA097" wp14:editId="6749CE1E">
            <wp:simplePos x="0" y="0"/>
            <wp:positionH relativeFrom="column">
              <wp:posOffset>1270</wp:posOffset>
            </wp:positionH>
            <wp:positionV relativeFrom="page">
              <wp:posOffset>1362710</wp:posOffset>
            </wp:positionV>
            <wp:extent cx="2548800" cy="3600000"/>
            <wp:effectExtent l="0" t="0" r="4445" b="635"/>
            <wp:wrapSquare wrapText="bothSides"/>
            <wp:docPr id="871362557" name="Immagine 4" descr="Immagine che contiene testo, Stampa, Prodotto di car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62557" name="Immagine 4" descr="Immagine che contiene testo, Stampa, Prodotto di car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093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  <w:r w:rsidRPr="00576093">
        <w:rPr>
          <w:rFonts w:asciiTheme="minorHAnsi" w:hAnsiTheme="minorHAnsi" w:cstheme="minorHAnsi"/>
          <w:sz w:val="44"/>
          <w:szCs w:val="44"/>
        </w:rPr>
        <w:t xml:space="preserve"> </w:t>
      </w:r>
    </w:p>
    <w:p w14:paraId="07884918" w14:textId="519A56B8" w:rsidR="00AD03DE" w:rsidRPr="00576093" w:rsidRDefault="00AD03DE" w:rsidP="00576093">
      <w:pPr>
        <w:jc w:val="both"/>
        <w:rPr>
          <w:rFonts w:asciiTheme="minorHAnsi" w:hAnsiTheme="minorHAnsi" w:cstheme="minorHAnsi"/>
        </w:rPr>
      </w:pPr>
      <w:r w:rsidRPr="00576093">
        <w:rPr>
          <w:rFonts w:asciiTheme="minorHAnsi" w:hAnsiTheme="minorHAnsi" w:cstheme="minorHAnsi"/>
          <w:b/>
        </w:rPr>
        <w:t xml:space="preserve">*Unificato </w:t>
      </w:r>
      <w:proofErr w:type="gramStart"/>
      <w:r w:rsidRPr="00576093">
        <w:rPr>
          <w:rFonts w:asciiTheme="minorHAnsi" w:hAnsiTheme="minorHAnsi" w:cstheme="minorHAnsi"/>
          <w:b/>
        </w:rPr>
        <w:t>F.D.C.</w:t>
      </w:r>
      <w:r w:rsidRPr="00576093">
        <w:rPr>
          <w:rFonts w:asciiTheme="minorHAnsi" w:hAnsiTheme="minorHAnsi" w:cstheme="minorHAnsi"/>
        </w:rPr>
        <w:t xml:space="preserve"> :</w:t>
      </w:r>
      <w:proofErr w:type="gramEnd"/>
      <w:r w:rsidRPr="00576093">
        <w:rPr>
          <w:rFonts w:asciiTheme="minorHAnsi" w:hAnsiTheme="minorHAnsi" w:cstheme="minorHAnsi"/>
        </w:rPr>
        <w:t xml:space="preserve"> catalogazione quotazione delle buste primo giorno </w:t>
      </w:r>
      <w:proofErr w:type="spellStart"/>
      <w:r w:rsidRPr="00576093">
        <w:rPr>
          <w:rFonts w:asciiTheme="minorHAnsi" w:hAnsiTheme="minorHAnsi" w:cstheme="minorHAnsi"/>
        </w:rPr>
        <w:t>Filagrano</w:t>
      </w:r>
      <w:proofErr w:type="spellEnd"/>
      <w:r w:rsidRPr="00576093">
        <w:rPr>
          <w:rFonts w:asciiTheme="minorHAnsi" w:hAnsiTheme="minorHAnsi" w:cstheme="minorHAnsi"/>
        </w:rPr>
        <w:t xml:space="preserve"> &amp; </w:t>
      </w:r>
      <w:proofErr w:type="spellStart"/>
      <w:r w:rsidRPr="00576093">
        <w:rPr>
          <w:rFonts w:asciiTheme="minorHAnsi" w:hAnsiTheme="minorHAnsi" w:cstheme="minorHAnsi"/>
        </w:rPr>
        <w:t>Venetia</w:t>
      </w:r>
      <w:proofErr w:type="spellEnd"/>
      <w:r w:rsidRPr="00576093">
        <w:rPr>
          <w:rFonts w:asciiTheme="minorHAnsi" w:hAnsiTheme="minorHAnsi" w:cstheme="minorHAnsi"/>
        </w:rPr>
        <w:t xml:space="preserve"> club. - Agosto 1998-2012/2014. - </w:t>
      </w:r>
      <w:proofErr w:type="gramStart"/>
      <w:r w:rsidRPr="00576093">
        <w:rPr>
          <w:rFonts w:asciiTheme="minorHAnsi" w:hAnsiTheme="minorHAnsi" w:cstheme="minorHAnsi"/>
        </w:rPr>
        <w:t>Milano :</w:t>
      </w:r>
      <w:proofErr w:type="gramEnd"/>
      <w:r w:rsidRPr="00576093">
        <w:rPr>
          <w:rFonts w:asciiTheme="minorHAnsi" w:hAnsiTheme="minorHAnsi" w:cstheme="minorHAnsi"/>
        </w:rPr>
        <w:t xml:space="preserve"> CIF, [1998-</w:t>
      </w:r>
      <w:r w:rsidRPr="00576093">
        <w:rPr>
          <w:rFonts w:asciiTheme="minorHAnsi" w:hAnsiTheme="minorHAnsi" w:cstheme="minorHAnsi"/>
        </w:rPr>
        <w:t>2012]</w:t>
      </w:r>
      <w:r w:rsidRPr="00576093">
        <w:rPr>
          <w:rFonts w:asciiTheme="minorHAnsi" w:hAnsiTheme="minorHAnsi" w:cstheme="minorHAnsi"/>
        </w:rPr>
        <w:t xml:space="preserve">. </w:t>
      </w:r>
      <w:r w:rsidRPr="00576093">
        <w:rPr>
          <w:rFonts w:asciiTheme="minorHAnsi" w:hAnsiTheme="minorHAnsi" w:cstheme="minorHAnsi"/>
        </w:rPr>
        <w:t>–</w:t>
      </w:r>
      <w:r w:rsidRPr="00576093">
        <w:rPr>
          <w:rFonts w:asciiTheme="minorHAnsi" w:hAnsiTheme="minorHAnsi" w:cstheme="minorHAnsi"/>
        </w:rPr>
        <w:t xml:space="preserve"> </w:t>
      </w:r>
      <w:r w:rsidR="00576093" w:rsidRPr="00576093">
        <w:rPr>
          <w:rFonts w:asciiTheme="minorHAnsi" w:hAnsiTheme="minorHAnsi" w:cstheme="minorHAnsi"/>
        </w:rPr>
        <w:t xml:space="preserve">5 </w:t>
      </w:r>
      <w:proofErr w:type="gramStart"/>
      <w:r w:rsidRPr="00576093">
        <w:rPr>
          <w:rFonts w:asciiTheme="minorHAnsi" w:hAnsiTheme="minorHAnsi" w:cstheme="minorHAnsi"/>
        </w:rPr>
        <w:t>volumi :</w:t>
      </w:r>
      <w:proofErr w:type="gramEnd"/>
      <w:r w:rsidRPr="00576093">
        <w:rPr>
          <w:rFonts w:asciiTheme="minorHAnsi" w:hAnsiTheme="minorHAnsi" w:cstheme="minorHAnsi"/>
        </w:rPr>
        <w:t xml:space="preserve"> ill. ; 26 cm. ((</w:t>
      </w:r>
      <w:r w:rsidR="00576093" w:rsidRPr="00576093">
        <w:rPr>
          <w:rFonts w:asciiTheme="minorHAnsi" w:hAnsiTheme="minorHAnsi" w:cstheme="minorHAnsi"/>
        </w:rPr>
        <w:t>T</w:t>
      </w:r>
      <w:r w:rsidRPr="00576093">
        <w:rPr>
          <w:rFonts w:asciiTheme="minorHAnsi" w:hAnsiTheme="minorHAnsi" w:cstheme="minorHAnsi"/>
        </w:rPr>
        <w:t>riennale</w:t>
      </w:r>
      <w:r w:rsidRPr="00576093">
        <w:rPr>
          <w:rFonts w:asciiTheme="minorHAnsi" w:hAnsiTheme="minorHAnsi" w:cstheme="minorHAnsi"/>
        </w:rPr>
        <w:t>. - A fogli mobili. - CFI0472341</w:t>
      </w:r>
    </w:p>
    <w:p w14:paraId="1268D492" w14:textId="77777777" w:rsidR="00AD03DE" w:rsidRPr="00576093" w:rsidRDefault="00AD03DE" w:rsidP="00576093">
      <w:pPr>
        <w:jc w:val="both"/>
        <w:rPr>
          <w:rFonts w:asciiTheme="minorHAnsi" w:hAnsiTheme="minorHAnsi" w:cstheme="minorHAnsi"/>
        </w:rPr>
      </w:pPr>
      <w:bookmarkStart w:id="0" w:name="_Hlk161299571"/>
      <w:r w:rsidRPr="00576093">
        <w:rPr>
          <w:rFonts w:asciiTheme="minorHAnsi" w:hAnsiTheme="minorHAnsi" w:cstheme="minorHAnsi"/>
        </w:rPr>
        <w:t xml:space="preserve">Soggetto: </w:t>
      </w:r>
      <w:r w:rsidRPr="00576093">
        <w:rPr>
          <w:rFonts w:asciiTheme="minorHAnsi" w:hAnsiTheme="minorHAnsi" w:cstheme="minorHAnsi"/>
          <w:color w:val="000000"/>
        </w:rPr>
        <w:t xml:space="preserve">Francobolli - Quotazioni - Periodici  </w:t>
      </w:r>
    </w:p>
    <w:p w14:paraId="5AAF9704" w14:textId="77777777" w:rsidR="00AD03DE" w:rsidRPr="00576093" w:rsidRDefault="00AD03DE" w:rsidP="00576093">
      <w:pPr>
        <w:jc w:val="both"/>
        <w:rPr>
          <w:rFonts w:asciiTheme="minorHAnsi" w:hAnsiTheme="minorHAnsi" w:cstheme="minorHAnsi"/>
          <w:color w:val="000000"/>
        </w:rPr>
      </w:pPr>
      <w:r w:rsidRPr="00576093">
        <w:rPr>
          <w:rFonts w:asciiTheme="minorHAnsi" w:hAnsiTheme="minorHAnsi" w:cstheme="minorHAnsi"/>
        </w:rPr>
        <w:t>Classe: D</w:t>
      </w:r>
      <w:r w:rsidRPr="00576093">
        <w:rPr>
          <w:rFonts w:asciiTheme="minorHAnsi" w:hAnsiTheme="minorHAnsi" w:cstheme="minorHAnsi"/>
          <w:color w:val="000000"/>
        </w:rPr>
        <w:t xml:space="preserve">769.56505 </w:t>
      </w:r>
    </w:p>
    <w:p w14:paraId="292CA836" w14:textId="77777777" w:rsidR="00AD03DE" w:rsidRPr="00576093" w:rsidRDefault="00AD03DE" w:rsidP="00576093">
      <w:pPr>
        <w:jc w:val="both"/>
        <w:rPr>
          <w:rFonts w:asciiTheme="minorHAnsi" w:hAnsiTheme="minorHAnsi" w:cstheme="minorHAnsi"/>
          <w:color w:val="000000"/>
        </w:rPr>
      </w:pPr>
    </w:p>
    <w:p w14:paraId="586A3AFC" w14:textId="77777777" w:rsidR="00AD03DE" w:rsidRPr="00576093" w:rsidRDefault="00AD03DE" w:rsidP="00576093">
      <w:pPr>
        <w:jc w:val="both"/>
        <w:rPr>
          <w:rFonts w:asciiTheme="minorHAnsi" w:hAnsiTheme="minorHAnsi" w:cstheme="minorHAnsi"/>
          <w:b/>
          <w:bCs/>
          <w:color w:val="C00000"/>
          <w:sz w:val="36"/>
          <w:szCs w:val="36"/>
        </w:rPr>
      </w:pPr>
      <w:r w:rsidRPr="00576093">
        <w:rPr>
          <w:rFonts w:asciiTheme="minorHAnsi" w:hAnsiTheme="minorHAnsi" w:cstheme="minorHAnsi"/>
          <w:b/>
          <w:bCs/>
          <w:color w:val="C00000"/>
          <w:sz w:val="36"/>
          <w:szCs w:val="36"/>
        </w:rPr>
        <w:t>Informazioni storico-bibliografiche</w:t>
      </w:r>
    </w:p>
    <w:bookmarkEnd w:id="0"/>
    <w:p w14:paraId="5432A935" w14:textId="1C9154DD" w:rsidR="0031062F" w:rsidRPr="00576093" w:rsidRDefault="00AD03DE" w:rsidP="00576093">
      <w:pPr>
        <w:jc w:val="both"/>
        <w:rPr>
          <w:rFonts w:asciiTheme="minorHAnsi" w:hAnsiTheme="minorHAnsi" w:cstheme="minorHAnsi"/>
        </w:rPr>
      </w:pPr>
      <w:r w:rsidRPr="00576093">
        <w:rPr>
          <w:rStyle w:val="Enfasigrassetto"/>
          <w:rFonts w:asciiTheme="minorHAnsi" w:eastAsiaTheme="majorEastAsia" w:hAnsiTheme="minorHAnsi" w:cstheme="minorHAnsi"/>
        </w:rPr>
        <w:t xml:space="preserve">Nel volume di 270 pagine a colori </w:t>
      </w:r>
      <w:r w:rsidRPr="00576093">
        <w:rPr>
          <w:rFonts w:asciiTheme="minorHAnsi" w:hAnsiTheme="minorHAnsi" w:cstheme="minorHAnsi"/>
        </w:rPr>
        <w:t xml:space="preserve">sono catalogate e quotate tutte le F.D.C. emesse dal 1948 fino al 2011, dalla </w:t>
      </w:r>
      <w:proofErr w:type="spellStart"/>
      <w:r w:rsidRPr="00576093">
        <w:rPr>
          <w:rFonts w:asciiTheme="minorHAnsi" w:hAnsiTheme="minorHAnsi" w:cstheme="minorHAnsi"/>
        </w:rPr>
        <w:t>Venetia</w:t>
      </w:r>
      <w:proofErr w:type="spellEnd"/>
      <w:r w:rsidRPr="00576093">
        <w:rPr>
          <w:rFonts w:asciiTheme="minorHAnsi" w:hAnsiTheme="minorHAnsi" w:cstheme="minorHAnsi"/>
        </w:rPr>
        <w:t xml:space="preserve"> Club, la prima e più famosa ditta produttrice delle buste primo giorno di Italia Repubblica, San Marino, Vaticano, Sovrano Ordine di Malta, Trieste, Somalia e le </w:t>
      </w:r>
      <w:proofErr w:type="spellStart"/>
      <w:r w:rsidRPr="00576093">
        <w:rPr>
          <w:rFonts w:asciiTheme="minorHAnsi" w:hAnsiTheme="minorHAnsi" w:cstheme="minorHAnsi"/>
        </w:rPr>
        <w:t>Venetia</w:t>
      </w:r>
      <w:proofErr w:type="spellEnd"/>
      <w:r w:rsidRPr="00576093">
        <w:rPr>
          <w:rFonts w:asciiTheme="minorHAnsi" w:hAnsiTheme="minorHAnsi" w:cstheme="minorHAnsi"/>
        </w:rPr>
        <w:t xml:space="preserve"> Arte.</w:t>
      </w:r>
      <w:r w:rsidR="00576093" w:rsidRPr="00576093">
        <w:rPr>
          <w:rFonts w:asciiTheme="minorHAnsi" w:hAnsiTheme="minorHAnsi" w:cstheme="minorHAnsi"/>
        </w:rPr>
        <w:t xml:space="preserve"> </w:t>
      </w:r>
      <w:hyperlink r:id="rId5" w:history="1">
        <w:r w:rsidR="00576093" w:rsidRPr="00576093">
          <w:rPr>
            <w:rStyle w:val="Collegamentoipertestuale"/>
            <w:rFonts w:asciiTheme="minorHAnsi" w:hAnsiTheme="minorHAnsi" w:cstheme="minorHAnsi"/>
          </w:rPr>
          <w:t>https://www.unificato.it/f-d-c-buste-primo-giorno-ed-201214/</w:t>
        </w:r>
      </w:hyperlink>
    </w:p>
    <w:p w14:paraId="15658773" w14:textId="77777777" w:rsidR="00576093" w:rsidRPr="00576093" w:rsidRDefault="00576093" w:rsidP="00576093">
      <w:pPr>
        <w:jc w:val="both"/>
        <w:rPr>
          <w:rFonts w:asciiTheme="minorHAnsi" w:hAnsiTheme="minorHAnsi" w:cstheme="minorHAnsi"/>
        </w:rPr>
      </w:pPr>
    </w:p>
    <w:sectPr w:rsidR="00576093" w:rsidRPr="00576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2328"/>
    <w:rsid w:val="0031062F"/>
    <w:rsid w:val="00576093"/>
    <w:rsid w:val="00912328"/>
    <w:rsid w:val="00AD03D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AED3"/>
  <w15:chartTrackingRefBased/>
  <w15:docId w15:val="{84464B8A-41FF-4137-824E-49A1EC0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23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2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23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23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23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23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23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3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3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23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232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232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232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232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232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232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23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23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2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23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232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232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232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23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232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2328"/>
    <w:rPr>
      <w:b/>
      <w:bCs/>
      <w:smallCaps/>
      <w:color w:val="365F9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AD03D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60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ficato.it/f-d-c-buste-primo-giorno-ed-201214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2024-03-14T08:05:00Z</dcterms:created>
  <dcterms:modified xsi:type="dcterms:W3CDTF">2024-03-14T08:22:00Z</dcterms:modified>
</cp:coreProperties>
</file>