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39AD1" w14:textId="5A4BB9AA" w:rsidR="0057302A" w:rsidRDefault="0057302A" w:rsidP="0057302A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2154909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4491</w:t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Cs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bCs/>
          <w:i/>
          <w:sz w:val="16"/>
          <w:szCs w:val="16"/>
        </w:rPr>
        <w:t>4</w:t>
      </w:r>
      <w:r w:rsidRPr="00242C69">
        <w:rPr>
          <w:rFonts w:asciiTheme="minorHAnsi" w:hAnsiTheme="minorHAnsi" w:cstheme="minorHAnsi"/>
          <w:bCs/>
          <w:i/>
          <w:sz w:val="16"/>
          <w:szCs w:val="16"/>
        </w:rPr>
        <w:t xml:space="preserve"> marzo 2024</w:t>
      </w:r>
    </w:p>
    <w:p w14:paraId="083D59E0" w14:textId="77777777" w:rsidR="00407AA2" w:rsidRPr="00242C69" w:rsidRDefault="00407AA2" w:rsidP="0057302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63B778" w14:textId="431EF8AE" w:rsidR="0057302A" w:rsidRPr="00242C69" w:rsidRDefault="00407AA2" w:rsidP="0057302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4DDFDE" wp14:editId="0C40D7E0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926000" cy="2862000"/>
            <wp:effectExtent l="0" t="0" r="0" b="0"/>
            <wp:wrapSquare wrapText="bothSides"/>
            <wp:docPr id="1653466550" name="Immagine 1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00" cy="28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02A" w:rsidRPr="00242C69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0"/>
    <w:p w14:paraId="4AF2511F" w14:textId="0EDE15FE" w:rsidR="0057302A" w:rsidRPr="0057302A" w:rsidRDefault="0057302A" w:rsidP="0057302A">
      <w:pPr>
        <w:jc w:val="both"/>
        <w:rPr>
          <w:rFonts w:ascii="Calibri" w:hAnsi="Calibri" w:cs="Calibri"/>
        </w:rPr>
      </w:pPr>
      <w:r w:rsidRPr="0057302A">
        <w:rPr>
          <w:rStyle w:val="Enfasigrassetto"/>
          <w:rFonts w:ascii="Calibri" w:hAnsi="Calibri" w:cs="Calibri"/>
          <w:b w:val="0"/>
        </w:rPr>
        <w:t>La</w:t>
      </w:r>
      <w:r w:rsidRPr="0057302A">
        <w:rPr>
          <w:rStyle w:val="Enfasigrassetto"/>
          <w:rFonts w:ascii="Calibri" w:hAnsi="Calibri" w:cs="Calibri"/>
        </w:rPr>
        <w:t xml:space="preserve"> *repubblica sociale. </w:t>
      </w:r>
      <w:r w:rsidRPr="0057302A">
        <w:rPr>
          <w:rFonts w:ascii="Calibri" w:hAnsi="Calibri" w:cs="Calibri"/>
        </w:rPr>
        <w:t xml:space="preserve">- Anno 1, n. 1 (29 ottobre 1911). - Pisa : Tip. Cesari, 1911. – 1 volume ; 38 cm. ((Settimanale. </w:t>
      </w:r>
      <w:r w:rsidR="00407AA2">
        <w:rPr>
          <w:rFonts w:ascii="Calibri" w:hAnsi="Calibri" w:cs="Calibri"/>
        </w:rPr>
        <w:t>–</w:t>
      </w:r>
      <w:r w:rsidRPr="0057302A">
        <w:rPr>
          <w:rFonts w:ascii="Calibri" w:hAnsi="Calibri" w:cs="Calibri"/>
        </w:rPr>
        <w:t xml:space="preserve"> </w:t>
      </w:r>
      <w:r w:rsidR="00407AA2">
        <w:rPr>
          <w:rFonts w:ascii="Calibri" w:hAnsi="Calibri" w:cs="Calibri"/>
        </w:rPr>
        <w:t xml:space="preserve">Precede n. unico 20 ottobre 1911. - </w:t>
      </w:r>
      <w:r w:rsidRPr="0057302A">
        <w:rPr>
          <w:rFonts w:ascii="Calibri" w:hAnsi="Calibri" w:cs="Calibri"/>
        </w:rPr>
        <w:t>BNI 1912-3719. - CFI0363488</w:t>
      </w:r>
    </w:p>
    <w:p w14:paraId="4D1EE01D" w14:textId="77777777" w:rsidR="0057302A" w:rsidRPr="0057302A" w:rsidRDefault="0057302A" w:rsidP="0057302A">
      <w:pPr>
        <w:jc w:val="both"/>
        <w:rPr>
          <w:rFonts w:ascii="Calibri" w:hAnsi="Calibri" w:cs="Calibri"/>
        </w:rPr>
      </w:pPr>
      <w:r w:rsidRPr="0057302A">
        <w:rPr>
          <w:rFonts w:ascii="Calibri" w:hAnsi="Calibri" w:cs="Calibri"/>
        </w:rPr>
        <w:t xml:space="preserve">Copia digitale a: </w:t>
      </w:r>
      <w:hyperlink r:id="rId5" w:tgtFrame="_blank" w:tooltip="Link a copia digitale di 1" w:history="1">
        <w:r w:rsidRPr="0057302A">
          <w:rPr>
            <w:rStyle w:val="Collegamentoipertestuale"/>
            <w:rFonts w:ascii="Calibri" w:hAnsi="Calibri" w:cs="Calibri"/>
          </w:rPr>
          <w:t>http://www.inte</w:t>
        </w:r>
        <w:r w:rsidRPr="0057302A">
          <w:rPr>
            <w:rStyle w:val="Collegamentoipertestuale"/>
            <w:rFonts w:ascii="Calibri" w:hAnsi="Calibri" w:cs="Calibri"/>
          </w:rPr>
          <w:t>rnetculturale.it/it/913/emeroteca-digitale-italiana/periodic/testata/9742</w:t>
        </w:r>
      </w:hyperlink>
    </w:p>
    <w:p w14:paraId="1091CA8D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5540"/>
    <w:rsid w:val="00135540"/>
    <w:rsid w:val="0031062F"/>
    <w:rsid w:val="00407AA2"/>
    <w:rsid w:val="0057302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8DAA"/>
  <w15:chartTrackingRefBased/>
  <w15:docId w15:val="{82BEF97D-8563-4F7F-BCD9-2628BCC7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02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5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5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554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5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554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55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55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55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55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554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55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554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554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554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55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55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55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55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55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5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55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5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55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55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55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554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554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554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554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57302A"/>
    <w:rPr>
      <w:strike w:val="0"/>
      <w:dstrike w:val="0"/>
      <w:color w:val="000000"/>
      <w:u w:val="none"/>
    </w:rPr>
  </w:style>
  <w:style w:type="character" w:styleId="Enfasigrassetto">
    <w:name w:val="Strong"/>
    <w:uiPriority w:val="22"/>
    <w:qFormat/>
    <w:rsid w:val="0057302A"/>
    <w:rPr>
      <w:b/>
      <w:bCs/>
    </w:rPr>
  </w:style>
  <w:style w:type="paragraph" w:styleId="NormaleWeb">
    <w:name w:val="Normal (Web)"/>
    <w:basedOn w:val="Normale"/>
    <w:uiPriority w:val="99"/>
    <w:unhideWhenUsed/>
    <w:rsid w:val="0057302A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7A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974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2024-03-24T05:40:00Z</dcterms:created>
  <dcterms:modified xsi:type="dcterms:W3CDTF">2024-03-24T06:02:00Z</dcterms:modified>
</cp:coreProperties>
</file>