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7445" w14:textId="2A62BC6E" w:rsidR="00B22D73" w:rsidRPr="00B611B6" w:rsidRDefault="00B22D73" w:rsidP="004B2C83">
      <w:pPr>
        <w:spacing w:after="0" w:line="240" w:lineRule="auto"/>
        <w:jc w:val="both"/>
        <w:rPr>
          <w:rFonts w:cstheme="minorHAnsi"/>
          <w:bCs/>
          <w:i/>
          <w:sz w:val="16"/>
          <w:szCs w:val="16"/>
        </w:rPr>
      </w:pPr>
      <w:bookmarkStart w:id="0" w:name="_Hlk162327794"/>
      <w:r>
        <w:rPr>
          <w:rFonts w:cstheme="minorHAnsi"/>
          <w:b/>
          <w:bCs/>
          <w:color w:val="C00000"/>
          <w:sz w:val="44"/>
          <w:szCs w:val="44"/>
        </w:rPr>
        <w:t>XX349</w:t>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
          <w:bCs/>
        </w:rPr>
        <w:tab/>
      </w:r>
      <w:r w:rsidRPr="00B611B6">
        <w:rPr>
          <w:rFonts w:cstheme="minorHAnsi"/>
          <w:bCs/>
          <w:i/>
          <w:sz w:val="16"/>
          <w:szCs w:val="16"/>
        </w:rPr>
        <w:t>Scheda creata il 2</w:t>
      </w:r>
      <w:r>
        <w:rPr>
          <w:rFonts w:cstheme="minorHAnsi"/>
          <w:bCs/>
          <w:i/>
          <w:sz w:val="16"/>
          <w:szCs w:val="16"/>
        </w:rPr>
        <w:t>6</w:t>
      </w:r>
      <w:r w:rsidRPr="00B611B6">
        <w:rPr>
          <w:rFonts w:cstheme="minorHAnsi"/>
          <w:bCs/>
          <w:i/>
          <w:sz w:val="16"/>
          <w:szCs w:val="16"/>
        </w:rPr>
        <w:t xml:space="preserve"> marzo 2024</w:t>
      </w:r>
    </w:p>
    <w:bookmarkEnd w:id="0"/>
    <w:p w14:paraId="286673C4" w14:textId="77777777" w:rsidR="00BC78DE" w:rsidRDefault="00BC78DE" w:rsidP="004B2C83">
      <w:pPr>
        <w:pStyle w:val="NormaleWeb"/>
        <w:spacing w:before="0" w:beforeAutospacing="0" w:after="0" w:afterAutospacing="0"/>
        <w:jc w:val="center"/>
        <w:rPr>
          <w:rFonts w:asciiTheme="minorHAnsi" w:hAnsiTheme="minorHAnsi" w:cstheme="minorHAnsi"/>
          <w:b/>
          <w:bCs/>
          <w:color w:val="C00000"/>
          <w:sz w:val="44"/>
          <w:szCs w:val="44"/>
        </w:rPr>
      </w:pPr>
      <w:r>
        <w:rPr>
          <w:noProof/>
        </w:rPr>
        <w:drawing>
          <wp:inline distT="0" distB="0" distL="0" distR="0" wp14:anchorId="577AA3E2" wp14:editId="50EA0521">
            <wp:extent cx="1951200" cy="2520000"/>
            <wp:effectExtent l="0" t="0" r="0" b="0"/>
            <wp:docPr id="1215694416" name="Immagine 1" descr="Italian Newspaper | Battisti, Dif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n Newspaper | Battisti, Dife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200" cy="2520000"/>
                    </a:xfrm>
                    <a:prstGeom prst="rect">
                      <a:avLst/>
                    </a:prstGeom>
                    <a:noFill/>
                    <a:ln>
                      <a:noFill/>
                    </a:ln>
                  </pic:spPr>
                </pic:pic>
              </a:graphicData>
            </a:graphic>
          </wp:inline>
        </w:drawing>
      </w:r>
    </w:p>
    <w:p w14:paraId="3F9B63D0" w14:textId="0D3AEB6D" w:rsidR="00B22D73" w:rsidRPr="00B611B6" w:rsidRDefault="00B22D73" w:rsidP="004B2C83">
      <w:pPr>
        <w:pStyle w:val="NormaleWeb"/>
        <w:spacing w:before="0" w:beforeAutospacing="0" w:after="0" w:afterAutospacing="0"/>
        <w:jc w:val="both"/>
        <w:rPr>
          <w:rFonts w:asciiTheme="minorHAnsi" w:hAnsiTheme="minorHAnsi" w:cstheme="minorHAnsi"/>
          <w:b/>
          <w:bCs/>
          <w:color w:val="C00000"/>
          <w:sz w:val="44"/>
          <w:szCs w:val="44"/>
        </w:rPr>
      </w:pPr>
      <w:bookmarkStart w:id="1" w:name="_Hlk162330168"/>
      <w:r w:rsidRPr="00B611B6">
        <w:rPr>
          <w:rFonts w:asciiTheme="minorHAnsi" w:hAnsiTheme="minorHAnsi" w:cstheme="minorHAnsi"/>
          <w:b/>
          <w:bCs/>
          <w:color w:val="C00000"/>
          <w:sz w:val="44"/>
          <w:szCs w:val="44"/>
        </w:rPr>
        <w:t>Descrizione storico-bibliografica</w:t>
      </w:r>
    </w:p>
    <w:p w14:paraId="453EF350" w14:textId="77777777" w:rsidR="0002311B" w:rsidRDefault="0002311B" w:rsidP="004B2C83">
      <w:pPr>
        <w:spacing w:after="0" w:line="240" w:lineRule="auto"/>
        <w:jc w:val="both"/>
        <w:rPr>
          <w:sz w:val="24"/>
          <w:szCs w:val="24"/>
        </w:rPr>
        <w:sectPr w:rsidR="0002311B" w:rsidSect="00BF17D3">
          <w:pgSz w:w="11906" w:h="16838"/>
          <w:pgMar w:top="1417" w:right="1134" w:bottom="1134" w:left="1134" w:header="708" w:footer="708" w:gutter="0"/>
          <w:cols w:space="708"/>
          <w:docGrid w:linePitch="360"/>
        </w:sectPr>
      </w:pPr>
    </w:p>
    <w:bookmarkEnd w:id="1"/>
    <w:p w14:paraId="75DF962B" w14:textId="77777777" w:rsidR="00BC78DE" w:rsidRPr="00BC78DE" w:rsidRDefault="00BC78DE" w:rsidP="004B2C83">
      <w:pPr>
        <w:spacing w:after="0" w:line="240" w:lineRule="auto"/>
        <w:jc w:val="both"/>
      </w:pPr>
      <w:r w:rsidRPr="00BC78DE">
        <w:t>*</w:t>
      </w:r>
      <w:r w:rsidRPr="00BC78DE">
        <w:rPr>
          <w:b/>
          <w:bCs/>
        </w:rPr>
        <w:t xml:space="preserve">Motori nel </w:t>
      </w:r>
      <w:proofErr w:type="gramStart"/>
      <w:r w:rsidRPr="00BC78DE">
        <w:rPr>
          <w:b/>
          <w:bCs/>
        </w:rPr>
        <w:t>mondo</w:t>
      </w:r>
      <w:r w:rsidRPr="00BC78DE">
        <w:t xml:space="preserve"> :</w:t>
      </w:r>
      <w:proofErr w:type="gramEnd"/>
      <w:r w:rsidRPr="00BC78DE">
        <w:t xml:space="preserve"> giornale della motorizzazione. - </w:t>
      </w:r>
      <w:proofErr w:type="gramStart"/>
      <w:r w:rsidRPr="00BC78DE">
        <w:t>Milano :</w:t>
      </w:r>
      <w:proofErr w:type="gramEnd"/>
      <w:r w:rsidRPr="00BC78DE">
        <w:t xml:space="preserve"> [s.n., 1945-1971]. – 27 volumi. ((Periodicità non determinata. - Descrizione basata su Anno 2 (1946). - MIL0589196</w:t>
      </w:r>
    </w:p>
    <w:p w14:paraId="0F5FD94A" w14:textId="77777777" w:rsidR="00BC78DE" w:rsidRPr="00BC78DE" w:rsidRDefault="00BC78DE" w:rsidP="004B2C83">
      <w:pPr>
        <w:spacing w:after="0" w:line="240" w:lineRule="auto"/>
        <w:jc w:val="both"/>
      </w:pPr>
    </w:p>
    <w:p w14:paraId="1D90ED6E" w14:textId="77777777" w:rsidR="00BC78DE" w:rsidRPr="00BC78DE" w:rsidRDefault="00BC78DE" w:rsidP="004B2C83">
      <w:pPr>
        <w:spacing w:after="0" w:line="240" w:lineRule="auto"/>
        <w:jc w:val="both"/>
      </w:pPr>
      <w:r w:rsidRPr="00BC78DE">
        <w:t>*</w:t>
      </w:r>
      <w:proofErr w:type="spellStart"/>
      <w:proofErr w:type="gramStart"/>
      <w:r w:rsidRPr="00BC78DE">
        <w:rPr>
          <w:b/>
          <w:bCs/>
        </w:rPr>
        <w:t>Federcomotor</w:t>
      </w:r>
      <w:proofErr w:type="spellEnd"/>
      <w:r w:rsidRPr="00BC78DE">
        <w:t xml:space="preserve"> :</w:t>
      </w:r>
      <w:proofErr w:type="gramEnd"/>
      <w:r w:rsidRPr="00BC78DE">
        <w:t xml:space="preserve"> notiziario mensile della Federazione nazionale commercianti della motorizzazione. - Anno 1, n. 1 (31 gennaio </w:t>
      </w:r>
      <w:proofErr w:type="gramStart"/>
      <w:r w:rsidRPr="00BC78DE">
        <w:t>1953)-</w:t>
      </w:r>
      <w:proofErr w:type="gramEnd"/>
      <w:r w:rsidRPr="00BC78DE">
        <w:t xml:space="preserve">anno 1, n. 11/12 (nov.-dic. 1953). - </w:t>
      </w:r>
      <w:proofErr w:type="gramStart"/>
      <w:r w:rsidRPr="00BC78DE">
        <w:t>Padova :</w:t>
      </w:r>
      <w:proofErr w:type="gramEnd"/>
      <w:r w:rsidRPr="00BC78DE">
        <w:t xml:space="preserve"> [s. n.], 1953. – 1 volume. - CUBI 227468. - BNI 1953-7489. - CFI0353207</w:t>
      </w:r>
    </w:p>
    <w:p w14:paraId="5BF15313" w14:textId="77777777" w:rsidR="00BC78DE" w:rsidRPr="00BC78DE" w:rsidRDefault="00BC78DE" w:rsidP="004B2C83">
      <w:pPr>
        <w:spacing w:after="0" w:line="240" w:lineRule="auto"/>
        <w:jc w:val="both"/>
      </w:pPr>
    </w:p>
    <w:p w14:paraId="59ABDAB6" w14:textId="5EF78520" w:rsidR="0031062F" w:rsidRPr="00BC78DE" w:rsidRDefault="00DB0176" w:rsidP="004B2C83">
      <w:pPr>
        <w:spacing w:after="0" w:line="240" w:lineRule="auto"/>
        <w:jc w:val="both"/>
        <w:rPr>
          <w:sz w:val="20"/>
          <w:szCs w:val="20"/>
        </w:rPr>
      </w:pPr>
      <w:r w:rsidRPr="00BC78DE">
        <w:rPr>
          <w:sz w:val="20"/>
          <w:szCs w:val="20"/>
        </w:rPr>
        <w:t>*</w:t>
      </w:r>
      <w:r w:rsidRPr="00BC78DE">
        <w:rPr>
          <w:b/>
          <w:bCs/>
          <w:sz w:val="20"/>
          <w:szCs w:val="20"/>
        </w:rPr>
        <w:t xml:space="preserve">Motor </w:t>
      </w:r>
      <w:proofErr w:type="gramStart"/>
      <w:r w:rsidRPr="00BC78DE">
        <w:rPr>
          <w:b/>
          <w:bCs/>
          <w:sz w:val="20"/>
          <w:szCs w:val="20"/>
        </w:rPr>
        <w:t xml:space="preserve">informazioni </w:t>
      </w:r>
      <w:r w:rsidRPr="00BC78DE">
        <w:rPr>
          <w:sz w:val="20"/>
          <w:szCs w:val="20"/>
        </w:rPr>
        <w:t>:</w:t>
      </w:r>
      <w:proofErr w:type="gramEnd"/>
      <w:r w:rsidRPr="00BC78DE">
        <w:rPr>
          <w:sz w:val="20"/>
          <w:szCs w:val="20"/>
        </w:rPr>
        <w:t xml:space="preserve"> </w:t>
      </w:r>
      <w:r w:rsidRPr="00BC78DE">
        <w:rPr>
          <w:sz w:val="20"/>
          <w:szCs w:val="20"/>
        </w:rPr>
        <w:t>n</w:t>
      </w:r>
      <w:r w:rsidRPr="00BC78DE">
        <w:rPr>
          <w:sz w:val="20"/>
          <w:szCs w:val="20"/>
        </w:rPr>
        <w:t xml:space="preserve">otiziario della motorizzazione : politica, economia, industria, commercio, finanza, trasporti. - </w:t>
      </w:r>
      <w:r w:rsidRPr="00BC78DE">
        <w:rPr>
          <w:sz w:val="20"/>
          <w:szCs w:val="20"/>
        </w:rPr>
        <w:t xml:space="preserve">   </w:t>
      </w:r>
      <w:r w:rsidRPr="00BC78DE">
        <w:rPr>
          <w:sz w:val="20"/>
          <w:szCs w:val="20"/>
        </w:rPr>
        <w:t>-a</w:t>
      </w:r>
      <w:r w:rsidRPr="00BC78DE">
        <w:rPr>
          <w:sz w:val="20"/>
          <w:szCs w:val="20"/>
        </w:rPr>
        <w:t>nno</w:t>
      </w:r>
      <w:r w:rsidRPr="00BC78DE">
        <w:rPr>
          <w:sz w:val="20"/>
          <w:szCs w:val="20"/>
        </w:rPr>
        <w:t xml:space="preserve"> 3, n. 15 (1953). - </w:t>
      </w:r>
      <w:proofErr w:type="gramStart"/>
      <w:r w:rsidRPr="00BC78DE">
        <w:rPr>
          <w:sz w:val="20"/>
          <w:szCs w:val="20"/>
        </w:rPr>
        <w:t>Roma :</w:t>
      </w:r>
      <w:proofErr w:type="gramEnd"/>
      <w:r w:rsidRPr="00BC78DE">
        <w:rPr>
          <w:sz w:val="20"/>
          <w:szCs w:val="20"/>
        </w:rPr>
        <w:t xml:space="preserve"> </w:t>
      </w:r>
      <w:r w:rsidRPr="00BC78DE">
        <w:rPr>
          <w:sz w:val="20"/>
          <w:szCs w:val="20"/>
        </w:rPr>
        <w:t>[</w:t>
      </w:r>
      <w:r w:rsidRPr="00BC78DE">
        <w:rPr>
          <w:sz w:val="20"/>
          <w:szCs w:val="20"/>
        </w:rPr>
        <w:t xml:space="preserve">s.n., </w:t>
      </w:r>
      <w:r w:rsidRPr="00BC78DE">
        <w:rPr>
          <w:sz w:val="20"/>
          <w:szCs w:val="20"/>
        </w:rPr>
        <w:t>1951</w:t>
      </w:r>
      <w:r w:rsidRPr="00BC78DE">
        <w:rPr>
          <w:sz w:val="20"/>
          <w:szCs w:val="20"/>
        </w:rPr>
        <w:t>-1953</w:t>
      </w:r>
      <w:r w:rsidRPr="00BC78DE">
        <w:rPr>
          <w:sz w:val="20"/>
          <w:szCs w:val="20"/>
        </w:rPr>
        <w:t>]</w:t>
      </w:r>
      <w:r w:rsidRPr="00BC78DE">
        <w:rPr>
          <w:sz w:val="20"/>
          <w:szCs w:val="20"/>
        </w:rPr>
        <w:t xml:space="preserve">. </w:t>
      </w:r>
      <w:r w:rsidRPr="00BC78DE">
        <w:rPr>
          <w:sz w:val="20"/>
          <w:szCs w:val="20"/>
        </w:rPr>
        <w:t>–</w:t>
      </w:r>
      <w:r w:rsidRPr="00BC78DE">
        <w:rPr>
          <w:sz w:val="20"/>
          <w:szCs w:val="20"/>
        </w:rPr>
        <w:t xml:space="preserve"> </w:t>
      </w:r>
      <w:r w:rsidRPr="00BC78DE">
        <w:rPr>
          <w:sz w:val="20"/>
          <w:szCs w:val="20"/>
        </w:rPr>
        <w:t xml:space="preserve">3 </w:t>
      </w:r>
      <w:r w:rsidRPr="00BC78DE">
        <w:rPr>
          <w:sz w:val="20"/>
          <w:szCs w:val="20"/>
        </w:rPr>
        <w:t>v</w:t>
      </w:r>
      <w:r w:rsidRPr="00BC78DE">
        <w:rPr>
          <w:sz w:val="20"/>
          <w:szCs w:val="20"/>
        </w:rPr>
        <w:t>olumi</w:t>
      </w:r>
      <w:r w:rsidRPr="00BC78DE">
        <w:rPr>
          <w:sz w:val="20"/>
          <w:szCs w:val="20"/>
        </w:rPr>
        <w:t xml:space="preserve">. </w:t>
      </w:r>
      <w:r w:rsidRPr="00BC78DE">
        <w:rPr>
          <w:sz w:val="20"/>
          <w:szCs w:val="20"/>
        </w:rPr>
        <w:t>((</w:t>
      </w:r>
      <w:r w:rsidRPr="00BC78DE">
        <w:rPr>
          <w:sz w:val="20"/>
          <w:szCs w:val="20"/>
        </w:rPr>
        <w:t>Quotidiano. - Descrizione basata su: A</w:t>
      </w:r>
      <w:r w:rsidRPr="00BC78DE">
        <w:rPr>
          <w:sz w:val="20"/>
          <w:szCs w:val="20"/>
        </w:rPr>
        <w:t>nno</w:t>
      </w:r>
      <w:r w:rsidRPr="00BC78DE">
        <w:rPr>
          <w:sz w:val="20"/>
          <w:szCs w:val="20"/>
        </w:rPr>
        <w:t xml:space="preserve"> 2, n. 49 (1952).</w:t>
      </w:r>
      <w:r w:rsidRPr="00BC78DE">
        <w:rPr>
          <w:sz w:val="20"/>
          <w:szCs w:val="20"/>
        </w:rPr>
        <w:t xml:space="preserve"> - </w:t>
      </w:r>
      <w:r w:rsidRPr="00BC78DE">
        <w:rPr>
          <w:sz w:val="20"/>
          <w:szCs w:val="20"/>
        </w:rPr>
        <w:t>CFI0422955</w:t>
      </w:r>
    </w:p>
    <w:p w14:paraId="67FDE821" w14:textId="2D6519E0" w:rsidR="00DB0176" w:rsidRPr="00BC78DE" w:rsidRDefault="00DB0176" w:rsidP="004B2C83">
      <w:pPr>
        <w:spacing w:after="0" w:line="240" w:lineRule="auto"/>
        <w:jc w:val="both"/>
        <w:rPr>
          <w:sz w:val="20"/>
          <w:szCs w:val="20"/>
        </w:rPr>
      </w:pPr>
      <w:r w:rsidRPr="00BC78DE">
        <w:rPr>
          <w:sz w:val="20"/>
          <w:szCs w:val="20"/>
        </w:rPr>
        <w:t>*</w:t>
      </w:r>
      <w:r w:rsidRPr="00BC78DE">
        <w:rPr>
          <w:b/>
          <w:bCs/>
          <w:sz w:val="20"/>
          <w:szCs w:val="20"/>
        </w:rPr>
        <w:t>Informatore dei trasporti e delle comunicazioni</w:t>
      </w:r>
      <w:r w:rsidRPr="00BC78DE">
        <w:rPr>
          <w:sz w:val="20"/>
          <w:szCs w:val="20"/>
        </w:rPr>
        <w:t>. - A</w:t>
      </w:r>
      <w:r w:rsidRPr="00BC78DE">
        <w:rPr>
          <w:sz w:val="20"/>
          <w:szCs w:val="20"/>
        </w:rPr>
        <w:t>nno</w:t>
      </w:r>
      <w:r w:rsidRPr="00BC78DE">
        <w:rPr>
          <w:sz w:val="20"/>
          <w:szCs w:val="20"/>
        </w:rPr>
        <w:t xml:space="preserve"> 3, n. 16 (feb</w:t>
      </w:r>
      <w:r w:rsidRPr="00BC78DE">
        <w:rPr>
          <w:sz w:val="20"/>
          <w:szCs w:val="20"/>
        </w:rPr>
        <w:t>braio</w:t>
      </w:r>
      <w:r w:rsidRPr="00BC78DE">
        <w:rPr>
          <w:sz w:val="20"/>
          <w:szCs w:val="20"/>
        </w:rPr>
        <w:t xml:space="preserve"> </w:t>
      </w:r>
      <w:proofErr w:type="gramStart"/>
      <w:r w:rsidRPr="00BC78DE">
        <w:rPr>
          <w:sz w:val="20"/>
          <w:szCs w:val="20"/>
        </w:rPr>
        <w:t>1953)-</w:t>
      </w:r>
      <w:proofErr w:type="gramEnd"/>
      <w:r w:rsidRPr="00BC78DE">
        <w:rPr>
          <w:sz w:val="20"/>
          <w:szCs w:val="20"/>
        </w:rPr>
        <w:t xml:space="preserve">    </w:t>
      </w:r>
      <w:r w:rsidRPr="00BC78DE">
        <w:rPr>
          <w:sz w:val="20"/>
          <w:szCs w:val="20"/>
        </w:rPr>
        <w:t xml:space="preserve">. - </w:t>
      </w:r>
      <w:proofErr w:type="gramStart"/>
      <w:r w:rsidRPr="00BC78DE">
        <w:rPr>
          <w:sz w:val="20"/>
          <w:szCs w:val="20"/>
        </w:rPr>
        <w:t>Roma :</w:t>
      </w:r>
      <w:proofErr w:type="gramEnd"/>
      <w:r w:rsidRPr="00BC78DE">
        <w:rPr>
          <w:sz w:val="20"/>
          <w:szCs w:val="20"/>
        </w:rPr>
        <w:t xml:space="preserve"> [s. n., 1953]. </w:t>
      </w:r>
      <w:r w:rsidRPr="00BC78DE">
        <w:rPr>
          <w:sz w:val="20"/>
          <w:szCs w:val="20"/>
        </w:rPr>
        <w:t>–</w:t>
      </w:r>
      <w:r w:rsidRPr="00BC78DE">
        <w:rPr>
          <w:sz w:val="20"/>
          <w:szCs w:val="20"/>
        </w:rPr>
        <w:t xml:space="preserve"> </w:t>
      </w:r>
      <w:r w:rsidRPr="00BC78DE">
        <w:rPr>
          <w:sz w:val="20"/>
          <w:szCs w:val="20"/>
        </w:rPr>
        <w:t xml:space="preserve">1 </w:t>
      </w:r>
      <w:r w:rsidRPr="00BC78DE">
        <w:rPr>
          <w:sz w:val="20"/>
          <w:szCs w:val="20"/>
        </w:rPr>
        <w:t>v</w:t>
      </w:r>
      <w:r w:rsidRPr="00BC78DE">
        <w:rPr>
          <w:sz w:val="20"/>
          <w:szCs w:val="20"/>
        </w:rPr>
        <w:t>olume</w:t>
      </w:r>
      <w:r w:rsidRPr="00BC78DE">
        <w:rPr>
          <w:sz w:val="20"/>
          <w:szCs w:val="20"/>
        </w:rPr>
        <w:t xml:space="preserve">. </w:t>
      </w:r>
      <w:r w:rsidRPr="00BC78DE">
        <w:rPr>
          <w:sz w:val="20"/>
          <w:szCs w:val="20"/>
        </w:rPr>
        <w:t>((</w:t>
      </w:r>
      <w:r w:rsidRPr="00BC78DE">
        <w:rPr>
          <w:sz w:val="20"/>
          <w:szCs w:val="20"/>
        </w:rPr>
        <w:t>Quotidiano</w:t>
      </w:r>
      <w:r w:rsidRPr="00BC78DE">
        <w:rPr>
          <w:sz w:val="20"/>
          <w:szCs w:val="20"/>
        </w:rPr>
        <w:t xml:space="preserve">. - </w:t>
      </w:r>
      <w:r w:rsidRPr="00BC78DE">
        <w:rPr>
          <w:sz w:val="20"/>
          <w:szCs w:val="20"/>
        </w:rPr>
        <w:t>CFI0422950</w:t>
      </w:r>
    </w:p>
    <w:p w14:paraId="33D66FDF" w14:textId="7E6036E7" w:rsidR="00DB0176" w:rsidRPr="00BC78DE" w:rsidRDefault="00DB0176" w:rsidP="004B2C83">
      <w:pPr>
        <w:spacing w:after="0" w:line="240" w:lineRule="auto"/>
        <w:jc w:val="both"/>
        <w:rPr>
          <w:sz w:val="20"/>
          <w:szCs w:val="20"/>
        </w:rPr>
      </w:pPr>
      <w:r w:rsidRPr="00BC78DE">
        <w:rPr>
          <w:sz w:val="20"/>
          <w:szCs w:val="20"/>
        </w:rPr>
        <w:t>*</w:t>
      </w:r>
      <w:proofErr w:type="spellStart"/>
      <w:proofErr w:type="gramStart"/>
      <w:r w:rsidRPr="00BC78DE">
        <w:rPr>
          <w:b/>
          <w:bCs/>
          <w:sz w:val="20"/>
          <w:szCs w:val="20"/>
        </w:rPr>
        <w:t>Transport</w:t>
      </w:r>
      <w:proofErr w:type="spellEnd"/>
      <w:r w:rsidRPr="00BC78DE">
        <w:rPr>
          <w:sz w:val="20"/>
          <w:szCs w:val="20"/>
        </w:rPr>
        <w:t xml:space="preserve"> :</w:t>
      </w:r>
      <w:proofErr w:type="gramEnd"/>
      <w:r w:rsidRPr="00BC78DE">
        <w:rPr>
          <w:sz w:val="20"/>
          <w:szCs w:val="20"/>
        </w:rPr>
        <w:t xml:space="preserve"> Informatore dei trasporti e delle telecomunicazioni. - </w:t>
      </w:r>
      <w:proofErr w:type="gramStart"/>
      <w:r w:rsidRPr="00BC78DE">
        <w:rPr>
          <w:sz w:val="20"/>
          <w:szCs w:val="20"/>
        </w:rPr>
        <w:t>Roma :</w:t>
      </w:r>
      <w:proofErr w:type="gramEnd"/>
      <w:r w:rsidRPr="00BC78DE">
        <w:rPr>
          <w:sz w:val="20"/>
          <w:szCs w:val="20"/>
        </w:rPr>
        <w:t xml:space="preserve"> </w:t>
      </w:r>
      <w:r w:rsidRPr="00BC78DE">
        <w:rPr>
          <w:sz w:val="20"/>
          <w:szCs w:val="20"/>
        </w:rPr>
        <w:t>[</w:t>
      </w:r>
      <w:r w:rsidRPr="00BC78DE">
        <w:rPr>
          <w:sz w:val="20"/>
          <w:szCs w:val="20"/>
        </w:rPr>
        <w:t>s.n.</w:t>
      </w:r>
      <w:r w:rsidRPr="00BC78DE">
        <w:rPr>
          <w:sz w:val="20"/>
          <w:szCs w:val="20"/>
        </w:rPr>
        <w:t>, 1954-1959]</w:t>
      </w:r>
      <w:r w:rsidRPr="00BC78DE">
        <w:rPr>
          <w:sz w:val="20"/>
          <w:szCs w:val="20"/>
        </w:rPr>
        <w:t xml:space="preserve">. </w:t>
      </w:r>
      <w:r w:rsidRPr="00BC78DE">
        <w:rPr>
          <w:sz w:val="20"/>
          <w:szCs w:val="20"/>
        </w:rPr>
        <w:t>–</w:t>
      </w:r>
      <w:r w:rsidRPr="00BC78DE">
        <w:rPr>
          <w:sz w:val="20"/>
          <w:szCs w:val="20"/>
        </w:rPr>
        <w:t xml:space="preserve"> </w:t>
      </w:r>
      <w:r w:rsidRPr="00BC78DE">
        <w:rPr>
          <w:sz w:val="20"/>
          <w:szCs w:val="20"/>
        </w:rPr>
        <w:t xml:space="preserve">5 </w:t>
      </w:r>
      <w:r w:rsidRPr="00BC78DE">
        <w:rPr>
          <w:sz w:val="20"/>
          <w:szCs w:val="20"/>
        </w:rPr>
        <w:t>v</w:t>
      </w:r>
      <w:r w:rsidRPr="00BC78DE">
        <w:rPr>
          <w:sz w:val="20"/>
          <w:szCs w:val="20"/>
        </w:rPr>
        <w:t>olumi</w:t>
      </w:r>
      <w:r w:rsidRPr="00BC78DE">
        <w:rPr>
          <w:sz w:val="20"/>
          <w:szCs w:val="20"/>
        </w:rPr>
        <w:t xml:space="preserve">. </w:t>
      </w:r>
      <w:r w:rsidRPr="00BC78DE">
        <w:rPr>
          <w:sz w:val="20"/>
          <w:szCs w:val="20"/>
        </w:rPr>
        <w:t>((</w:t>
      </w:r>
      <w:r w:rsidRPr="00BC78DE">
        <w:rPr>
          <w:sz w:val="20"/>
          <w:szCs w:val="20"/>
        </w:rPr>
        <w:t>Quotidiano. - Descrizione basata su: A</w:t>
      </w:r>
      <w:r w:rsidRPr="00BC78DE">
        <w:rPr>
          <w:sz w:val="20"/>
          <w:szCs w:val="20"/>
        </w:rPr>
        <w:t>nno</w:t>
      </w:r>
      <w:r w:rsidRPr="00BC78DE">
        <w:rPr>
          <w:sz w:val="20"/>
          <w:szCs w:val="20"/>
        </w:rPr>
        <w:t xml:space="preserve"> 4, n. 3 (29 gen</w:t>
      </w:r>
      <w:r w:rsidRPr="00BC78DE">
        <w:rPr>
          <w:sz w:val="20"/>
          <w:szCs w:val="20"/>
        </w:rPr>
        <w:t>naio</w:t>
      </w:r>
      <w:r w:rsidRPr="00BC78DE">
        <w:rPr>
          <w:sz w:val="20"/>
          <w:szCs w:val="20"/>
        </w:rPr>
        <w:t xml:space="preserve"> 1954).</w:t>
      </w:r>
      <w:r w:rsidRPr="00BC78DE">
        <w:rPr>
          <w:sz w:val="20"/>
          <w:szCs w:val="20"/>
        </w:rPr>
        <w:t xml:space="preserve"> - </w:t>
      </w:r>
      <w:r w:rsidRPr="00BC78DE">
        <w:rPr>
          <w:sz w:val="20"/>
          <w:szCs w:val="20"/>
        </w:rPr>
        <w:t>CFI0422947</w:t>
      </w:r>
    </w:p>
    <w:p w14:paraId="4210CA5F" w14:textId="77777777" w:rsidR="00DB0176" w:rsidRPr="00BC78DE" w:rsidRDefault="00DB0176" w:rsidP="004B2C83">
      <w:pPr>
        <w:spacing w:after="0" w:line="240" w:lineRule="auto"/>
        <w:jc w:val="both"/>
        <w:rPr>
          <w:sz w:val="20"/>
          <w:szCs w:val="20"/>
        </w:rPr>
      </w:pPr>
    </w:p>
    <w:p w14:paraId="1DAA1505" w14:textId="40FEB488" w:rsidR="00EE0FED" w:rsidRPr="0002311B" w:rsidRDefault="0002311B" w:rsidP="004B2C83">
      <w:pPr>
        <w:spacing w:after="0" w:line="240" w:lineRule="auto"/>
        <w:jc w:val="both"/>
        <w:rPr>
          <w:sz w:val="24"/>
          <w:szCs w:val="24"/>
        </w:rPr>
      </w:pPr>
      <w:r w:rsidRPr="0002311B">
        <w:rPr>
          <w:sz w:val="24"/>
          <w:szCs w:val="24"/>
        </w:rPr>
        <w:t>*</w:t>
      </w:r>
      <w:r w:rsidR="00EE0FED" w:rsidRPr="0002311B">
        <w:rPr>
          <w:b/>
          <w:bCs/>
          <w:sz w:val="24"/>
          <w:szCs w:val="24"/>
        </w:rPr>
        <w:t xml:space="preserve">Notiziario Centro studi per la </w:t>
      </w:r>
      <w:proofErr w:type="gramStart"/>
      <w:r w:rsidR="00EE0FED" w:rsidRPr="0002311B">
        <w:rPr>
          <w:b/>
          <w:bCs/>
          <w:sz w:val="24"/>
          <w:szCs w:val="24"/>
        </w:rPr>
        <w:t>motorizzazione</w:t>
      </w:r>
      <w:r w:rsidR="00EE0FED" w:rsidRPr="0002311B">
        <w:rPr>
          <w:sz w:val="24"/>
          <w:szCs w:val="24"/>
        </w:rPr>
        <w:t xml:space="preserve"> :</w:t>
      </w:r>
      <w:proofErr w:type="gramEnd"/>
      <w:r w:rsidR="00EE0FED" w:rsidRPr="0002311B">
        <w:rPr>
          <w:sz w:val="24"/>
          <w:szCs w:val="24"/>
        </w:rPr>
        <w:t xml:space="preserve"> periodico mensile. - A</w:t>
      </w:r>
      <w:r w:rsidRPr="0002311B">
        <w:rPr>
          <w:sz w:val="24"/>
          <w:szCs w:val="24"/>
        </w:rPr>
        <w:t>nno</w:t>
      </w:r>
      <w:r w:rsidR="00EE0FED" w:rsidRPr="0002311B">
        <w:rPr>
          <w:sz w:val="24"/>
          <w:szCs w:val="24"/>
        </w:rPr>
        <w:t xml:space="preserve"> 1, n. 1 (gen</w:t>
      </w:r>
      <w:r w:rsidRPr="0002311B">
        <w:rPr>
          <w:sz w:val="24"/>
          <w:szCs w:val="24"/>
        </w:rPr>
        <w:t>naio</w:t>
      </w:r>
      <w:r w:rsidR="00EE0FED" w:rsidRPr="0002311B">
        <w:rPr>
          <w:sz w:val="24"/>
          <w:szCs w:val="24"/>
        </w:rPr>
        <w:t xml:space="preserve"> </w:t>
      </w:r>
      <w:proofErr w:type="gramStart"/>
      <w:r w:rsidR="00EE0FED" w:rsidRPr="0002311B">
        <w:rPr>
          <w:sz w:val="24"/>
          <w:szCs w:val="24"/>
        </w:rPr>
        <w:t>1955)-</w:t>
      </w:r>
      <w:proofErr w:type="gramEnd"/>
      <w:r w:rsidR="00EE0FED" w:rsidRPr="0002311B">
        <w:rPr>
          <w:sz w:val="24"/>
          <w:szCs w:val="24"/>
        </w:rPr>
        <w:t>a</w:t>
      </w:r>
      <w:r w:rsidRPr="0002311B">
        <w:rPr>
          <w:sz w:val="24"/>
          <w:szCs w:val="24"/>
        </w:rPr>
        <w:t>nno</w:t>
      </w:r>
      <w:r w:rsidR="00EE0FED" w:rsidRPr="0002311B">
        <w:rPr>
          <w:sz w:val="24"/>
          <w:szCs w:val="24"/>
        </w:rPr>
        <w:t xml:space="preserve"> 15, n. 7 (lug</w:t>
      </w:r>
      <w:r w:rsidRPr="0002311B">
        <w:rPr>
          <w:sz w:val="24"/>
          <w:szCs w:val="24"/>
        </w:rPr>
        <w:t>lio</w:t>
      </w:r>
      <w:r w:rsidR="00EE0FED" w:rsidRPr="0002311B">
        <w:rPr>
          <w:sz w:val="24"/>
          <w:szCs w:val="24"/>
        </w:rPr>
        <w:t xml:space="preserve"> 1969). - </w:t>
      </w:r>
      <w:proofErr w:type="gramStart"/>
      <w:r w:rsidR="00EE0FED" w:rsidRPr="0002311B">
        <w:rPr>
          <w:sz w:val="24"/>
          <w:szCs w:val="24"/>
        </w:rPr>
        <w:t>Roma :</w:t>
      </w:r>
      <w:proofErr w:type="gramEnd"/>
      <w:r w:rsidR="00EE0FED" w:rsidRPr="0002311B">
        <w:rPr>
          <w:sz w:val="24"/>
          <w:szCs w:val="24"/>
        </w:rPr>
        <w:t xml:space="preserve"> [s. n., 1955]-1969. </w:t>
      </w:r>
      <w:r w:rsidRPr="0002311B">
        <w:rPr>
          <w:sz w:val="24"/>
          <w:szCs w:val="24"/>
        </w:rPr>
        <w:t>–</w:t>
      </w:r>
      <w:r w:rsidR="00EE0FED" w:rsidRPr="0002311B">
        <w:rPr>
          <w:sz w:val="24"/>
          <w:szCs w:val="24"/>
        </w:rPr>
        <w:t xml:space="preserve"> </w:t>
      </w:r>
      <w:r w:rsidRPr="0002311B">
        <w:rPr>
          <w:sz w:val="24"/>
          <w:szCs w:val="24"/>
        </w:rPr>
        <w:t xml:space="preserve">14 </w:t>
      </w:r>
      <w:r w:rsidR="00EE0FED" w:rsidRPr="0002311B">
        <w:rPr>
          <w:sz w:val="24"/>
          <w:szCs w:val="24"/>
        </w:rPr>
        <w:t>v</w:t>
      </w:r>
      <w:r w:rsidRPr="0002311B">
        <w:rPr>
          <w:sz w:val="24"/>
          <w:szCs w:val="24"/>
        </w:rPr>
        <w:t xml:space="preserve">olumi. - </w:t>
      </w:r>
      <w:r w:rsidRPr="0002311B">
        <w:rPr>
          <w:sz w:val="24"/>
          <w:szCs w:val="24"/>
        </w:rPr>
        <w:t>CFI0418181</w:t>
      </w:r>
    </w:p>
    <w:p w14:paraId="01803A43" w14:textId="20F51498" w:rsidR="00DB0176" w:rsidRPr="0002311B" w:rsidRDefault="00DB0176" w:rsidP="004B2C83">
      <w:pPr>
        <w:spacing w:after="0" w:line="240" w:lineRule="auto"/>
        <w:jc w:val="both"/>
        <w:rPr>
          <w:sz w:val="24"/>
          <w:szCs w:val="24"/>
        </w:rPr>
      </w:pPr>
      <w:r w:rsidRPr="0002311B">
        <w:rPr>
          <w:sz w:val="24"/>
          <w:szCs w:val="24"/>
        </w:rPr>
        <w:t>*</w:t>
      </w:r>
      <w:r w:rsidRPr="0002311B">
        <w:rPr>
          <w:b/>
          <w:bCs/>
          <w:sz w:val="24"/>
          <w:szCs w:val="24"/>
        </w:rPr>
        <w:t xml:space="preserve">Notiziario della motorizzazione e del </w:t>
      </w:r>
      <w:proofErr w:type="gramStart"/>
      <w:r w:rsidRPr="0002311B">
        <w:rPr>
          <w:b/>
          <w:bCs/>
          <w:sz w:val="24"/>
          <w:szCs w:val="24"/>
        </w:rPr>
        <w:t>turismo</w:t>
      </w:r>
      <w:r w:rsidRPr="0002311B">
        <w:rPr>
          <w:sz w:val="24"/>
          <w:szCs w:val="24"/>
        </w:rPr>
        <w:t xml:space="preserve"> :</w:t>
      </w:r>
      <w:proofErr w:type="gramEnd"/>
      <w:r w:rsidRPr="0002311B">
        <w:rPr>
          <w:sz w:val="24"/>
          <w:szCs w:val="24"/>
        </w:rPr>
        <w:t xml:space="preserve"> periodico mensile. - A</w:t>
      </w:r>
      <w:r w:rsidRPr="0002311B">
        <w:rPr>
          <w:sz w:val="24"/>
          <w:szCs w:val="24"/>
        </w:rPr>
        <w:t>nno</w:t>
      </w:r>
      <w:r w:rsidRPr="0002311B">
        <w:rPr>
          <w:sz w:val="24"/>
          <w:szCs w:val="24"/>
        </w:rPr>
        <w:t xml:space="preserve"> 15, n. 8 (ago</w:t>
      </w:r>
      <w:r w:rsidRPr="0002311B">
        <w:rPr>
          <w:sz w:val="24"/>
          <w:szCs w:val="24"/>
        </w:rPr>
        <w:t>sto</w:t>
      </w:r>
      <w:r w:rsidRPr="0002311B">
        <w:rPr>
          <w:sz w:val="24"/>
          <w:szCs w:val="24"/>
        </w:rPr>
        <w:t xml:space="preserve"> </w:t>
      </w:r>
      <w:proofErr w:type="gramStart"/>
      <w:r w:rsidRPr="0002311B">
        <w:rPr>
          <w:sz w:val="24"/>
          <w:szCs w:val="24"/>
        </w:rPr>
        <w:t>1969)-</w:t>
      </w:r>
      <w:proofErr w:type="gramEnd"/>
      <w:r w:rsidRPr="0002311B">
        <w:rPr>
          <w:sz w:val="24"/>
          <w:szCs w:val="24"/>
        </w:rPr>
        <w:t>anno 22 (1977)</w:t>
      </w:r>
      <w:r w:rsidRPr="0002311B">
        <w:rPr>
          <w:sz w:val="24"/>
          <w:szCs w:val="24"/>
        </w:rPr>
        <w:t xml:space="preserve">. - </w:t>
      </w:r>
      <w:proofErr w:type="gramStart"/>
      <w:r w:rsidRPr="0002311B">
        <w:rPr>
          <w:sz w:val="24"/>
          <w:szCs w:val="24"/>
        </w:rPr>
        <w:t>Roma :</w:t>
      </w:r>
      <w:proofErr w:type="gramEnd"/>
      <w:r w:rsidRPr="0002311B">
        <w:rPr>
          <w:sz w:val="24"/>
          <w:szCs w:val="24"/>
        </w:rPr>
        <w:t xml:space="preserve"> [s. n., 1969-</w:t>
      </w:r>
      <w:r w:rsidRPr="0002311B">
        <w:rPr>
          <w:sz w:val="24"/>
          <w:szCs w:val="24"/>
        </w:rPr>
        <w:t>1977]</w:t>
      </w:r>
      <w:r w:rsidRPr="0002311B">
        <w:rPr>
          <w:sz w:val="24"/>
          <w:szCs w:val="24"/>
        </w:rPr>
        <w:t xml:space="preserve">. </w:t>
      </w:r>
      <w:r w:rsidRPr="0002311B">
        <w:rPr>
          <w:sz w:val="24"/>
          <w:szCs w:val="24"/>
        </w:rPr>
        <w:t>–</w:t>
      </w:r>
      <w:r w:rsidRPr="0002311B">
        <w:rPr>
          <w:sz w:val="24"/>
          <w:szCs w:val="24"/>
        </w:rPr>
        <w:t xml:space="preserve"> </w:t>
      </w:r>
      <w:r w:rsidRPr="0002311B">
        <w:rPr>
          <w:sz w:val="24"/>
          <w:szCs w:val="24"/>
        </w:rPr>
        <w:t xml:space="preserve">8 </w:t>
      </w:r>
      <w:r w:rsidRPr="0002311B">
        <w:rPr>
          <w:sz w:val="24"/>
          <w:szCs w:val="24"/>
        </w:rPr>
        <w:t>v</w:t>
      </w:r>
      <w:r w:rsidRPr="0002311B">
        <w:rPr>
          <w:sz w:val="24"/>
          <w:szCs w:val="24"/>
        </w:rPr>
        <w:t xml:space="preserve">olumi. - </w:t>
      </w:r>
      <w:r w:rsidRPr="0002311B">
        <w:rPr>
          <w:sz w:val="24"/>
          <w:szCs w:val="24"/>
        </w:rPr>
        <w:t>CFI0708101</w:t>
      </w:r>
    </w:p>
    <w:p w14:paraId="1B0921A7" w14:textId="77777777" w:rsidR="0002311B" w:rsidRDefault="0002311B" w:rsidP="004B2C83">
      <w:pPr>
        <w:spacing w:after="0" w:line="240" w:lineRule="auto"/>
        <w:jc w:val="both"/>
        <w:sectPr w:rsidR="0002311B" w:rsidSect="00BF17D3">
          <w:type w:val="continuous"/>
          <w:pgSz w:w="11906" w:h="16838"/>
          <w:pgMar w:top="1417" w:right="1134" w:bottom="1134" w:left="1134" w:header="708" w:footer="708" w:gutter="0"/>
          <w:cols w:num="3" w:space="708"/>
          <w:docGrid w:linePitch="360"/>
        </w:sectPr>
      </w:pPr>
    </w:p>
    <w:p w14:paraId="4285BCC1" w14:textId="77777777" w:rsidR="00DB0176" w:rsidRDefault="00DB0176" w:rsidP="004B2C83">
      <w:pPr>
        <w:spacing w:after="0" w:line="240" w:lineRule="auto"/>
        <w:jc w:val="both"/>
      </w:pPr>
    </w:p>
    <w:p w14:paraId="0F4047D1" w14:textId="3905403F" w:rsidR="00DB0176" w:rsidRPr="0002311B" w:rsidRDefault="00DB0176" w:rsidP="004B2C83">
      <w:pPr>
        <w:spacing w:after="0" w:line="240" w:lineRule="auto"/>
        <w:jc w:val="both"/>
        <w:rPr>
          <w:sz w:val="24"/>
          <w:szCs w:val="24"/>
        </w:rPr>
      </w:pPr>
      <w:r w:rsidRPr="0002311B">
        <w:rPr>
          <w:sz w:val="24"/>
          <w:szCs w:val="24"/>
        </w:rPr>
        <w:t>Soggetto: Trasporti – Periodici</w:t>
      </w:r>
    </w:p>
    <w:p w14:paraId="301DCECB" w14:textId="77777777" w:rsidR="00B22D73" w:rsidRDefault="00B22D73" w:rsidP="004B2C83">
      <w:pPr>
        <w:spacing w:after="0" w:line="240" w:lineRule="auto"/>
        <w:jc w:val="both"/>
      </w:pPr>
    </w:p>
    <w:p w14:paraId="630DE744" w14:textId="77777777" w:rsidR="00B22D73" w:rsidRPr="0002311B" w:rsidRDefault="00B22D73" w:rsidP="004B2C83">
      <w:pPr>
        <w:spacing w:after="0" w:line="240" w:lineRule="auto"/>
        <w:jc w:val="both"/>
        <w:rPr>
          <w:rFonts w:eastAsiaTheme="majorEastAsia" w:cstheme="minorHAnsi"/>
          <w:b/>
          <w:bCs/>
          <w:color w:val="C00000"/>
          <w:sz w:val="44"/>
          <w:szCs w:val="44"/>
        </w:rPr>
      </w:pPr>
      <w:bookmarkStart w:id="2" w:name="_Hlk162330284"/>
      <w:r w:rsidRPr="0002311B">
        <w:rPr>
          <w:rFonts w:eastAsiaTheme="majorEastAsia" w:cstheme="minorHAnsi"/>
          <w:b/>
          <w:bCs/>
          <w:color w:val="C00000"/>
          <w:sz w:val="44"/>
          <w:szCs w:val="44"/>
        </w:rPr>
        <w:t>Informazioni storico-bibliografiche</w:t>
      </w:r>
    </w:p>
    <w:bookmarkEnd w:id="2"/>
    <w:p w14:paraId="2F62B2EF" w14:textId="77777777" w:rsidR="0002311B" w:rsidRPr="0002311B" w:rsidRDefault="0002311B" w:rsidP="004B2C83">
      <w:pPr>
        <w:spacing w:after="0" w:line="240" w:lineRule="auto"/>
        <w:jc w:val="both"/>
        <w:rPr>
          <w:rFonts w:eastAsia="Times New Roman" w:cstheme="minorHAnsi"/>
          <w:kern w:val="0"/>
          <w:sz w:val="24"/>
          <w:szCs w:val="24"/>
          <w:lang w:eastAsia="it-IT"/>
          <w14:ligatures w14:val="none"/>
        </w:rPr>
      </w:pPr>
      <w:proofErr w:type="spellStart"/>
      <w:r w:rsidRPr="0002311B">
        <w:rPr>
          <w:rFonts w:eastAsia="Times New Roman" w:cstheme="minorHAnsi"/>
          <w:kern w:val="0"/>
          <w:sz w:val="24"/>
          <w:szCs w:val="24"/>
          <w:lang w:eastAsia="it-IT"/>
          <w14:ligatures w14:val="none"/>
        </w:rPr>
        <w:t>Federmotorizzazione</w:t>
      </w:r>
      <w:proofErr w:type="spellEnd"/>
      <w:r w:rsidRPr="0002311B">
        <w:rPr>
          <w:rFonts w:eastAsia="Times New Roman" w:cstheme="minorHAnsi"/>
          <w:kern w:val="0"/>
          <w:sz w:val="24"/>
          <w:szCs w:val="24"/>
          <w:lang w:eastAsia="it-IT"/>
          <w14:ligatures w14:val="none"/>
        </w:rPr>
        <w:t xml:space="preserve"> - </w:t>
      </w:r>
      <w:r w:rsidRPr="0002311B">
        <w:rPr>
          <w:rFonts w:eastAsia="Times New Roman" w:cstheme="minorHAnsi"/>
          <w:b/>
          <w:bCs/>
          <w:kern w:val="0"/>
          <w:sz w:val="24"/>
          <w:szCs w:val="24"/>
          <w:lang w:eastAsia="it-IT"/>
          <w14:ligatures w14:val="none"/>
        </w:rPr>
        <w:t>Federazione Nazionale Commercianti della Motorizzazione</w:t>
      </w:r>
      <w:r w:rsidRPr="0002311B">
        <w:rPr>
          <w:rFonts w:eastAsia="Times New Roman" w:cstheme="minorHAnsi"/>
          <w:kern w:val="0"/>
          <w:sz w:val="24"/>
          <w:szCs w:val="24"/>
          <w:lang w:eastAsia="it-IT"/>
          <w14:ligatures w14:val="none"/>
        </w:rPr>
        <w:t xml:space="preserve"> – rappresenta e tutela sul piano nazionale, gli interessi delle categorie imprenditoriali appartenenti al settore della mobilità, quali: venditori di autoveicoli - cicli - motocicli e ciclomotori - </w:t>
      </w:r>
      <w:proofErr w:type="gramStart"/>
      <w:r w:rsidRPr="0002311B">
        <w:rPr>
          <w:rFonts w:eastAsia="Times New Roman" w:cstheme="minorHAnsi"/>
          <w:kern w:val="0"/>
          <w:sz w:val="24"/>
          <w:szCs w:val="24"/>
          <w:lang w:eastAsia="it-IT"/>
          <w14:ligatures w14:val="none"/>
        </w:rPr>
        <w:t>parti  di</w:t>
      </w:r>
      <w:proofErr w:type="gramEnd"/>
      <w:r w:rsidRPr="0002311B">
        <w:rPr>
          <w:rFonts w:eastAsia="Times New Roman" w:cstheme="minorHAnsi"/>
          <w:kern w:val="0"/>
          <w:sz w:val="24"/>
          <w:szCs w:val="24"/>
          <w:lang w:eastAsia="it-IT"/>
          <w14:ligatures w14:val="none"/>
        </w:rPr>
        <w:t xml:space="preserve"> ricambio e pneumatici - vendita di prodotti nautici e veicoli ricreazionali "</w:t>
      </w:r>
      <w:proofErr w:type="spellStart"/>
      <w:r w:rsidRPr="0002311B">
        <w:rPr>
          <w:rFonts w:eastAsia="Times New Roman" w:cstheme="minorHAnsi"/>
          <w:kern w:val="0"/>
          <w:sz w:val="24"/>
          <w:szCs w:val="24"/>
          <w:lang w:eastAsia="it-IT"/>
          <w14:ligatures w14:val="none"/>
        </w:rPr>
        <w:t>sea</w:t>
      </w:r>
      <w:proofErr w:type="spellEnd"/>
      <w:r w:rsidRPr="0002311B">
        <w:rPr>
          <w:rFonts w:eastAsia="Times New Roman" w:cstheme="minorHAnsi"/>
          <w:kern w:val="0"/>
          <w:sz w:val="24"/>
          <w:szCs w:val="24"/>
          <w:lang w:eastAsia="it-IT"/>
          <w14:ligatures w14:val="none"/>
        </w:rPr>
        <w:t xml:space="preserve"> &amp; </w:t>
      </w:r>
      <w:proofErr w:type="spellStart"/>
      <w:r w:rsidRPr="0002311B">
        <w:rPr>
          <w:rFonts w:eastAsia="Times New Roman" w:cstheme="minorHAnsi"/>
          <w:kern w:val="0"/>
          <w:sz w:val="24"/>
          <w:szCs w:val="24"/>
          <w:lang w:eastAsia="it-IT"/>
          <w14:ligatures w14:val="none"/>
        </w:rPr>
        <w:t>snow</w:t>
      </w:r>
      <w:proofErr w:type="spellEnd"/>
      <w:r w:rsidRPr="0002311B">
        <w:rPr>
          <w:rFonts w:eastAsia="Times New Roman" w:cstheme="minorHAnsi"/>
          <w:kern w:val="0"/>
          <w:sz w:val="24"/>
          <w:szCs w:val="24"/>
          <w:lang w:eastAsia="it-IT"/>
          <w14:ligatures w14:val="none"/>
        </w:rPr>
        <w:t>" - attività di autorimessa e autoriparazione.</w:t>
      </w:r>
    </w:p>
    <w:p w14:paraId="787759C1" w14:textId="77777777" w:rsidR="0002311B" w:rsidRPr="0002311B" w:rsidRDefault="0002311B" w:rsidP="004B2C83">
      <w:pPr>
        <w:spacing w:after="0" w:line="240" w:lineRule="auto"/>
        <w:jc w:val="both"/>
        <w:rPr>
          <w:rFonts w:eastAsia="Times New Roman" w:cstheme="minorHAnsi"/>
          <w:kern w:val="0"/>
          <w:sz w:val="24"/>
          <w:szCs w:val="24"/>
          <w:lang w:eastAsia="it-IT"/>
          <w14:ligatures w14:val="none"/>
        </w:rPr>
      </w:pPr>
      <w:proofErr w:type="spellStart"/>
      <w:r w:rsidRPr="0002311B">
        <w:rPr>
          <w:rFonts w:eastAsia="Times New Roman" w:cstheme="minorHAnsi"/>
          <w:kern w:val="0"/>
          <w:sz w:val="24"/>
          <w:szCs w:val="24"/>
          <w:lang w:eastAsia="it-IT"/>
          <w14:ligatures w14:val="none"/>
        </w:rPr>
        <w:t>Federmotorizzazione</w:t>
      </w:r>
      <w:proofErr w:type="spellEnd"/>
      <w:r w:rsidRPr="0002311B">
        <w:rPr>
          <w:rFonts w:eastAsia="Times New Roman" w:cstheme="minorHAnsi"/>
          <w:kern w:val="0"/>
          <w:sz w:val="24"/>
          <w:szCs w:val="24"/>
          <w:lang w:eastAsia="it-IT"/>
          <w14:ligatures w14:val="none"/>
        </w:rPr>
        <w:t xml:space="preserve"> aderisce alla Federazione Nazionale del Settore della Mobilità, CONFCOMMERCIO MOBILITA' - Confcommercio Imprese per l’Italia.</w:t>
      </w:r>
    </w:p>
    <w:p w14:paraId="15BB46A3" w14:textId="77777777" w:rsidR="0002311B" w:rsidRPr="0002311B" w:rsidRDefault="0002311B" w:rsidP="004B2C83">
      <w:p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La Federazione ha come obiettivo la fattiva collaborazione con tutte le realtà del comparto presenti sul territorio nazionale. Tale sinergia ha come fine: </w:t>
      </w:r>
    </w:p>
    <w:p w14:paraId="4C91A911" w14:textId="77777777" w:rsidR="0002311B" w:rsidRPr="0002311B" w:rsidRDefault="0002311B" w:rsidP="004B2C83">
      <w:pPr>
        <w:numPr>
          <w:ilvl w:val="0"/>
          <w:numId w:val="1"/>
        </w:num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l’aumento della visibilità interna ed esterna dell’associazione;</w:t>
      </w:r>
    </w:p>
    <w:p w14:paraId="0B0FC074" w14:textId="77777777" w:rsidR="0002311B" w:rsidRPr="0002311B" w:rsidRDefault="0002311B" w:rsidP="004B2C83">
      <w:pPr>
        <w:numPr>
          <w:ilvl w:val="0"/>
          <w:numId w:val="1"/>
        </w:num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lastRenderedPageBreak/>
        <w:t>l’avvio di processi informativi verso gli associati, </w:t>
      </w:r>
    </w:p>
    <w:p w14:paraId="7656DC5B" w14:textId="77777777" w:rsidR="0002311B" w:rsidRPr="0002311B" w:rsidRDefault="0002311B" w:rsidP="004B2C83">
      <w:pPr>
        <w:numPr>
          <w:ilvl w:val="0"/>
          <w:numId w:val="1"/>
        </w:num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la conoscenza e lo sviluppo associativo verso i territori</w:t>
      </w:r>
    </w:p>
    <w:p w14:paraId="7D50946D" w14:textId="77777777" w:rsidR="0002311B" w:rsidRPr="0002311B" w:rsidRDefault="0002311B" w:rsidP="004B2C83">
      <w:pPr>
        <w:numPr>
          <w:ilvl w:val="0"/>
          <w:numId w:val="1"/>
        </w:num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l’aggregazione con altri livelli associativi per rappresentare al meglio il sistema della mobilità;</w:t>
      </w:r>
    </w:p>
    <w:p w14:paraId="175B2617" w14:textId="77777777" w:rsidR="0002311B" w:rsidRPr="0002311B" w:rsidRDefault="0002311B" w:rsidP="004B2C83">
      <w:pPr>
        <w:numPr>
          <w:ilvl w:val="0"/>
          <w:numId w:val="1"/>
        </w:num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l’individuazione di aree tematiche di interesse per la realizzazione di convegni su dimensione provinciale, regionale e nazionale.</w:t>
      </w:r>
    </w:p>
    <w:p w14:paraId="1ED10A03" w14:textId="77777777" w:rsidR="0002311B" w:rsidRPr="0002311B" w:rsidRDefault="0002311B" w:rsidP="004B2C83">
      <w:pPr>
        <w:spacing w:after="0" w:line="240" w:lineRule="auto"/>
        <w:jc w:val="both"/>
        <w:rPr>
          <w:rFonts w:eastAsia="Times New Roman" w:cstheme="minorHAnsi"/>
          <w:kern w:val="0"/>
          <w:sz w:val="24"/>
          <w:szCs w:val="24"/>
          <w:lang w:eastAsia="it-IT"/>
          <w14:ligatures w14:val="none"/>
        </w:rPr>
      </w:pPr>
      <w:r w:rsidRPr="0002311B">
        <w:rPr>
          <w:rFonts w:eastAsia="Times New Roman" w:cstheme="minorHAnsi"/>
          <w:kern w:val="0"/>
          <w:sz w:val="24"/>
          <w:szCs w:val="24"/>
          <w:lang w:eastAsia="it-IT"/>
          <w14:ligatures w14:val="none"/>
        </w:rPr>
        <w:t>Tra i progetti realizzati dalla Federazione vi è la stesura di un documento programmatico per il settore automotive creato in collaborazione con tutte le realtà rappresentative del comparto presenti in Confcommercio, oltre ad un importante programma convegnistico itinerante con lo scopo di creare una rete di comunicazione efficace e a favore della categoria.</w:t>
      </w:r>
    </w:p>
    <w:p w14:paraId="7F5C33E8" w14:textId="01BF816A" w:rsidR="00DB0176" w:rsidRPr="00DB0176" w:rsidRDefault="0002311B" w:rsidP="004B2C83">
      <w:pPr>
        <w:spacing w:after="0" w:line="240" w:lineRule="auto"/>
        <w:jc w:val="both"/>
        <w:rPr>
          <w:sz w:val="24"/>
          <w:szCs w:val="24"/>
        </w:rPr>
      </w:pPr>
      <w:hyperlink r:id="rId6" w:history="1">
        <w:r w:rsidRPr="00BC78DE">
          <w:rPr>
            <w:rStyle w:val="Collegamentoipertestuale"/>
            <w:rFonts w:eastAsiaTheme="majorEastAsia" w:cstheme="minorHAnsi"/>
            <w:sz w:val="24"/>
            <w:szCs w:val="24"/>
          </w:rPr>
          <w:t>https://www.federmotorizzazione.it/chi_siamo/</w:t>
        </w:r>
      </w:hyperlink>
    </w:p>
    <w:sectPr w:rsidR="00DB0176" w:rsidRPr="00DB0176" w:rsidSect="00BF17D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85CC4"/>
    <w:multiLevelType w:val="multilevel"/>
    <w:tmpl w:val="241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40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A49"/>
    <w:rsid w:val="0002311B"/>
    <w:rsid w:val="0031062F"/>
    <w:rsid w:val="004B2C83"/>
    <w:rsid w:val="00B22D73"/>
    <w:rsid w:val="00BC78DE"/>
    <w:rsid w:val="00BF17D3"/>
    <w:rsid w:val="00DB0176"/>
    <w:rsid w:val="00E84EF4"/>
    <w:rsid w:val="00EE0FED"/>
    <w:rsid w:val="00F15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1524"/>
  <w15:chartTrackingRefBased/>
  <w15:docId w15:val="{9ABB1C95-D0C2-4196-AAA5-2D48A6E2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15A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15A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15A4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15A4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15A4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15A4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15A4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15A4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15A4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5A4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15A4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15A4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15A4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15A4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15A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15A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15A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15A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15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15A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15A4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15A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15A4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15A49"/>
    <w:rPr>
      <w:i/>
      <w:iCs/>
      <w:color w:val="404040" w:themeColor="text1" w:themeTint="BF"/>
    </w:rPr>
  </w:style>
  <w:style w:type="paragraph" w:styleId="Paragrafoelenco">
    <w:name w:val="List Paragraph"/>
    <w:basedOn w:val="Normale"/>
    <w:uiPriority w:val="34"/>
    <w:qFormat/>
    <w:rsid w:val="00F15A49"/>
    <w:pPr>
      <w:ind w:left="720"/>
      <w:contextualSpacing/>
    </w:pPr>
  </w:style>
  <w:style w:type="character" w:styleId="Enfasiintensa">
    <w:name w:val="Intense Emphasis"/>
    <w:basedOn w:val="Carpredefinitoparagrafo"/>
    <w:uiPriority w:val="21"/>
    <w:qFormat/>
    <w:rsid w:val="00F15A49"/>
    <w:rPr>
      <w:i/>
      <w:iCs/>
      <w:color w:val="365F91" w:themeColor="accent1" w:themeShade="BF"/>
    </w:rPr>
  </w:style>
  <w:style w:type="paragraph" w:styleId="Citazioneintensa">
    <w:name w:val="Intense Quote"/>
    <w:basedOn w:val="Normale"/>
    <w:next w:val="Normale"/>
    <w:link w:val="CitazioneintensaCarattere"/>
    <w:uiPriority w:val="30"/>
    <w:qFormat/>
    <w:rsid w:val="00F15A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15A49"/>
    <w:rPr>
      <w:i/>
      <w:iCs/>
      <w:color w:val="365F91" w:themeColor="accent1" w:themeShade="BF"/>
    </w:rPr>
  </w:style>
  <w:style w:type="character" w:styleId="Riferimentointenso">
    <w:name w:val="Intense Reference"/>
    <w:basedOn w:val="Carpredefinitoparagrafo"/>
    <w:uiPriority w:val="32"/>
    <w:qFormat/>
    <w:rsid w:val="00F15A49"/>
    <w:rPr>
      <w:b/>
      <w:bCs/>
      <w:smallCaps/>
      <w:color w:val="365F91" w:themeColor="accent1" w:themeShade="BF"/>
      <w:spacing w:val="5"/>
    </w:rPr>
  </w:style>
  <w:style w:type="paragraph" w:styleId="NormaleWeb">
    <w:name w:val="Normal (Web)"/>
    <w:basedOn w:val="Normale"/>
    <w:uiPriority w:val="99"/>
    <w:unhideWhenUsed/>
    <w:rsid w:val="00B22D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2311B"/>
    <w:rPr>
      <w:color w:val="0000FF" w:themeColor="hyperlink"/>
      <w:u w:val="single"/>
    </w:rPr>
  </w:style>
  <w:style w:type="character" w:styleId="Menzionenonrisolta">
    <w:name w:val="Unresolved Mention"/>
    <w:basedOn w:val="Carpredefinitoparagrafo"/>
    <w:uiPriority w:val="99"/>
    <w:semiHidden/>
    <w:unhideWhenUsed/>
    <w:rsid w:val="00023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motorizzazione.it/chi_siam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2024-03-26T05:22:00Z</dcterms:created>
  <dcterms:modified xsi:type="dcterms:W3CDTF">2024-03-26T06:29:00Z</dcterms:modified>
</cp:coreProperties>
</file>