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BF43" w14:textId="207FA997" w:rsidR="00CD5B8A" w:rsidRDefault="00CD5B8A" w:rsidP="00CD5B8A">
      <w:pPr>
        <w:spacing w:after="0" w:line="240" w:lineRule="auto"/>
        <w:jc w:val="both"/>
        <w:rPr>
          <w:rStyle w:val="Enfasigrassetto"/>
          <w:rFonts w:eastAsiaTheme="majorEastAsia" w:cstheme="minorHAnsi"/>
          <w:i/>
          <w:sz w:val="16"/>
          <w:szCs w:val="16"/>
        </w:rPr>
      </w:pPr>
      <w:bookmarkStart w:id="0" w:name="_Hlk161803499"/>
      <w:r w:rsidRPr="006C6680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XY6</w:t>
      </w:r>
      <w:r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50</w:t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 xml:space="preserve"> </w:t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i/>
          <w:sz w:val="16"/>
          <w:szCs w:val="16"/>
        </w:rPr>
        <w:t>Scheda creata il 2</w:t>
      </w:r>
      <w:r>
        <w:rPr>
          <w:rStyle w:val="Enfasigrassetto"/>
          <w:rFonts w:eastAsiaTheme="majorEastAsia" w:cstheme="minorHAnsi"/>
          <w:i/>
          <w:sz w:val="16"/>
          <w:szCs w:val="16"/>
        </w:rPr>
        <w:t>7</w:t>
      </w:r>
      <w:r w:rsidRPr="006C6680">
        <w:rPr>
          <w:rStyle w:val="Enfasigrassetto"/>
          <w:rFonts w:eastAsiaTheme="majorEastAsia" w:cstheme="minorHAnsi"/>
          <w:i/>
          <w:sz w:val="16"/>
          <w:szCs w:val="16"/>
        </w:rPr>
        <w:t xml:space="preserve"> marzo 2024</w:t>
      </w:r>
    </w:p>
    <w:p w14:paraId="79AD5014" w14:textId="77777777" w:rsidR="00CD5B8A" w:rsidRPr="006C6680" w:rsidRDefault="00CD5B8A" w:rsidP="00CD5B8A">
      <w:pPr>
        <w:spacing w:after="0" w:line="240" w:lineRule="auto"/>
        <w:jc w:val="both"/>
        <w:rPr>
          <w:rStyle w:val="Enfasigrassetto"/>
          <w:rFonts w:eastAsiaTheme="majorEastAsia" w:cstheme="minorHAnsi"/>
          <w:i/>
          <w:sz w:val="16"/>
          <w:szCs w:val="16"/>
        </w:rPr>
      </w:pPr>
    </w:p>
    <w:bookmarkEnd w:id="0"/>
    <w:p w14:paraId="18BDBD66" w14:textId="3ECA0CCA" w:rsidR="00CD5B8A" w:rsidRPr="00CD5B8A" w:rsidRDefault="00CD5B8A" w:rsidP="00CD5B8A">
      <w:pPr>
        <w:spacing w:after="0" w:line="240" w:lineRule="auto"/>
        <w:jc w:val="both"/>
        <w:rPr>
          <w:rFonts w:cstheme="minorHAnsi"/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CADCCA" wp14:editId="3C9BC464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46400" cy="4438800"/>
            <wp:effectExtent l="0" t="0" r="0" b="0"/>
            <wp:wrapSquare wrapText="bothSides"/>
            <wp:docPr id="1161486192" name="Immagine 1" descr="UNIFICATO LA STERLINA D&amp;#39;ORO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UNIFICATO LA STERLINA D&amp;#39;ORO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00" cy="44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680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Descrizione bibliografica</w:t>
      </w:r>
    </w:p>
    <w:p w14:paraId="53F90564" w14:textId="6E0143DC" w:rsidR="0031062F" w:rsidRDefault="00CD5B8A" w:rsidP="00CD5B8A">
      <w:pPr>
        <w:jc w:val="both"/>
        <w:rPr>
          <w:sz w:val="24"/>
          <w:szCs w:val="24"/>
        </w:rPr>
      </w:pPr>
      <w:r w:rsidRPr="00CD5B8A">
        <w:rPr>
          <w:sz w:val="24"/>
          <w:szCs w:val="24"/>
        </w:rPr>
        <w:t xml:space="preserve">La </w:t>
      </w:r>
      <w:r w:rsidRPr="00CD5B8A">
        <w:rPr>
          <w:sz w:val="24"/>
          <w:szCs w:val="24"/>
        </w:rPr>
        <w:t>*</w:t>
      </w:r>
      <w:r w:rsidRPr="00CD5B8A">
        <w:rPr>
          <w:b/>
          <w:bCs/>
          <w:sz w:val="24"/>
          <w:szCs w:val="24"/>
        </w:rPr>
        <w:t>sterlina d'oro</w:t>
      </w:r>
      <w:r w:rsidRPr="00CD5B8A">
        <w:rPr>
          <w:b/>
          <w:bCs/>
          <w:sz w:val="24"/>
          <w:szCs w:val="24"/>
        </w:rPr>
        <w:t xml:space="preserve"> </w:t>
      </w:r>
      <w:r w:rsidRPr="00CD5B8A">
        <w:rPr>
          <w:sz w:val="24"/>
          <w:szCs w:val="24"/>
        </w:rPr>
        <w:t xml:space="preserve">: </w:t>
      </w:r>
      <w:r w:rsidRPr="00CD5B8A">
        <w:rPr>
          <w:sz w:val="24"/>
          <w:szCs w:val="24"/>
        </w:rPr>
        <w:t>c</w:t>
      </w:r>
      <w:r w:rsidRPr="00CD5B8A">
        <w:rPr>
          <w:sz w:val="24"/>
          <w:szCs w:val="24"/>
        </w:rPr>
        <w:t xml:space="preserve">atalogazione e quotazione delle </w:t>
      </w:r>
      <w:r w:rsidRPr="00CD5B8A">
        <w:rPr>
          <w:sz w:val="24"/>
          <w:szCs w:val="24"/>
        </w:rPr>
        <w:t>s</w:t>
      </w:r>
      <w:r w:rsidRPr="00CD5B8A">
        <w:rPr>
          <w:sz w:val="24"/>
          <w:szCs w:val="24"/>
        </w:rPr>
        <w:t xml:space="preserve">terline britanniche e monete mondiali tipo Sterlina. - </w:t>
      </w:r>
      <w:r w:rsidRPr="00CD5B8A">
        <w:rPr>
          <w:sz w:val="24"/>
          <w:szCs w:val="24"/>
        </w:rPr>
        <w:t>E</w:t>
      </w:r>
      <w:r w:rsidRPr="00CD5B8A">
        <w:rPr>
          <w:sz w:val="24"/>
          <w:szCs w:val="24"/>
        </w:rPr>
        <w:t xml:space="preserve">d. </w:t>
      </w:r>
      <w:r w:rsidRPr="00CD5B8A">
        <w:rPr>
          <w:sz w:val="24"/>
          <w:szCs w:val="24"/>
        </w:rPr>
        <w:t xml:space="preserve">1-    . </w:t>
      </w:r>
      <w:r w:rsidRPr="00CD5B8A">
        <w:rPr>
          <w:sz w:val="24"/>
          <w:szCs w:val="24"/>
        </w:rPr>
        <w:t>- Milano: Cif, 2024-</w:t>
      </w:r>
      <w:r w:rsidRPr="00CD5B8A">
        <w:rPr>
          <w:sz w:val="24"/>
          <w:szCs w:val="24"/>
        </w:rPr>
        <w:t xml:space="preserve">    </w:t>
      </w:r>
      <w:r w:rsidRPr="00CD5B8A">
        <w:rPr>
          <w:sz w:val="24"/>
          <w:szCs w:val="24"/>
        </w:rPr>
        <w:t xml:space="preserve">. - volumi : ill. ; 25 cm. </w:t>
      </w:r>
      <w:r w:rsidRPr="00CD5B8A">
        <w:rPr>
          <w:sz w:val="24"/>
          <w:szCs w:val="24"/>
        </w:rPr>
        <w:t>((</w:t>
      </w:r>
      <w:r w:rsidRPr="00CD5B8A">
        <w:rPr>
          <w:sz w:val="24"/>
          <w:szCs w:val="24"/>
        </w:rPr>
        <w:t>Periodicità non dichiarata.</w:t>
      </w:r>
      <w:r w:rsidRPr="00CD5B8A">
        <w:rPr>
          <w:sz w:val="24"/>
          <w:szCs w:val="24"/>
        </w:rPr>
        <w:t xml:space="preserve"> - </w:t>
      </w:r>
      <w:r w:rsidRPr="00CD5B8A">
        <w:rPr>
          <w:sz w:val="24"/>
          <w:szCs w:val="24"/>
        </w:rPr>
        <w:t>MIL1107301</w:t>
      </w:r>
    </w:p>
    <w:p w14:paraId="5547F7EA" w14:textId="632F0D51" w:rsidR="00CD5B8A" w:rsidRPr="00CD5B8A" w:rsidRDefault="00CD5B8A" w:rsidP="00CD5B8A">
      <w:pPr>
        <w:jc w:val="both"/>
        <w:rPr>
          <w:sz w:val="24"/>
          <w:szCs w:val="24"/>
        </w:rPr>
      </w:pPr>
      <w:r>
        <w:rPr>
          <w:sz w:val="24"/>
          <w:szCs w:val="24"/>
        </w:rPr>
        <w:t>Soggetto: Sterlina – Collezionismo - Periodici</w:t>
      </w:r>
    </w:p>
    <w:p w14:paraId="51EFE36F" w14:textId="77777777" w:rsidR="00CD5B8A" w:rsidRPr="006C6680" w:rsidRDefault="00CD5B8A" w:rsidP="00CD5B8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C668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A4EB0BF" w14:textId="4C550AC0" w:rsidR="00CD5B8A" w:rsidRDefault="00CD5B8A" w:rsidP="00CD5B8A">
      <w:pPr>
        <w:jc w:val="both"/>
      </w:pPr>
      <w:r>
        <w:t>PRIMA EDIZIONE del catalogo LA STERLINA D’ORO 2024 Catalogazione e quotazione in italiano di tutte le Sterline britanniche e delle monete mondiali “tipo Sterlina”. La prima edizione del nuovo catalogo delle STERLINE D’ORO, classifica e quota in un unico volume tutte STERLINE D’ORO finora prodotte, dal 1817 ad oggi, da 34 paesi del mondo: Alderney, Arabia Saudita, Australia, Azerbaigian, Bahamas, Bermuda, Bhutan, Biafra, Bielorussia, Cipro, Colombia, Filippine, Gibilterra, Grecia, Guernsey, India, India Travancore, Isola di Man, Israele, Jersey, Lesotho, Macao, Malta, Perù, Rhodesia, Saint Kitts e Nevis, Sri Lanka, Stati Caraibi dell’Est, Sud Africa, Suriname, Uganda. Il capitolo della STERLINA D’ORO BRITANNICA comprende i regnanti: Giorgio III ( 1760-1820), Giorgio IV (1820-1830), Guglielmo IV (1830-1837), Regina Vittoria (1837-1901), Edoardo VII (1901-1910), Giorgio V (1910-1936), Giorgio VI (1936-1952), Elisabetta II (1952-2022), Carlo III (2023-oggi). Le immagini sono accompagnate da specifici testi descrittivi. Una catalogazione indispensabile per il collezionista, grazie anche al glossario numismatico e capitolo dedicato ai falsi d’oro, ma anche per chi vorrà conoscere nei particolari le caratteristiche dei suoi investimenti in metalli preziosi</w:t>
      </w:r>
      <w:r>
        <w:t xml:space="preserve">. </w:t>
      </w:r>
      <w:hyperlink r:id="rId5" w:history="1">
        <w:r w:rsidRPr="00DF1712">
          <w:rPr>
            <w:rStyle w:val="Collegamentoipertestuale"/>
          </w:rPr>
          <w:t>https://www.unificato.it/la-sterlina-doro-2024/</w:t>
        </w:r>
      </w:hyperlink>
      <w:r>
        <w:t xml:space="preserve">. </w:t>
      </w:r>
    </w:p>
    <w:sectPr w:rsidR="00CD5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874"/>
    <w:rsid w:val="0031062F"/>
    <w:rsid w:val="00501874"/>
    <w:rsid w:val="00CD5B8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4B5"/>
  <w15:chartTrackingRefBased/>
  <w15:docId w15:val="{B834EEEE-9649-4023-86B3-29F8237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B8A"/>
  </w:style>
  <w:style w:type="paragraph" w:styleId="Titolo1">
    <w:name w:val="heading 1"/>
    <w:basedOn w:val="Normale"/>
    <w:next w:val="Normale"/>
    <w:link w:val="Titolo1Carattere"/>
    <w:uiPriority w:val="9"/>
    <w:qFormat/>
    <w:rsid w:val="00501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187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1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187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1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1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1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1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87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8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187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187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187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18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18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18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18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18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1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1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18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18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187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18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187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1874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CD5B8A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CD5B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ficato.it/la-sterlina-doro-202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2024-03-27T05:19:00Z</dcterms:created>
  <dcterms:modified xsi:type="dcterms:W3CDTF">2024-03-27T05:27:00Z</dcterms:modified>
</cp:coreProperties>
</file>