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BA499" w14:textId="6C0064AB" w:rsidR="004802A2" w:rsidRPr="005E7F28" w:rsidRDefault="004802A2" w:rsidP="005E7F28">
      <w:pPr>
        <w:jc w:val="both"/>
        <w:rPr>
          <w:rFonts w:asciiTheme="minorHAnsi" w:hAnsiTheme="minorHAnsi" w:cstheme="minorHAnsi"/>
          <w:i/>
          <w:sz w:val="16"/>
          <w:szCs w:val="16"/>
        </w:rPr>
      </w:pPr>
      <w:bookmarkStart w:id="0" w:name="_Hlk163293471"/>
      <w:bookmarkStart w:id="1" w:name="_Hlk163293500"/>
      <w:r w:rsidRPr="005E7F28">
        <w:rPr>
          <w:rFonts w:asciiTheme="minorHAnsi" w:hAnsiTheme="minorHAnsi" w:cstheme="minorHAnsi"/>
          <w:b/>
          <w:color w:val="C00000"/>
          <w:sz w:val="44"/>
          <w:szCs w:val="44"/>
        </w:rPr>
        <w:t>D801</w:t>
      </w:r>
      <w:r w:rsidRPr="005E7F28">
        <w:rPr>
          <w:rFonts w:asciiTheme="minorHAnsi" w:hAnsiTheme="minorHAnsi" w:cstheme="minorHAnsi"/>
          <w:b/>
          <w:sz w:val="16"/>
          <w:szCs w:val="16"/>
        </w:rPr>
        <w:tab/>
      </w:r>
      <w:r w:rsidRPr="005E7F28">
        <w:rPr>
          <w:rFonts w:asciiTheme="minorHAnsi" w:hAnsiTheme="minorHAnsi" w:cstheme="minorHAnsi"/>
          <w:b/>
          <w:sz w:val="16"/>
          <w:szCs w:val="16"/>
        </w:rPr>
        <w:tab/>
      </w:r>
      <w:r w:rsidRPr="005E7F28">
        <w:rPr>
          <w:rFonts w:asciiTheme="minorHAnsi" w:hAnsiTheme="minorHAnsi" w:cstheme="minorHAnsi"/>
          <w:b/>
          <w:sz w:val="16"/>
          <w:szCs w:val="16"/>
        </w:rPr>
        <w:tab/>
      </w:r>
      <w:r w:rsidRPr="005E7F28">
        <w:rPr>
          <w:rFonts w:asciiTheme="minorHAnsi" w:hAnsiTheme="minorHAnsi" w:cstheme="minorHAnsi"/>
          <w:b/>
          <w:sz w:val="16"/>
          <w:szCs w:val="16"/>
        </w:rPr>
        <w:tab/>
      </w:r>
      <w:r w:rsidRPr="005E7F28">
        <w:rPr>
          <w:rFonts w:asciiTheme="minorHAnsi" w:hAnsiTheme="minorHAnsi" w:cstheme="minorHAnsi"/>
          <w:b/>
          <w:sz w:val="16"/>
          <w:szCs w:val="16"/>
        </w:rPr>
        <w:tab/>
      </w:r>
      <w:r w:rsidRPr="005E7F28">
        <w:rPr>
          <w:rFonts w:asciiTheme="minorHAnsi" w:hAnsiTheme="minorHAnsi" w:cstheme="minorHAnsi"/>
          <w:b/>
          <w:sz w:val="16"/>
          <w:szCs w:val="16"/>
        </w:rPr>
        <w:tab/>
      </w:r>
      <w:r w:rsidRPr="005E7F28">
        <w:rPr>
          <w:rFonts w:asciiTheme="minorHAnsi" w:hAnsiTheme="minorHAnsi" w:cstheme="minorHAnsi"/>
          <w:b/>
          <w:sz w:val="16"/>
          <w:szCs w:val="16"/>
        </w:rPr>
        <w:tab/>
      </w:r>
      <w:r w:rsidRPr="005E7F28">
        <w:rPr>
          <w:rFonts w:asciiTheme="minorHAnsi" w:hAnsiTheme="minorHAnsi" w:cstheme="minorHAnsi"/>
          <w:b/>
          <w:sz w:val="16"/>
          <w:szCs w:val="16"/>
        </w:rPr>
        <w:tab/>
      </w:r>
      <w:r w:rsidRPr="005E7F28">
        <w:rPr>
          <w:rFonts w:asciiTheme="minorHAnsi" w:hAnsiTheme="minorHAnsi" w:cstheme="minorHAnsi"/>
          <w:b/>
          <w:sz w:val="16"/>
          <w:szCs w:val="16"/>
        </w:rPr>
        <w:tab/>
      </w:r>
      <w:r w:rsidRPr="005E7F28">
        <w:rPr>
          <w:rFonts w:asciiTheme="minorHAnsi" w:hAnsiTheme="minorHAnsi" w:cstheme="minorHAnsi"/>
          <w:i/>
          <w:sz w:val="16"/>
          <w:szCs w:val="16"/>
        </w:rPr>
        <w:t>Scheda creata il 6 aprile 2024</w:t>
      </w:r>
    </w:p>
    <w:bookmarkEnd w:id="0"/>
    <w:p w14:paraId="66E6CF7F" w14:textId="323B5323" w:rsidR="005E7F28" w:rsidRDefault="00F82B04" w:rsidP="005E7F28">
      <w:pPr>
        <w:jc w:val="center"/>
        <w:rPr>
          <w:rFonts w:asciiTheme="minorHAnsi" w:hAnsiTheme="minorHAnsi" w:cstheme="minorHAnsi"/>
          <w:b/>
          <w:color w:val="C00000"/>
          <w:sz w:val="44"/>
          <w:szCs w:val="44"/>
        </w:rPr>
      </w:pPr>
      <w:r w:rsidRPr="005E7F28">
        <w:rPr>
          <w:rFonts w:asciiTheme="minorHAnsi" w:hAnsiTheme="minorHAnsi" w:cstheme="minorHAnsi"/>
        </w:rPr>
        <w:drawing>
          <wp:inline distT="0" distB="0" distL="0" distR="0" wp14:anchorId="3A8CD1A2" wp14:editId="1828FFFB">
            <wp:extent cx="1116000" cy="1440000"/>
            <wp:effectExtent l="0" t="0" r="8255" b="8255"/>
            <wp:docPr id="1702952753" name="Immagine 1" descr="Immagine che contiene testo, giornale, Pubblicazione, Carta da gior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52753" name="Immagine 1" descr="Immagine che contiene testo, giornale, Pubblicazione, Carta da giornale&#10;&#10;Descrizione generata automaticamente"/>
                    <pic:cNvPicPr/>
                  </pic:nvPicPr>
                  <pic:blipFill>
                    <a:blip r:embed="rId4"/>
                    <a:stretch>
                      <a:fillRect/>
                    </a:stretch>
                  </pic:blipFill>
                  <pic:spPr>
                    <a:xfrm>
                      <a:off x="0" y="0"/>
                      <a:ext cx="1116000" cy="1440000"/>
                    </a:xfrm>
                    <a:prstGeom prst="rect">
                      <a:avLst/>
                    </a:prstGeom>
                  </pic:spPr>
                </pic:pic>
              </a:graphicData>
            </a:graphic>
          </wp:inline>
        </w:drawing>
      </w:r>
      <w:r w:rsidR="006A66FC" w:rsidRPr="005E7F28">
        <w:rPr>
          <w:rFonts w:asciiTheme="minorHAnsi" w:hAnsiTheme="minorHAnsi" w:cstheme="minorHAnsi"/>
        </w:rPr>
        <w:drawing>
          <wp:inline distT="0" distB="0" distL="0" distR="0" wp14:anchorId="112272D8" wp14:editId="77F1021E">
            <wp:extent cx="1011600" cy="1440000"/>
            <wp:effectExtent l="0" t="0" r="0" b="8255"/>
            <wp:docPr id="1227971102" name="Immagine 1" descr="Immagine che contiene testo, giornale, Pubblicazione, Carta da gior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971102" name="Immagine 1" descr="Immagine che contiene testo, giornale, Pubblicazione, Carta da giornale&#10;&#10;Descrizione generata automaticamente"/>
                    <pic:cNvPicPr/>
                  </pic:nvPicPr>
                  <pic:blipFill>
                    <a:blip r:embed="rId5"/>
                    <a:stretch>
                      <a:fillRect/>
                    </a:stretch>
                  </pic:blipFill>
                  <pic:spPr>
                    <a:xfrm>
                      <a:off x="0" y="0"/>
                      <a:ext cx="1011600" cy="1440000"/>
                    </a:xfrm>
                    <a:prstGeom prst="rect">
                      <a:avLst/>
                    </a:prstGeom>
                  </pic:spPr>
                </pic:pic>
              </a:graphicData>
            </a:graphic>
          </wp:inline>
        </w:drawing>
      </w:r>
      <w:r w:rsidR="006A66FC" w:rsidRPr="005E7F28">
        <w:rPr>
          <w:rFonts w:asciiTheme="minorHAnsi" w:hAnsiTheme="minorHAnsi" w:cstheme="minorHAnsi"/>
        </w:rPr>
        <w:drawing>
          <wp:inline distT="0" distB="0" distL="0" distR="0" wp14:anchorId="0AB4539A" wp14:editId="73EB331B">
            <wp:extent cx="1029600" cy="1440000"/>
            <wp:effectExtent l="0" t="0" r="0" b="8255"/>
            <wp:docPr id="1485612159" name="Immagine 1" descr="Immagine che contiene testo, libro, poster, perso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612159" name="Immagine 1" descr="Immagine che contiene testo, libro, poster, persona&#10;&#10;Descrizione generata automaticamente"/>
                    <pic:cNvPicPr/>
                  </pic:nvPicPr>
                  <pic:blipFill>
                    <a:blip r:embed="rId6"/>
                    <a:stretch>
                      <a:fillRect/>
                    </a:stretch>
                  </pic:blipFill>
                  <pic:spPr>
                    <a:xfrm>
                      <a:off x="0" y="0"/>
                      <a:ext cx="1029600" cy="1440000"/>
                    </a:xfrm>
                    <a:prstGeom prst="rect">
                      <a:avLst/>
                    </a:prstGeom>
                  </pic:spPr>
                </pic:pic>
              </a:graphicData>
            </a:graphic>
          </wp:inline>
        </w:drawing>
      </w:r>
      <w:r w:rsidRPr="005E7F28">
        <w:rPr>
          <w:rFonts w:asciiTheme="minorHAnsi" w:hAnsiTheme="minorHAnsi" w:cstheme="minorHAnsi"/>
          <w:noProof/>
        </w:rPr>
        <w:drawing>
          <wp:inline distT="0" distB="0" distL="0" distR="0" wp14:anchorId="457E54AF" wp14:editId="2114768A">
            <wp:extent cx="1054800" cy="1440000"/>
            <wp:effectExtent l="0" t="0" r="0" b="8255"/>
            <wp:docPr id="1133607569" name="Immagine 1" descr="Immagine che contiene testo, giornale, Pubblicazione, Carta da gior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607569" name="Immagine 1" descr="Immagine che contiene testo, giornale, Pubblicazione, Carta da giornale&#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800" cy="1440000"/>
                    </a:xfrm>
                    <a:prstGeom prst="rect">
                      <a:avLst/>
                    </a:prstGeom>
                    <a:noFill/>
                    <a:ln>
                      <a:noFill/>
                    </a:ln>
                  </pic:spPr>
                </pic:pic>
              </a:graphicData>
            </a:graphic>
          </wp:inline>
        </w:drawing>
      </w:r>
      <w:r w:rsidR="005E7F28" w:rsidRPr="005E7F28">
        <w:rPr>
          <w:rFonts w:asciiTheme="minorHAnsi" w:hAnsiTheme="minorHAnsi" w:cstheme="minorHAnsi"/>
          <w:noProof/>
        </w:rPr>
        <w:drawing>
          <wp:inline distT="0" distB="0" distL="0" distR="0" wp14:anchorId="7E920653" wp14:editId="28F1263B">
            <wp:extent cx="961200" cy="1440000"/>
            <wp:effectExtent l="0" t="0" r="0" b="8255"/>
            <wp:docPr id="562410447" name="Immagine 2" descr="Foto 1 d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 1 di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1200" cy="1440000"/>
                    </a:xfrm>
                    <a:prstGeom prst="rect">
                      <a:avLst/>
                    </a:prstGeom>
                    <a:noFill/>
                    <a:ln>
                      <a:noFill/>
                    </a:ln>
                  </pic:spPr>
                </pic:pic>
              </a:graphicData>
            </a:graphic>
          </wp:inline>
        </w:drawing>
      </w:r>
    </w:p>
    <w:p w14:paraId="02B2032E" w14:textId="0D3FE2A7" w:rsidR="004802A2" w:rsidRPr="005E7F28" w:rsidRDefault="004802A2" w:rsidP="005E7F28">
      <w:pPr>
        <w:jc w:val="both"/>
        <w:rPr>
          <w:rFonts w:asciiTheme="minorHAnsi" w:hAnsiTheme="minorHAnsi" w:cstheme="minorHAnsi"/>
          <w:b/>
          <w:color w:val="C00000"/>
          <w:sz w:val="44"/>
          <w:szCs w:val="44"/>
        </w:rPr>
      </w:pPr>
      <w:r w:rsidRPr="005E7F28">
        <w:rPr>
          <w:rFonts w:asciiTheme="minorHAnsi" w:hAnsiTheme="minorHAnsi" w:cstheme="minorHAnsi"/>
          <w:b/>
          <w:color w:val="C00000"/>
          <w:sz w:val="44"/>
          <w:szCs w:val="44"/>
        </w:rPr>
        <w:t>Descrizione storico-bibliografica</w:t>
      </w:r>
    </w:p>
    <w:bookmarkEnd w:id="1"/>
    <w:p w14:paraId="563DAAAC" w14:textId="447FA88F" w:rsidR="004802A2" w:rsidRPr="005E7F28" w:rsidRDefault="004802A2" w:rsidP="005E7F28">
      <w:pPr>
        <w:jc w:val="both"/>
        <w:rPr>
          <w:rFonts w:asciiTheme="minorHAnsi" w:eastAsiaTheme="majorEastAsia" w:hAnsiTheme="minorHAnsi" w:cstheme="minorHAnsi"/>
        </w:rPr>
      </w:pPr>
      <w:r w:rsidRPr="005E7F28">
        <w:rPr>
          <w:rFonts w:asciiTheme="minorHAnsi" w:hAnsiTheme="minorHAnsi" w:cstheme="minorHAnsi"/>
          <w:b/>
        </w:rPr>
        <w:t xml:space="preserve">*Servire il </w:t>
      </w:r>
      <w:proofErr w:type="gramStart"/>
      <w:r w:rsidRPr="005E7F28">
        <w:rPr>
          <w:rFonts w:asciiTheme="minorHAnsi" w:hAnsiTheme="minorHAnsi" w:cstheme="minorHAnsi"/>
          <w:b/>
        </w:rPr>
        <w:t xml:space="preserve">popolo </w:t>
      </w:r>
      <w:r w:rsidRPr="005E7F28">
        <w:rPr>
          <w:rFonts w:asciiTheme="minorHAnsi" w:hAnsiTheme="minorHAnsi" w:cstheme="minorHAnsi"/>
        </w:rPr>
        <w:t>:</w:t>
      </w:r>
      <w:proofErr w:type="gramEnd"/>
      <w:r w:rsidRPr="005E7F28">
        <w:rPr>
          <w:rFonts w:asciiTheme="minorHAnsi" w:hAnsiTheme="minorHAnsi" w:cstheme="minorHAnsi"/>
        </w:rPr>
        <w:t xml:space="preserve"> organo dell'Unione dei comunisti italiani (</w:t>
      </w:r>
      <w:proofErr w:type="spellStart"/>
      <w:r w:rsidRPr="005E7F28">
        <w:rPr>
          <w:rFonts w:asciiTheme="minorHAnsi" w:hAnsiTheme="minorHAnsi" w:cstheme="minorHAnsi"/>
        </w:rPr>
        <w:t>marxisti-leninisti</w:t>
      </w:r>
      <w:proofErr w:type="spellEnd"/>
      <w:r w:rsidRPr="005E7F28">
        <w:rPr>
          <w:rFonts w:asciiTheme="minorHAnsi" w:hAnsiTheme="minorHAnsi" w:cstheme="minorHAnsi"/>
        </w:rPr>
        <w:t xml:space="preserve">). - N. unico (novembre </w:t>
      </w:r>
      <w:proofErr w:type="gramStart"/>
      <w:r w:rsidRPr="005E7F28">
        <w:rPr>
          <w:rFonts w:asciiTheme="minorHAnsi" w:hAnsiTheme="minorHAnsi" w:cstheme="minorHAnsi"/>
        </w:rPr>
        <w:t>1968)-</w:t>
      </w:r>
      <w:proofErr w:type="gramEnd"/>
      <w:r w:rsidRPr="005E7F28">
        <w:rPr>
          <w:rFonts w:asciiTheme="minorHAnsi" w:hAnsiTheme="minorHAnsi" w:cstheme="minorHAnsi"/>
        </w:rPr>
        <w:t xml:space="preserve">anno 8, n. 2 (30 gennaio 1975). - </w:t>
      </w:r>
      <w:proofErr w:type="gramStart"/>
      <w:r w:rsidRPr="005E7F28">
        <w:rPr>
          <w:rFonts w:asciiTheme="minorHAnsi" w:hAnsiTheme="minorHAnsi" w:cstheme="minorHAnsi"/>
          <w:color w:val="000000"/>
        </w:rPr>
        <w:t>Roma ;</w:t>
      </w:r>
      <w:proofErr w:type="gramEnd"/>
      <w:r w:rsidRPr="005E7F28">
        <w:rPr>
          <w:rFonts w:asciiTheme="minorHAnsi" w:hAnsiTheme="minorHAnsi" w:cstheme="minorHAnsi"/>
          <w:color w:val="000000"/>
        </w:rPr>
        <w:t xml:space="preserve"> Milano : [s.n.], 1968-1975. – 8 </w:t>
      </w:r>
      <w:proofErr w:type="gramStart"/>
      <w:r w:rsidRPr="005E7F28">
        <w:rPr>
          <w:rFonts w:asciiTheme="minorHAnsi" w:hAnsiTheme="minorHAnsi" w:cstheme="minorHAnsi"/>
          <w:color w:val="000000"/>
        </w:rPr>
        <w:t>volumi ;</w:t>
      </w:r>
      <w:proofErr w:type="gramEnd"/>
      <w:r w:rsidRPr="005E7F28">
        <w:rPr>
          <w:rFonts w:asciiTheme="minorHAnsi" w:hAnsiTheme="minorHAnsi" w:cstheme="minorHAnsi"/>
          <w:color w:val="000000"/>
        </w:rPr>
        <w:t xml:space="preserve"> 49 cm. ((Mensile, </w:t>
      </w:r>
      <w:r w:rsidR="00F82B04" w:rsidRPr="005E7F28">
        <w:rPr>
          <w:rFonts w:asciiTheme="minorHAnsi" w:hAnsiTheme="minorHAnsi" w:cstheme="minorHAnsi"/>
          <w:color w:val="000000"/>
        </w:rPr>
        <w:t xml:space="preserve">dal 1969 </w:t>
      </w:r>
      <w:r w:rsidRPr="005E7F28">
        <w:rPr>
          <w:rFonts w:asciiTheme="minorHAnsi" w:hAnsiTheme="minorHAnsi" w:cstheme="minorHAnsi"/>
          <w:color w:val="000000"/>
        </w:rPr>
        <w:t>quindicinale</w:t>
      </w:r>
      <w:r w:rsidR="00F82B04" w:rsidRPr="005E7F28">
        <w:rPr>
          <w:rFonts w:asciiTheme="minorHAnsi" w:hAnsiTheme="minorHAnsi" w:cstheme="minorHAnsi"/>
          <w:color w:val="000000"/>
        </w:rPr>
        <w:t>; poi settimanale</w:t>
      </w:r>
      <w:r w:rsidRPr="005E7F28">
        <w:rPr>
          <w:rFonts w:asciiTheme="minorHAnsi" w:hAnsiTheme="minorHAnsi" w:cstheme="minorHAnsi"/>
          <w:color w:val="000000"/>
        </w:rPr>
        <w:t xml:space="preserve">. - Direttore responsabile: Stefano Maffei; poi: Anna Tortorella, Giuseppe Mai, Giovanni Graziani. - Il complemento del titolo varia: dall'anno 2, n. 9 (luglio 1969): organo della Direzione nazionale dell'Unione </w:t>
      </w:r>
      <w:proofErr w:type="gramStart"/>
      <w:r w:rsidRPr="005E7F28">
        <w:rPr>
          <w:rFonts w:asciiTheme="minorHAnsi" w:hAnsiTheme="minorHAnsi" w:cstheme="minorHAnsi"/>
          <w:color w:val="000000"/>
        </w:rPr>
        <w:t>... ;</w:t>
      </w:r>
      <w:proofErr w:type="gramEnd"/>
      <w:r w:rsidRPr="005E7F28">
        <w:rPr>
          <w:rFonts w:asciiTheme="minorHAnsi" w:hAnsiTheme="minorHAnsi" w:cstheme="minorHAnsi"/>
          <w:color w:val="000000"/>
        </w:rPr>
        <w:t xml:space="preserve"> dal n. 15/16 (settembre 1969): organo del Comitato centrale dell'Unione ... ; dall'anno 5, n. 15 (aprile 1972): organo del Partito comunista (marxista-leninista) italiano. - Il formato varia.</w:t>
      </w:r>
      <w:r w:rsidRPr="005E7F28">
        <w:rPr>
          <w:rFonts w:asciiTheme="minorHAnsi" w:hAnsiTheme="minorHAnsi" w:cstheme="minorHAnsi"/>
        </w:rPr>
        <w:t xml:space="preserve"> - TO00201682; </w:t>
      </w:r>
      <w:r w:rsidRPr="005E7F28">
        <w:rPr>
          <w:rFonts w:asciiTheme="minorHAnsi" w:eastAsiaTheme="majorEastAsia" w:hAnsiTheme="minorHAnsi" w:cstheme="minorHAnsi"/>
        </w:rPr>
        <w:t>UBO1629723</w:t>
      </w:r>
    </w:p>
    <w:p w14:paraId="7F181B2D" w14:textId="77777777" w:rsidR="00F82B04" w:rsidRPr="005E7F28" w:rsidRDefault="00F82B04" w:rsidP="005E7F28">
      <w:pPr>
        <w:jc w:val="both"/>
        <w:rPr>
          <w:rFonts w:asciiTheme="minorHAnsi" w:eastAsiaTheme="majorEastAsia" w:hAnsiTheme="minorHAnsi" w:cstheme="minorHAnsi"/>
        </w:rPr>
      </w:pPr>
    </w:p>
    <w:p w14:paraId="1B078ADF" w14:textId="0AFD74DA" w:rsidR="00F82B04" w:rsidRPr="005E7F28" w:rsidRDefault="00F82B04" w:rsidP="005E7F28">
      <w:pPr>
        <w:jc w:val="both"/>
        <w:rPr>
          <w:rFonts w:asciiTheme="minorHAnsi" w:hAnsiTheme="minorHAnsi" w:cstheme="minorHAnsi"/>
        </w:rPr>
      </w:pPr>
      <w:r w:rsidRPr="005E7F28">
        <w:rPr>
          <w:rFonts w:asciiTheme="minorHAnsi" w:hAnsiTheme="minorHAnsi" w:cstheme="minorHAnsi"/>
        </w:rPr>
        <w:t>*</w:t>
      </w:r>
      <w:r w:rsidRPr="005E7F28">
        <w:rPr>
          <w:rFonts w:asciiTheme="minorHAnsi" w:hAnsiTheme="minorHAnsi" w:cstheme="minorHAnsi"/>
          <w:b/>
          <w:bCs/>
        </w:rPr>
        <w:t xml:space="preserve">Servire il </w:t>
      </w:r>
      <w:proofErr w:type="gramStart"/>
      <w:r w:rsidRPr="005E7F28">
        <w:rPr>
          <w:rFonts w:asciiTheme="minorHAnsi" w:hAnsiTheme="minorHAnsi" w:cstheme="minorHAnsi"/>
          <w:b/>
          <w:bCs/>
        </w:rPr>
        <w:t>popolo</w:t>
      </w:r>
      <w:r w:rsidRPr="005E7F28">
        <w:rPr>
          <w:rFonts w:asciiTheme="minorHAnsi" w:hAnsiTheme="minorHAnsi" w:cstheme="minorHAnsi"/>
        </w:rPr>
        <w:t xml:space="preserve"> :</w:t>
      </w:r>
      <w:proofErr w:type="gramEnd"/>
      <w:r w:rsidRPr="005E7F28">
        <w:rPr>
          <w:rFonts w:asciiTheme="minorHAnsi" w:hAnsiTheme="minorHAnsi" w:cstheme="minorHAnsi"/>
        </w:rPr>
        <w:t xml:space="preserve"> rivista teorica del Partito comunista (marxista-leninista) italiano. - N. 1 (1 mag</w:t>
      </w:r>
      <w:r w:rsidRPr="005E7F28">
        <w:rPr>
          <w:rFonts w:asciiTheme="minorHAnsi" w:hAnsiTheme="minorHAnsi" w:cstheme="minorHAnsi"/>
        </w:rPr>
        <w:t>gio</w:t>
      </w:r>
      <w:r w:rsidRPr="005E7F28">
        <w:rPr>
          <w:rFonts w:asciiTheme="minorHAnsi" w:hAnsiTheme="minorHAnsi" w:cstheme="minorHAnsi"/>
        </w:rPr>
        <w:t xml:space="preserve"> </w:t>
      </w:r>
      <w:proofErr w:type="gramStart"/>
      <w:r w:rsidRPr="005E7F28">
        <w:rPr>
          <w:rFonts w:asciiTheme="minorHAnsi" w:hAnsiTheme="minorHAnsi" w:cstheme="minorHAnsi"/>
        </w:rPr>
        <w:t>1975)-</w:t>
      </w:r>
      <w:proofErr w:type="gramEnd"/>
      <w:r w:rsidRPr="005E7F28">
        <w:rPr>
          <w:rFonts w:asciiTheme="minorHAnsi" w:hAnsiTheme="minorHAnsi" w:cstheme="minorHAnsi"/>
        </w:rPr>
        <w:t xml:space="preserve">    </w:t>
      </w:r>
      <w:r w:rsidRPr="005E7F28">
        <w:rPr>
          <w:rFonts w:asciiTheme="minorHAnsi" w:hAnsiTheme="minorHAnsi" w:cstheme="minorHAnsi"/>
        </w:rPr>
        <w:t xml:space="preserve">. - </w:t>
      </w:r>
      <w:proofErr w:type="gramStart"/>
      <w:r w:rsidRPr="005E7F28">
        <w:rPr>
          <w:rFonts w:asciiTheme="minorHAnsi" w:hAnsiTheme="minorHAnsi" w:cstheme="minorHAnsi"/>
        </w:rPr>
        <w:t>Milano :</w:t>
      </w:r>
      <w:proofErr w:type="gramEnd"/>
      <w:r w:rsidRPr="005E7F28">
        <w:rPr>
          <w:rFonts w:asciiTheme="minorHAnsi" w:hAnsiTheme="minorHAnsi" w:cstheme="minorHAnsi"/>
        </w:rPr>
        <w:t xml:space="preserve"> [s. n.], 1975. </w:t>
      </w:r>
      <w:r w:rsidRPr="005E7F28">
        <w:rPr>
          <w:rFonts w:asciiTheme="minorHAnsi" w:hAnsiTheme="minorHAnsi" w:cstheme="minorHAnsi"/>
        </w:rPr>
        <w:t>–</w:t>
      </w:r>
      <w:r w:rsidRPr="005E7F28">
        <w:rPr>
          <w:rFonts w:asciiTheme="minorHAnsi" w:hAnsiTheme="minorHAnsi" w:cstheme="minorHAnsi"/>
        </w:rPr>
        <w:t xml:space="preserve"> </w:t>
      </w:r>
      <w:r w:rsidRPr="005E7F28">
        <w:rPr>
          <w:rFonts w:asciiTheme="minorHAnsi" w:hAnsiTheme="minorHAnsi" w:cstheme="minorHAnsi"/>
        </w:rPr>
        <w:t xml:space="preserve">1 </w:t>
      </w:r>
      <w:proofErr w:type="gramStart"/>
      <w:r w:rsidRPr="005E7F28">
        <w:rPr>
          <w:rFonts w:asciiTheme="minorHAnsi" w:hAnsiTheme="minorHAnsi" w:cstheme="minorHAnsi"/>
        </w:rPr>
        <w:t>v</w:t>
      </w:r>
      <w:r w:rsidRPr="005E7F28">
        <w:rPr>
          <w:rFonts w:asciiTheme="minorHAnsi" w:hAnsiTheme="minorHAnsi" w:cstheme="minorHAnsi"/>
        </w:rPr>
        <w:t>olume</w:t>
      </w:r>
      <w:r w:rsidRPr="005E7F28">
        <w:rPr>
          <w:rFonts w:asciiTheme="minorHAnsi" w:hAnsiTheme="minorHAnsi" w:cstheme="minorHAnsi"/>
        </w:rPr>
        <w:t xml:space="preserve"> ;</w:t>
      </w:r>
      <w:proofErr w:type="gramEnd"/>
      <w:r w:rsidRPr="005E7F28">
        <w:rPr>
          <w:rFonts w:asciiTheme="minorHAnsi" w:hAnsiTheme="minorHAnsi" w:cstheme="minorHAnsi"/>
        </w:rPr>
        <w:t xml:space="preserve"> 24 cm. </w:t>
      </w:r>
      <w:r w:rsidRPr="005E7F28">
        <w:rPr>
          <w:rFonts w:asciiTheme="minorHAnsi" w:hAnsiTheme="minorHAnsi" w:cstheme="minorHAnsi"/>
        </w:rPr>
        <w:t>((</w:t>
      </w:r>
      <w:r w:rsidRPr="005E7F28">
        <w:rPr>
          <w:rFonts w:asciiTheme="minorHAnsi" w:hAnsiTheme="minorHAnsi" w:cstheme="minorHAnsi"/>
        </w:rPr>
        <w:t>Periodic</w:t>
      </w:r>
      <w:r w:rsidRPr="005E7F28">
        <w:rPr>
          <w:rFonts w:asciiTheme="minorHAnsi" w:hAnsiTheme="minorHAnsi" w:cstheme="minorHAnsi"/>
        </w:rPr>
        <w:t>i</w:t>
      </w:r>
      <w:r w:rsidRPr="005E7F28">
        <w:rPr>
          <w:rFonts w:asciiTheme="minorHAnsi" w:hAnsiTheme="minorHAnsi" w:cstheme="minorHAnsi"/>
        </w:rPr>
        <w:t>tà non determinata.</w:t>
      </w:r>
      <w:r w:rsidRPr="005E7F28">
        <w:rPr>
          <w:rFonts w:asciiTheme="minorHAnsi" w:hAnsiTheme="minorHAnsi" w:cstheme="minorHAnsi"/>
        </w:rPr>
        <w:t xml:space="preserve"> - </w:t>
      </w:r>
      <w:r w:rsidRPr="005E7F28">
        <w:rPr>
          <w:rFonts w:asciiTheme="minorHAnsi" w:hAnsiTheme="minorHAnsi" w:cstheme="minorHAnsi"/>
        </w:rPr>
        <w:t>MIL0633410</w:t>
      </w:r>
    </w:p>
    <w:p w14:paraId="06E9B171" w14:textId="77777777" w:rsidR="00F82B04" w:rsidRPr="005E7F28" w:rsidRDefault="00F82B04" w:rsidP="005E7F28">
      <w:pPr>
        <w:jc w:val="both"/>
        <w:rPr>
          <w:rFonts w:asciiTheme="minorHAnsi" w:hAnsiTheme="minorHAnsi" w:cstheme="minorHAnsi"/>
        </w:rPr>
      </w:pPr>
    </w:p>
    <w:p w14:paraId="16C96134" w14:textId="407D336D" w:rsidR="004802A2" w:rsidRPr="005E7F28" w:rsidRDefault="004802A2" w:rsidP="005E7F28">
      <w:pPr>
        <w:jc w:val="both"/>
        <w:rPr>
          <w:rFonts w:asciiTheme="minorHAnsi" w:hAnsiTheme="minorHAnsi" w:cstheme="minorHAnsi"/>
        </w:rPr>
      </w:pPr>
      <w:r w:rsidRPr="005E7F28">
        <w:rPr>
          <w:rFonts w:asciiTheme="minorHAnsi" w:hAnsiTheme="minorHAnsi" w:cstheme="minorHAnsi"/>
        </w:rPr>
        <w:t>Continua con: La *voce operaia [Q1009]</w:t>
      </w:r>
    </w:p>
    <w:p w14:paraId="46A2BDC4" w14:textId="77777777" w:rsidR="004802A2" w:rsidRPr="005E7F28" w:rsidRDefault="004802A2" w:rsidP="005E7F28">
      <w:pPr>
        <w:jc w:val="both"/>
        <w:rPr>
          <w:rFonts w:asciiTheme="minorHAnsi" w:hAnsiTheme="minorHAnsi" w:cstheme="minorHAnsi"/>
        </w:rPr>
      </w:pPr>
      <w:r w:rsidRPr="005E7F28">
        <w:rPr>
          <w:rFonts w:asciiTheme="minorHAnsi" w:hAnsiTheme="minorHAnsi" w:cstheme="minorHAnsi"/>
        </w:rPr>
        <w:t xml:space="preserve">Autore: </w:t>
      </w:r>
      <w:r w:rsidRPr="005E7F28">
        <w:rPr>
          <w:rFonts w:asciiTheme="minorHAnsi" w:hAnsiTheme="minorHAnsi" w:cstheme="minorHAnsi"/>
          <w:color w:val="000000"/>
        </w:rPr>
        <w:t>Unione dei comunisti italiani; Partito comunista (marxista-leninista) italiano</w:t>
      </w:r>
    </w:p>
    <w:p w14:paraId="6C56D2AE" w14:textId="148C9AF0" w:rsidR="004802A2" w:rsidRPr="005E7F28" w:rsidRDefault="004802A2" w:rsidP="005E7F28">
      <w:pPr>
        <w:jc w:val="both"/>
        <w:rPr>
          <w:rFonts w:asciiTheme="minorHAnsi" w:hAnsiTheme="minorHAnsi" w:cstheme="minorHAnsi"/>
        </w:rPr>
      </w:pPr>
      <w:r w:rsidRPr="005E7F28">
        <w:rPr>
          <w:rFonts w:asciiTheme="minorHAnsi" w:hAnsiTheme="minorHAnsi" w:cstheme="minorHAnsi"/>
        </w:rPr>
        <w:t>Soggetti: Politica – Periodici; Leninismo – Periodici</w:t>
      </w:r>
      <w:r w:rsidR="00F82B04" w:rsidRPr="005E7F28">
        <w:rPr>
          <w:rFonts w:asciiTheme="minorHAnsi" w:hAnsiTheme="minorHAnsi" w:cstheme="minorHAnsi"/>
        </w:rPr>
        <w:t>; Maoismo - Periodici</w:t>
      </w:r>
    </w:p>
    <w:p w14:paraId="0F1DBDD1" w14:textId="77777777" w:rsidR="004802A2" w:rsidRPr="005E7F28" w:rsidRDefault="004802A2" w:rsidP="005E7F28">
      <w:pPr>
        <w:jc w:val="both"/>
        <w:rPr>
          <w:rFonts w:asciiTheme="minorHAnsi" w:hAnsiTheme="minorHAnsi" w:cstheme="minorHAnsi"/>
        </w:rPr>
      </w:pPr>
    </w:p>
    <w:p w14:paraId="032993CC" w14:textId="198DC6FB" w:rsidR="004802A2" w:rsidRPr="005E7F28" w:rsidRDefault="004802A2" w:rsidP="005E7F28">
      <w:pPr>
        <w:jc w:val="both"/>
        <w:rPr>
          <w:rFonts w:asciiTheme="minorHAnsi" w:hAnsiTheme="minorHAnsi" w:cstheme="minorHAnsi"/>
        </w:rPr>
      </w:pPr>
      <w:r w:rsidRPr="005E7F28">
        <w:rPr>
          <w:rFonts w:asciiTheme="minorHAnsi" w:hAnsiTheme="minorHAnsi" w:cstheme="minorHAnsi"/>
        </w:rPr>
        <w:t xml:space="preserve">La </w:t>
      </w:r>
      <w:r w:rsidR="00893EBA" w:rsidRPr="005E7F28">
        <w:rPr>
          <w:rFonts w:asciiTheme="minorHAnsi" w:hAnsiTheme="minorHAnsi" w:cstheme="minorHAnsi"/>
        </w:rPr>
        <w:t>*</w:t>
      </w:r>
      <w:r w:rsidRPr="005E7F28">
        <w:rPr>
          <w:rFonts w:asciiTheme="minorHAnsi" w:hAnsiTheme="minorHAnsi" w:cstheme="minorHAnsi"/>
          <w:b/>
          <w:bCs/>
        </w:rPr>
        <w:t xml:space="preserve">bandiera </w:t>
      </w:r>
      <w:proofErr w:type="gramStart"/>
      <w:r w:rsidRPr="005E7F28">
        <w:rPr>
          <w:rFonts w:asciiTheme="minorHAnsi" w:hAnsiTheme="minorHAnsi" w:cstheme="minorHAnsi"/>
          <w:b/>
          <w:bCs/>
        </w:rPr>
        <w:t>rossa</w:t>
      </w:r>
      <w:r w:rsidRPr="005E7F28">
        <w:rPr>
          <w:rFonts w:asciiTheme="minorHAnsi" w:hAnsiTheme="minorHAnsi" w:cstheme="minorHAnsi"/>
        </w:rPr>
        <w:t xml:space="preserve"> :</w:t>
      </w:r>
      <w:proofErr w:type="gramEnd"/>
      <w:r w:rsidRPr="005E7F28">
        <w:rPr>
          <w:rFonts w:asciiTheme="minorHAnsi" w:hAnsiTheme="minorHAnsi" w:cstheme="minorHAnsi"/>
        </w:rPr>
        <w:t xml:space="preserve"> numero unico : organo dell'Unione dei comunisti italiani (</w:t>
      </w:r>
      <w:proofErr w:type="spellStart"/>
      <w:r w:rsidRPr="005E7F28">
        <w:rPr>
          <w:rFonts w:asciiTheme="minorHAnsi" w:hAnsiTheme="minorHAnsi" w:cstheme="minorHAnsi"/>
        </w:rPr>
        <w:t>marxisti-leninisti</w:t>
      </w:r>
      <w:proofErr w:type="spellEnd"/>
      <w:r w:rsidRPr="005E7F28">
        <w:rPr>
          <w:rFonts w:asciiTheme="minorHAnsi" w:hAnsiTheme="minorHAnsi" w:cstheme="minorHAnsi"/>
        </w:rPr>
        <w:t xml:space="preserve">). </w:t>
      </w:r>
      <w:r w:rsidR="00893EBA" w:rsidRPr="005E7F28">
        <w:rPr>
          <w:rFonts w:asciiTheme="minorHAnsi" w:hAnsiTheme="minorHAnsi" w:cstheme="minorHAnsi"/>
        </w:rPr>
        <w:t>–</w:t>
      </w:r>
      <w:r w:rsidRPr="005E7F28">
        <w:rPr>
          <w:rFonts w:asciiTheme="minorHAnsi" w:hAnsiTheme="minorHAnsi" w:cstheme="minorHAnsi"/>
        </w:rPr>
        <w:t xml:space="preserve"> </w:t>
      </w:r>
      <w:r w:rsidR="00893EBA" w:rsidRPr="005E7F28">
        <w:rPr>
          <w:rFonts w:asciiTheme="minorHAnsi" w:hAnsiTheme="minorHAnsi" w:cstheme="minorHAnsi"/>
        </w:rPr>
        <w:t xml:space="preserve">15 agosto 1969. - </w:t>
      </w:r>
      <w:proofErr w:type="gramStart"/>
      <w:r w:rsidRPr="005E7F28">
        <w:rPr>
          <w:rFonts w:asciiTheme="minorHAnsi" w:hAnsiTheme="minorHAnsi" w:cstheme="minorHAnsi"/>
        </w:rPr>
        <w:t>Roma :</w:t>
      </w:r>
      <w:proofErr w:type="gramEnd"/>
      <w:r w:rsidRPr="005E7F28">
        <w:rPr>
          <w:rFonts w:asciiTheme="minorHAnsi" w:hAnsiTheme="minorHAnsi" w:cstheme="minorHAnsi"/>
        </w:rPr>
        <w:t xml:space="preserve"> Uci (m-l), 1969. </w:t>
      </w:r>
      <w:r w:rsidR="00893EBA" w:rsidRPr="005E7F28">
        <w:rPr>
          <w:rFonts w:asciiTheme="minorHAnsi" w:hAnsiTheme="minorHAnsi" w:cstheme="minorHAnsi"/>
        </w:rPr>
        <w:t>–</w:t>
      </w:r>
      <w:r w:rsidRPr="005E7F28">
        <w:rPr>
          <w:rFonts w:asciiTheme="minorHAnsi" w:hAnsiTheme="minorHAnsi" w:cstheme="minorHAnsi"/>
        </w:rPr>
        <w:t xml:space="preserve"> </w:t>
      </w:r>
      <w:r w:rsidR="00893EBA" w:rsidRPr="005E7F28">
        <w:rPr>
          <w:rFonts w:asciiTheme="minorHAnsi" w:hAnsiTheme="minorHAnsi" w:cstheme="minorHAnsi"/>
        </w:rPr>
        <w:t xml:space="preserve">1 </w:t>
      </w:r>
      <w:proofErr w:type="gramStart"/>
      <w:r w:rsidR="00893EBA" w:rsidRPr="005E7F28">
        <w:rPr>
          <w:rFonts w:asciiTheme="minorHAnsi" w:hAnsiTheme="minorHAnsi" w:cstheme="minorHAnsi"/>
        </w:rPr>
        <w:t>volume :</w:t>
      </w:r>
      <w:proofErr w:type="gramEnd"/>
      <w:r w:rsidR="00893EBA" w:rsidRPr="005E7F28">
        <w:rPr>
          <w:rFonts w:asciiTheme="minorHAnsi" w:hAnsiTheme="minorHAnsi" w:cstheme="minorHAnsi"/>
        </w:rPr>
        <w:t xml:space="preserve"> i</w:t>
      </w:r>
      <w:r w:rsidRPr="005E7F28">
        <w:rPr>
          <w:rFonts w:asciiTheme="minorHAnsi" w:hAnsiTheme="minorHAnsi" w:cstheme="minorHAnsi"/>
        </w:rPr>
        <w:t xml:space="preserve">ll. ; 49 cm. </w:t>
      </w:r>
      <w:r w:rsidR="00893EBA" w:rsidRPr="005E7F28">
        <w:rPr>
          <w:rFonts w:asciiTheme="minorHAnsi" w:hAnsiTheme="minorHAnsi" w:cstheme="minorHAnsi"/>
        </w:rPr>
        <w:t>((</w:t>
      </w:r>
      <w:r w:rsidRPr="005E7F28">
        <w:rPr>
          <w:rFonts w:asciiTheme="minorHAnsi" w:hAnsiTheme="minorHAnsi" w:cstheme="minorHAnsi"/>
        </w:rPr>
        <w:t>Prima del tit</w:t>
      </w:r>
      <w:r w:rsidR="00893EBA" w:rsidRPr="005E7F28">
        <w:rPr>
          <w:rFonts w:asciiTheme="minorHAnsi" w:hAnsiTheme="minorHAnsi" w:cstheme="minorHAnsi"/>
        </w:rPr>
        <w:t>olo</w:t>
      </w:r>
      <w:r w:rsidRPr="005E7F28">
        <w:rPr>
          <w:rFonts w:asciiTheme="minorHAnsi" w:hAnsiTheme="minorHAnsi" w:cstheme="minorHAnsi"/>
        </w:rPr>
        <w:t>: Servire il popolo</w:t>
      </w:r>
      <w:r w:rsidR="00893EBA" w:rsidRPr="005E7F28">
        <w:rPr>
          <w:rFonts w:asciiTheme="minorHAnsi" w:hAnsiTheme="minorHAnsi" w:cstheme="minorHAnsi"/>
        </w:rPr>
        <w:t>. - LO11067564</w:t>
      </w:r>
    </w:p>
    <w:p w14:paraId="00E99192" w14:textId="5C7A5EF0" w:rsidR="00893EBA" w:rsidRPr="005E7F28" w:rsidRDefault="00893EBA" w:rsidP="005E7F28">
      <w:pPr>
        <w:jc w:val="both"/>
        <w:rPr>
          <w:rFonts w:asciiTheme="minorHAnsi" w:eastAsiaTheme="majorEastAsia" w:hAnsiTheme="minorHAnsi" w:cstheme="minorHAnsi"/>
        </w:rPr>
      </w:pPr>
      <w:r w:rsidRPr="005E7F28">
        <w:rPr>
          <w:rFonts w:asciiTheme="minorHAnsi" w:eastAsiaTheme="majorEastAsia" w:hAnsiTheme="minorHAnsi" w:cstheme="minorHAnsi"/>
        </w:rPr>
        <w:t>Autore: Unione dei comunisti italiani (</w:t>
      </w:r>
      <w:proofErr w:type="spellStart"/>
      <w:r w:rsidRPr="005E7F28">
        <w:rPr>
          <w:rFonts w:asciiTheme="minorHAnsi" w:eastAsiaTheme="majorEastAsia" w:hAnsiTheme="minorHAnsi" w:cstheme="minorHAnsi"/>
        </w:rPr>
        <w:t>marxisti-leninisti</w:t>
      </w:r>
      <w:proofErr w:type="spellEnd"/>
      <w:r w:rsidRPr="005E7F28">
        <w:rPr>
          <w:rFonts w:asciiTheme="minorHAnsi" w:eastAsiaTheme="majorEastAsia" w:hAnsiTheme="minorHAnsi" w:cstheme="minorHAnsi"/>
        </w:rPr>
        <w:t xml:space="preserve">) </w:t>
      </w:r>
    </w:p>
    <w:p w14:paraId="2BF46051" w14:textId="77777777" w:rsidR="00F82B04" w:rsidRPr="005E7F28" w:rsidRDefault="00F82B04" w:rsidP="005E7F28">
      <w:pPr>
        <w:jc w:val="both"/>
        <w:rPr>
          <w:rFonts w:asciiTheme="minorHAnsi" w:eastAsiaTheme="majorEastAsia" w:hAnsiTheme="minorHAnsi" w:cstheme="minorHAnsi"/>
        </w:rPr>
      </w:pPr>
    </w:p>
    <w:p w14:paraId="34506435" w14:textId="6AA709AD" w:rsidR="00F82B04" w:rsidRPr="005E7F28" w:rsidRDefault="00F82B04" w:rsidP="005E7F28">
      <w:pPr>
        <w:jc w:val="both"/>
        <w:rPr>
          <w:rFonts w:asciiTheme="minorHAnsi" w:eastAsiaTheme="majorEastAsia" w:hAnsiTheme="minorHAnsi" w:cstheme="minorHAnsi"/>
          <w:b/>
          <w:bCs/>
          <w:color w:val="C00000"/>
          <w:sz w:val="44"/>
          <w:szCs w:val="44"/>
        </w:rPr>
      </w:pPr>
      <w:r w:rsidRPr="005E7F28">
        <w:rPr>
          <w:rFonts w:asciiTheme="minorHAnsi" w:eastAsiaTheme="majorEastAsia" w:hAnsiTheme="minorHAnsi" w:cstheme="minorHAnsi"/>
          <w:b/>
          <w:bCs/>
          <w:color w:val="C00000"/>
          <w:sz w:val="44"/>
          <w:szCs w:val="44"/>
        </w:rPr>
        <w:t>Informazioni storico-bibliografiche</w:t>
      </w:r>
    </w:p>
    <w:p w14:paraId="01439B67" w14:textId="223DE9B0" w:rsidR="00F82B04" w:rsidRPr="005E7F28" w:rsidRDefault="00F82B04" w:rsidP="005E7F28">
      <w:pPr>
        <w:jc w:val="both"/>
        <w:rPr>
          <w:rFonts w:asciiTheme="minorHAnsi" w:hAnsiTheme="minorHAnsi" w:cstheme="minorHAnsi"/>
        </w:rPr>
      </w:pPr>
      <w:r w:rsidRPr="005E7F28">
        <w:rPr>
          <w:rStyle w:val="text"/>
          <w:rFonts w:asciiTheme="minorHAnsi" w:eastAsiaTheme="majorEastAsia" w:hAnsiTheme="minorHAnsi" w:cstheme="minorHAnsi"/>
        </w:rPr>
        <w:t xml:space="preserve">«Servire il Popolo» – slogan maoista e titolo di un'intera sezione di citazioni del “libretto rosso” – diviene la testata della formazione che, sin dalla </w:t>
      </w:r>
      <w:proofErr w:type="gramStart"/>
      <w:r w:rsidRPr="005E7F28">
        <w:rPr>
          <w:rStyle w:val="text"/>
          <w:rFonts w:asciiTheme="minorHAnsi" w:eastAsiaTheme="majorEastAsia" w:hAnsiTheme="minorHAnsi" w:cstheme="minorHAnsi"/>
        </w:rPr>
        <w:t>sua  nascita</w:t>
      </w:r>
      <w:proofErr w:type="gramEnd"/>
      <w:r w:rsidRPr="005E7F28">
        <w:rPr>
          <w:rStyle w:val="text"/>
          <w:rFonts w:asciiTheme="minorHAnsi" w:eastAsiaTheme="majorEastAsia" w:hAnsiTheme="minorHAnsi" w:cstheme="minorHAnsi"/>
        </w:rPr>
        <w:t xml:space="preserve"> nell'autunno 1968, si candidava ad autentica interprete del maoismo. A partire dalla primavera 1969, essa divenne quindicinale e poi, nell'autunno '69, settimanale, mantenendo una cadenza oscillante tra queste due fino allo scioglimento del “Partito” nel 1975. A partire da allora, «Servire il Popolo» cessò definitivamente le pubblicazioni, ma «La Voce Operaia», testata con cui fu sperimentata la creazione di un quotidiano, fece capolino come periodico irregolare nella Milano del 1976-77.</w:t>
      </w:r>
      <w:r w:rsidRPr="005E7F28">
        <w:rPr>
          <w:rFonts w:asciiTheme="minorHAnsi" w:hAnsiTheme="minorHAnsi" w:cstheme="minorHAnsi"/>
        </w:rPr>
        <w:t xml:space="preserve"> </w:t>
      </w:r>
      <w:hyperlink r:id="rId9" w:history="1">
        <w:r w:rsidRPr="005E7F28">
          <w:rPr>
            <w:rStyle w:val="Collegamentoipertestuale"/>
            <w:rFonts w:asciiTheme="minorHAnsi" w:eastAsiaTheme="majorEastAsia" w:hAnsiTheme="minorHAnsi" w:cstheme="minorHAnsi"/>
          </w:rPr>
          <w:t>https://storicamente.org/parrinello_link5</w:t>
        </w:r>
      </w:hyperlink>
      <w:r w:rsidRPr="005E7F28">
        <w:rPr>
          <w:rStyle w:val="text"/>
          <w:rFonts w:asciiTheme="minorHAnsi" w:eastAsiaTheme="majorEastAsia" w:hAnsiTheme="minorHAnsi" w:cstheme="minorHAnsi"/>
        </w:rPr>
        <w:t xml:space="preserve">. </w:t>
      </w:r>
    </w:p>
    <w:p w14:paraId="2B7CEEE0" w14:textId="77777777" w:rsidR="0031062F" w:rsidRPr="005E7F28" w:rsidRDefault="0031062F" w:rsidP="005E7F28">
      <w:pPr>
        <w:jc w:val="both"/>
        <w:rPr>
          <w:rFonts w:asciiTheme="minorHAnsi" w:hAnsiTheme="minorHAnsi" w:cstheme="minorHAnsi"/>
        </w:rPr>
      </w:pPr>
    </w:p>
    <w:sectPr w:rsidR="0031062F" w:rsidRPr="005E7F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34FCE"/>
    <w:rsid w:val="0031062F"/>
    <w:rsid w:val="004802A2"/>
    <w:rsid w:val="00531E21"/>
    <w:rsid w:val="005E7F28"/>
    <w:rsid w:val="006A66FC"/>
    <w:rsid w:val="00893EBA"/>
    <w:rsid w:val="00E34FCE"/>
    <w:rsid w:val="00E84EF4"/>
    <w:rsid w:val="00F82B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64CCE"/>
  <w15:chartTrackingRefBased/>
  <w15:docId w15:val="{6F38FDCE-E27C-4668-8A12-809E9977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02A2"/>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E34FC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E34FC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E34FCE"/>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E34FCE"/>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E34FCE"/>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E34FC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34FC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34FC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34FC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34FCE"/>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E34FCE"/>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E34FCE"/>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E34FCE"/>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E34FCE"/>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E34FC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34FC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34FC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34FCE"/>
    <w:rPr>
      <w:rFonts w:eastAsiaTheme="majorEastAsia" w:cstheme="majorBidi"/>
      <w:color w:val="272727" w:themeColor="text1" w:themeTint="D8"/>
    </w:rPr>
  </w:style>
  <w:style w:type="paragraph" w:styleId="Titolo">
    <w:name w:val="Title"/>
    <w:basedOn w:val="Normale"/>
    <w:next w:val="Normale"/>
    <w:link w:val="TitoloCarattere"/>
    <w:uiPriority w:val="10"/>
    <w:qFormat/>
    <w:rsid w:val="00E34FC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34FC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34FC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34FC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34FC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E34FCE"/>
    <w:rPr>
      <w:i/>
      <w:iCs/>
      <w:color w:val="404040" w:themeColor="text1" w:themeTint="BF"/>
    </w:rPr>
  </w:style>
  <w:style w:type="paragraph" w:styleId="Paragrafoelenco">
    <w:name w:val="List Paragraph"/>
    <w:basedOn w:val="Normale"/>
    <w:uiPriority w:val="34"/>
    <w:qFormat/>
    <w:rsid w:val="00E34FCE"/>
    <w:pPr>
      <w:ind w:left="720"/>
      <w:contextualSpacing/>
    </w:pPr>
  </w:style>
  <w:style w:type="character" w:styleId="Enfasiintensa">
    <w:name w:val="Intense Emphasis"/>
    <w:basedOn w:val="Carpredefinitoparagrafo"/>
    <w:uiPriority w:val="21"/>
    <w:qFormat/>
    <w:rsid w:val="00E34FCE"/>
    <w:rPr>
      <w:i/>
      <w:iCs/>
      <w:color w:val="365F91" w:themeColor="accent1" w:themeShade="BF"/>
    </w:rPr>
  </w:style>
  <w:style w:type="paragraph" w:styleId="Citazioneintensa">
    <w:name w:val="Intense Quote"/>
    <w:basedOn w:val="Normale"/>
    <w:next w:val="Normale"/>
    <w:link w:val="CitazioneintensaCarattere"/>
    <w:uiPriority w:val="30"/>
    <w:qFormat/>
    <w:rsid w:val="00E34FC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E34FCE"/>
    <w:rPr>
      <w:i/>
      <w:iCs/>
      <w:color w:val="365F91" w:themeColor="accent1" w:themeShade="BF"/>
    </w:rPr>
  </w:style>
  <w:style w:type="character" w:styleId="Riferimentointenso">
    <w:name w:val="Intense Reference"/>
    <w:basedOn w:val="Carpredefinitoparagrafo"/>
    <w:uiPriority w:val="32"/>
    <w:qFormat/>
    <w:rsid w:val="00E34FCE"/>
    <w:rPr>
      <w:b/>
      <w:bCs/>
      <w:smallCaps/>
      <w:color w:val="365F91" w:themeColor="accent1" w:themeShade="BF"/>
      <w:spacing w:val="5"/>
    </w:rPr>
  </w:style>
  <w:style w:type="character" w:styleId="Collegamentoipertestuale">
    <w:name w:val="Hyperlink"/>
    <w:basedOn w:val="Carpredefinitoparagrafo"/>
    <w:uiPriority w:val="99"/>
    <w:unhideWhenUsed/>
    <w:rsid w:val="004802A2"/>
    <w:rPr>
      <w:color w:val="0000FF"/>
      <w:u w:val="single"/>
    </w:rPr>
  </w:style>
  <w:style w:type="character" w:customStyle="1" w:styleId="text">
    <w:name w:val="text"/>
    <w:basedOn w:val="Carpredefinitoparagrafo"/>
    <w:rsid w:val="00F82B04"/>
  </w:style>
  <w:style w:type="character" w:styleId="Menzionenonrisolta">
    <w:name w:val="Unresolved Mention"/>
    <w:basedOn w:val="Carpredefinitoparagrafo"/>
    <w:uiPriority w:val="99"/>
    <w:semiHidden/>
    <w:unhideWhenUsed/>
    <w:rsid w:val="00F82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storicamente.org/parrinello_link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337</Words>
  <Characters>1926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2024-04-06T11:15:00Z</dcterms:created>
  <dcterms:modified xsi:type="dcterms:W3CDTF">2024-04-07T05:58:00Z</dcterms:modified>
</cp:coreProperties>
</file>