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80DE272" w14:textId="062E1421" w:rsidR="000C49E5" w:rsidRDefault="000C49E5" w:rsidP="000C49E5">
      <w:pPr>
        <w:jc w:val="both"/>
        <w:rPr>
          <w:rFonts w:asciiTheme="minorHAnsi" w:hAnsiTheme="minorHAnsi" w:cstheme="minorHAnsi"/>
          <w:i/>
          <w:iCs/>
          <w:sz w:val="16"/>
          <w:szCs w:val="16"/>
        </w:rPr>
      </w:pPr>
      <w:bookmarkStart w:id="0" w:name="_Hlk133045473"/>
      <w:bookmarkStart w:id="1" w:name="_Hlk164227906"/>
      <w:r>
        <w:rPr>
          <w:rFonts w:asciiTheme="minorHAnsi" w:hAnsiTheme="minorHAnsi" w:cstheme="minorHAnsi"/>
          <w:b/>
          <w:bCs/>
          <w:color w:val="C00000"/>
          <w:sz w:val="44"/>
          <w:szCs w:val="44"/>
        </w:rPr>
        <w:t>E2463</w:t>
      </w:r>
      <w:r w:rsidRPr="000625F8">
        <w:rPr>
          <w:rFonts w:asciiTheme="minorHAnsi" w:hAnsiTheme="minorHAnsi" w:cstheme="minorHAnsi"/>
          <w:b/>
          <w:bCs/>
          <w:color w:val="C00000"/>
          <w:sz w:val="22"/>
          <w:szCs w:val="22"/>
        </w:rPr>
        <w:tab/>
      </w:r>
      <w:r w:rsidRPr="000625F8">
        <w:rPr>
          <w:rFonts w:asciiTheme="minorHAnsi" w:hAnsiTheme="minorHAnsi" w:cstheme="minorHAnsi"/>
          <w:sz w:val="16"/>
          <w:szCs w:val="16"/>
        </w:rPr>
        <w:tab/>
      </w:r>
      <w:r w:rsidRPr="000625F8">
        <w:rPr>
          <w:rFonts w:asciiTheme="minorHAnsi" w:hAnsiTheme="minorHAnsi" w:cstheme="minorHAnsi"/>
          <w:sz w:val="16"/>
          <w:szCs w:val="16"/>
        </w:rPr>
        <w:tab/>
      </w:r>
      <w:r w:rsidRPr="000625F8">
        <w:rPr>
          <w:rFonts w:asciiTheme="minorHAnsi" w:hAnsiTheme="minorHAnsi" w:cstheme="minorHAnsi"/>
          <w:sz w:val="16"/>
          <w:szCs w:val="16"/>
        </w:rPr>
        <w:tab/>
      </w:r>
      <w:r w:rsidRPr="000625F8">
        <w:rPr>
          <w:rFonts w:asciiTheme="minorHAnsi" w:hAnsiTheme="minorHAnsi" w:cstheme="minorHAnsi"/>
          <w:sz w:val="16"/>
          <w:szCs w:val="16"/>
        </w:rPr>
        <w:tab/>
      </w:r>
      <w:r w:rsidRPr="000625F8">
        <w:rPr>
          <w:rFonts w:asciiTheme="minorHAnsi" w:hAnsiTheme="minorHAnsi" w:cstheme="minorHAnsi"/>
          <w:sz w:val="16"/>
          <w:szCs w:val="16"/>
        </w:rPr>
        <w:tab/>
      </w:r>
      <w:r w:rsidRPr="000625F8">
        <w:rPr>
          <w:rFonts w:asciiTheme="minorHAnsi" w:hAnsiTheme="minorHAnsi" w:cstheme="minorHAnsi"/>
          <w:i/>
          <w:iCs/>
          <w:sz w:val="16"/>
          <w:szCs w:val="16"/>
        </w:rPr>
        <w:t>Scheda creata il 23 aprile 2023</w:t>
      </w:r>
      <w:r w:rsidR="00E214F0">
        <w:rPr>
          <w:rFonts w:asciiTheme="minorHAnsi" w:hAnsiTheme="minorHAnsi" w:cstheme="minorHAnsi"/>
          <w:i/>
          <w:iCs/>
          <w:sz w:val="16"/>
          <w:szCs w:val="16"/>
        </w:rPr>
        <w:t>; Ultimo aggiornamento: 17 aprile 2024</w:t>
      </w:r>
    </w:p>
    <w:bookmarkEnd w:id="1"/>
    <w:p w14:paraId="27B505BC" w14:textId="77777777" w:rsidR="000C49E5" w:rsidRPr="000625F8" w:rsidRDefault="000C49E5" w:rsidP="000C49E5">
      <w:pPr>
        <w:jc w:val="both"/>
        <w:rPr>
          <w:rFonts w:asciiTheme="minorHAnsi" w:hAnsiTheme="minorHAnsi" w:cstheme="minorHAnsi"/>
          <w:i/>
          <w:iCs/>
          <w:sz w:val="16"/>
          <w:szCs w:val="16"/>
        </w:rPr>
      </w:pPr>
    </w:p>
    <w:p w14:paraId="269A2E38" w14:textId="72E56021" w:rsidR="00527391" w:rsidRDefault="00C019A0" w:rsidP="000C49E5">
      <w:pPr>
        <w:jc w:val="both"/>
      </w:pPr>
      <w:bookmarkStart w:id="2" w:name="_Hlk133045463"/>
      <w:bookmarkStart w:id="3" w:name="_Hlk133130087"/>
      <w:bookmarkEnd w:id="0"/>
      <w:r w:rsidRPr="00C019A0">
        <w:drawing>
          <wp:inline distT="0" distB="0" distL="0" distR="0" wp14:anchorId="18A0517B" wp14:editId="2D9300EA">
            <wp:extent cx="1080000" cy="1080000"/>
            <wp:effectExtent l="0" t="0" r="6350" b="6350"/>
            <wp:docPr id="1943435460" name="Immagine 1" descr="Immagine che contiene testo, stoviglie, cibo, intern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435460" name="Immagine 1" descr="Immagine che contiene testo, stoviglie, cibo, interno&#10;&#10;Descrizione generata automaticament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19A0">
        <w:rPr>
          <w:noProof/>
          <w14:ligatures w14:val="standardContextual"/>
        </w:rPr>
        <w:t xml:space="preserve"> </w:t>
      </w:r>
      <w:r w:rsidRPr="00C019A0">
        <w:drawing>
          <wp:inline distT="0" distB="0" distL="0" distR="0" wp14:anchorId="0DF8BD93" wp14:editId="259EF7EC">
            <wp:extent cx="720000" cy="720000"/>
            <wp:effectExtent l="0" t="0" r="4445" b="4445"/>
            <wp:docPr id="1157569548" name="Immagine 1" descr="Immagine che contiene testo, libr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569548" name="Immagine 1" descr="Immagine che contiene testo, libro&#10;&#10;Descrizione generata automaticament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1C7C" w:rsidRPr="00501C7C">
        <w:rPr>
          <w:noProof/>
          <w14:ligatures w14:val="standardContextual"/>
        </w:rPr>
        <w:t xml:space="preserve"> </w:t>
      </w:r>
      <w:r w:rsidR="00501C7C" w:rsidRPr="00501C7C">
        <w:drawing>
          <wp:inline distT="0" distB="0" distL="0" distR="0" wp14:anchorId="44385042" wp14:editId="78A4C690">
            <wp:extent cx="1080000" cy="1080000"/>
            <wp:effectExtent l="0" t="0" r="6350" b="6350"/>
            <wp:docPr id="2044873082" name="Immagine 1" descr="Immagine che contiene testo, asciugamano, Modello (moda)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873082" name="Immagine 1" descr="Immagine che contiene testo, asciugamano, Modello (moda)&#10;&#10;Descrizione generata automaticament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7391" w:rsidRPr="00527391">
        <w:drawing>
          <wp:inline distT="0" distB="0" distL="0" distR="0" wp14:anchorId="20C0B509" wp14:editId="1BF382D7">
            <wp:extent cx="1080000" cy="1080000"/>
            <wp:effectExtent l="0" t="0" r="6350" b="6350"/>
            <wp:docPr id="2023963392" name="Immagine 1" descr="Immagine che contiene testo, stoviglie, prodotti da forno, piattin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963392" name="Immagine 1" descr="Immagine che contiene testo, stoviglie, prodotti da forno, piattino&#10;&#10;Descrizione generata automaticament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7391" w:rsidRPr="00527391">
        <w:t xml:space="preserve"> </w:t>
      </w:r>
      <w:r w:rsidRPr="00C019A0">
        <w:drawing>
          <wp:inline distT="0" distB="0" distL="0" distR="0" wp14:anchorId="77A0530E" wp14:editId="37954BF3">
            <wp:extent cx="1080000" cy="1080000"/>
            <wp:effectExtent l="0" t="0" r="6350" b="6350"/>
            <wp:docPr id="424136258" name="Immagine 1" descr="Immagine che contiene testo, libro, design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136258" name="Immagine 1" descr="Immagine che contiene testo, libro, design&#10;&#10;Descrizione generata automaticament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1CB" w:rsidRPr="000A61CB">
        <w:rPr>
          <w:noProof/>
          <w14:ligatures w14:val="standardContextual"/>
        </w:rPr>
        <w:t xml:space="preserve"> </w:t>
      </w:r>
      <w:r w:rsidR="0064352B" w:rsidRPr="0064352B">
        <w:t xml:space="preserve"> </w:t>
      </w:r>
      <w:r w:rsidR="000A61CB" w:rsidRPr="000A61CB">
        <w:drawing>
          <wp:inline distT="0" distB="0" distL="0" distR="0" wp14:anchorId="1C2EA403" wp14:editId="397C6418">
            <wp:extent cx="1080000" cy="1080000"/>
            <wp:effectExtent l="0" t="0" r="6350" b="6350"/>
            <wp:docPr id="2039628859" name="Immagine 1" descr="Immagine che contiene testo, torta di compleanno, candela, tavol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628859" name="Immagine 1" descr="Immagine che contiene testo, torta di compleanno, candela, tavolo&#10;&#10;Descrizione generata automaticament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7391" w:rsidRPr="00527391">
        <w:drawing>
          <wp:inline distT="0" distB="0" distL="0" distR="0" wp14:anchorId="3F5DF093" wp14:editId="0821177F">
            <wp:extent cx="1080000" cy="1080000"/>
            <wp:effectExtent l="0" t="0" r="6350" b="6350"/>
            <wp:docPr id="918008476" name="Immagine 1" descr="Immagine che contiene testo, Viso umano, vestiti, person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008476" name="Immagine 1" descr="Immagine che contiene testo, Viso umano, vestiti, persona&#10;&#10;Descrizione generata automaticament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7391" w:rsidRPr="00527391">
        <w:t xml:space="preserve"> </w:t>
      </w:r>
      <w:r w:rsidR="000C49E5" w:rsidRPr="000C49E5">
        <w:t xml:space="preserve"> </w:t>
      </w:r>
      <w:r w:rsidR="000A61CB" w:rsidRPr="000A61CB">
        <w:drawing>
          <wp:inline distT="0" distB="0" distL="0" distR="0" wp14:anchorId="0D5E96DE" wp14:editId="4DBD5F78">
            <wp:extent cx="720000" cy="720000"/>
            <wp:effectExtent l="0" t="0" r="4445" b="4445"/>
            <wp:docPr id="1400117058" name="Immagine 1" descr="Immagine che contiene testo, fiore, grafica, illustrazion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117058" name="Immagine 1" descr="Immagine che contiene testo, fiore, grafica, illustrazione&#10;&#10;Descrizione generata automaticament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1CB" w:rsidRPr="000A61CB">
        <w:rPr>
          <w:noProof/>
          <w14:ligatures w14:val="standardContextual"/>
        </w:rPr>
        <w:t xml:space="preserve"> </w:t>
      </w:r>
      <w:r w:rsidR="000A61CB" w:rsidRPr="000A61CB">
        <w:drawing>
          <wp:inline distT="0" distB="0" distL="0" distR="0" wp14:anchorId="4E1F28D1" wp14:editId="60EF641C">
            <wp:extent cx="1080000" cy="1080000"/>
            <wp:effectExtent l="0" t="0" r="6350" b="6350"/>
            <wp:docPr id="827660491" name="Immagine 1" descr="Immagine che contiene testo, Centrotavola, rosa, Disegno floreal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660491" name="Immagine 1" descr="Immagine che contiene testo, Centrotavola, rosa, Disegno floreale&#10;&#10;Descrizione generata automaticament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1CB" w:rsidRPr="000A61CB">
        <w:rPr>
          <w:noProof/>
          <w14:ligatures w14:val="standardContextual"/>
        </w:rPr>
        <w:t xml:space="preserve"> </w:t>
      </w:r>
      <w:r w:rsidR="000A61CB" w:rsidRPr="000A61CB">
        <w:drawing>
          <wp:inline distT="0" distB="0" distL="0" distR="0" wp14:anchorId="7E6AA306" wp14:editId="523EBCE2">
            <wp:extent cx="1080000" cy="1080000"/>
            <wp:effectExtent l="0" t="0" r="6350" b="6350"/>
            <wp:docPr id="812577770" name="Immagine 1" descr="Immagine che contiene testo, design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577770" name="Immagine 1" descr="Immagine che contiene testo, design&#10;&#10;Descrizione generata automaticament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1CB" w:rsidRPr="000A61CB">
        <w:rPr>
          <w:noProof/>
          <w14:ligatures w14:val="standardContextual"/>
        </w:rPr>
        <w:t xml:space="preserve"> </w:t>
      </w:r>
      <w:r w:rsidR="000A61CB" w:rsidRPr="000A61CB">
        <w:drawing>
          <wp:inline distT="0" distB="0" distL="0" distR="0" wp14:anchorId="0075A103" wp14:editId="769F1266">
            <wp:extent cx="1080000" cy="1080000"/>
            <wp:effectExtent l="0" t="0" r="6350" b="6350"/>
            <wp:docPr id="1904310433" name="Immagine 1" descr="Immagine che contiene testo, fiore, Arte bambini, disegn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310433" name="Immagine 1" descr="Immagine che contiene testo, fiore, Arte bambini, disegno&#10;&#10;Descrizione generata automaticament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1CB" w:rsidRPr="000A61CB">
        <w:rPr>
          <w:noProof/>
          <w14:ligatures w14:val="standardContextual"/>
        </w:rPr>
        <w:t xml:space="preserve"> </w:t>
      </w:r>
      <w:r w:rsidR="000A61CB" w:rsidRPr="000A61CB">
        <w:drawing>
          <wp:inline distT="0" distB="0" distL="0" distR="0" wp14:anchorId="019B5ED5" wp14:editId="75045E59">
            <wp:extent cx="720000" cy="720000"/>
            <wp:effectExtent l="0" t="0" r="4445" b="4445"/>
            <wp:docPr id="1917309628" name="Immagine 1" descr="Immagine che contiene cartone animato, giocattolo, testo, intern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309628" name="Immagine 1" descr="Immagine che contiene cartone animato, giocattolo, testo, interno&#10;&#10;Descrizione generata automaticament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19A0">
        <w:rPr>
          <w:noProof/>
          <w14:ligatures w14:val="standardContextual"/>
        </w:rPr>
        <w:t xml:space="preserve"> </w:t>
      </w:r>
      <w:r w:rsidRPr="00C019A0">
        <w:drawing>
          <wp:inline distT="0" distB="0" distL="0" distR="0" wp14:anchorId="23791F16" wp14:editId="6192388B">
            <wp:extent cx="1080000" cy="1080000"/>
            <wp:effectExtent l="0" t="0" r="6350" b="6350"/>
            <wp:docPr id="687018267" name="Immagine 1" descr="Immagine che contiene testo, libro, grafica, scherma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018267" name="Immagine 1" descr="Immagine che contiene testo, libro, grafica, schermata&#10;&#10;Descrizione generata automaticament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52B" w:rsidRPr="0064352B">
        <w:drawing>
          <wp:inline distT="0" distB="0" distL="0" distR="0" wp14:anchorId="7A8F572C" wp14:editId="3650CBFA">
            <wp:extent cx="1080000" cy="1080000"/>
            <wp:effectExtent l="0" t="0" r="6350" b="6350"/>
            <wp:docPr id="1251567390" name="Immagine 1" descr="Immagine che contiene test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567390" name="Immagine 1" descr="Immagine che contiene testo&#10;&#10;Descrizione generata automaticament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52B" w:rsidRPr="0064352B">
        <w:t xml:space="preserve"> </w:t>
      </w:r>
      <w:r w:rsidR="00333734" w:rsidRPr="00333734">
        <w:drawing>
          <wp:inline distT="0" distB="0" distL="0" distR="0" wp14:anchorId="6D7EA54C" wp14:editId="27B2FAE7">
            <wp:extent cx="1080000" cy="1080000"/>
            <wp:effectExtent l="0" t="0" r="6350" b="6350"/>
            <wp:docPr id="1591892713" name="Immagine 1" descr="Immagine che contiene testo, fiore, torta di compleanno, cib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892713" name="Immagine 1" descr="Immagine che contiene testo, fiore, torta di compleanno, cibo&#10;&#10;Descrizione generata automaticament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3734" w:rsidRPr="00333734">
        <w:rPr>
          <w:noProof/>
          <w14:ligatures w14:val="standardContextual"/>
        </w:rPr>
        <w:t xml:space="preserve"> </w:t>
      </w:r>
      <w:r w:rsidR="00333734" w:rsidRPr="00333734">
        <w:drawing>
          <wp:inline distT="0" distB="0" distL="0" distR="0" wp14:anchorId="560C3693" wp14:editId="46DA99D7">
            <wp:extent cx="720000" cy="720000"/>
            <wp:effectExtent l="0" t="0" r="4445" b="4445"/>
            <wp:docPr id="1061258430" name="Immagine 1" descr="Immagine che contiene testo, mammifero, grafica, poster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258430" name="Immagine 1" descr="Immagine che contiene testo, mammifero, grafica, poster&#10;&#10;Descrizione generata automaticament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3734" w:rsidRPr="00333734">
        <w:rPr>
          <w:noProof/>
          <w14:ligatures w14:val="standardContextual"/>
        </w:rPr>
        <w:t xml:space="preserve"> </w:t>
      </w:r>
      <w:r w:rsidR="00333734" w:rsidRPr="00333734">
        <w:drawing>
          <wp:inline distT="0" distB="0" distL="0" distR="0" wp14:anchorId="6CB5F352" wp14:editId="4E890E61">
            <wp:extent cx="1080000" cy="1080000"/>
            <wp:effectExtent l="0" t="0" r="6350" b="6350"/>
            <wp:docPr id="563659275" name="Immagine 1" descr="Immagine che contiene testo, modello, design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659275" name="Immagine 1" descr="Immagine che contiene testo, modello, design&#10;&#10;Descrizione generata automaticament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3734" w:rsidRPr="00333734">
        <w:rPr>
          <w:noProof/>
          <w14:ligatures w14:val="standardContextual"/>
        </w:rPr>
        <w:t xml:space="preserve"> </w:t>
      </w:r>
      <w:r w:rsidR="00333734" w:rsidRPr="00333734">
        <w:drawing>
          <wp:inline distT="0" distB="0" distL="0" distR="0" wp14:anchorId="31E9B168" wp14:editId="1A33AE71">
            <wp:extent cx="1080000" cy="1080000"/>
            <wp:effectExtent l="0" t="0" r="6350" b="6350"/>
            <wp:docPr id="1939863143" name="Immagine 1" descr="Immagine che contiene testo, fiore, modello, design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863143" name="Immagine 1" descr="Immagine che contiene testo, fiore, modello, design&#10;&#10;Descrizione generata automaticament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3734" w:rsidRPr="00333734">
        <w:rPr>
          <w:noProof/>
          <w14:ligatures w14:val="standardContextual"/>
        </w:rPr>
        <w:t xml:space="preserve"> </w:t>
      </w:r>
      <w:r w:rsidR="00333734" w:rsidRPr="00333734">
        <w:drawing>
          <wp:inline distT="0" distB="0" distL="0" distR="0" wp14:anchorId="25689C41" wp14:editId="67A00C4D">
            <wp:extent cx="1080000" cy="1080000"/>
            <wp:effectExtent l="0" t="0" r="6350" b="6350"/>
            <wp:docPr id="514386994" name="Immagine 1" descr="Immagine che contiene testo, vestiti, Viso umano, poster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386994" name="Immagine 1" descr="Immagine che contiene testo, vestiti, Viso umano, poster&#10;&#10;Descrizione generata automaticament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49E5">
        <w:rPr>
          <w:noProof/>
        </w:rPr>
        <w:drawing>
          <wp:inline distT="0" distB="0" distL="0" distR="0" wp14:anchorId="1F61F07C" wp14:editId="3440E897">
            <wp:extent cx="1080000" cy="1080000"/>
            <wp:effectExtent l="0" t="0" r="6350" b="6350"/>
            <wp:docPr id="1" name="Immagine 1" descr="main product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in product photo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49E5" w:rsidRPr="000625F8">
        <w:rPr>
          <w:rFonts w:asciiTheme="minorHAnsi" w:hAnsiTheme="minorHAnsi" w:cstheme="minorHAnsi"/>
          <w:b/>
          <w:bCs/>
          <w:color w:val="C00000"/>
          <w:sz w:val="44"/>
          <w:szCs w:val="44"/>
        </w:rPr>
        <w:t xml:space="preserve"> </w:t>
      </w:r>
      <w:r w:rsidRPr="00C019A0">
        <w:drawing>
          <wp:inline distT="0" distB="0" distL="0" distR="0" wp14:anchorId="2695F3E7" wp14:editId="0569CC98">
            <wp:extent cx="720000" cy="720000"/>
            <wp:effectExtent l="0" t="0" r="4445" b="4445"/>
            <wp:docPr id="1118198801" name="Immagine 1" descr="Immagine che contiene testo, Accessorio di moda, Viso umano, copricap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198801" name="Immagine 1" descr="Immagine che contiene testo, Accessorio di moda, Viso umano, copricapo&#10;&#10;Descrizione generata automaticament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19A0">
        <w:rPr>
          <w:noProof/>
          <w14:ligatures w14:val="standardContextual"/>
        </w:rPr>
        <w:t xml:space="preserve"> </w:t>
      </w:r>
      <w:r w:rsidRPr="00C019A0">
        <w:drawing>
          <wp:inline distT="0" distB="0" distL="0" distR="0" wp14:anchorId="5E4D52CB" wp14:editId="12271996">
            <wp:extent cx="720000" cy="720000"/>
            <wp:effectExtent l="0" t="0" r="4445" b="4445"/>
            <wp:docPr id="609923041" name="Immagine 1" descr="Immagine che contiene testo, fiore, rosa, libr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923041" name="Immagine 1" descr="Immagine che contiene testo, fiore, rosa, libro&#10;&#10;Descrizione generata automaticament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3734" w:rsidRPr="00333734">
        <w:drawing>
          <wp:inline distT="0" distB="0" distL="0" distR="0" wp14:anchorId="2E3A84BF" wp14:editId="3AE39D7D">
            <wp:extent cx="720000" cy="720000"/>
            <wp:effectExtent l="0" t="0" r="4445" b="4445"/>
            <wp:docPr id="315030673" name="Immagine 1" descr="Immagine che contiene testo, libro, arredo, tappet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030673" name="Immagine 1" descr="Immagine che contiene testo, libro, arredo, tappeto&#10;&#10;Descrizione generata automaticament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7391">
        <w:rPr>
          <w:rFonts w:asciiTheme="minorHAnsi" w:hAnsiTheme="minorHAnsi" w:cstheme="minorHAnsi"/>
          <w:b/>
          <w:bCs/>
          <w:noProof/>
          <w:color w:val="C00000"/>
          <w:sz w:val="44"/>
          <w:szCs w:val="44"/>
        </w:rPr>
        <w:drawing>
          <wp:inline distT="0" distB="0" distL="0" distR="0" wp14:anchorId="11AB480E" wp14:editId="6E4AFFC4">
            <wp:extent cx="720000" cy="720000"/>
            <wp:effectExtent l="0" t="0" r="4445" b="4445"/>
            <wp:docPr id="339892218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019A0">
        <w:rPr>
          <w:noProof/>
          <w14:ligatures w14:val="standardContextual"/>
        </w:rPr>
        <w:t xml:space="preserve"> </w:t>
      </w:r>
      <w:r w:rsidRPr="00C019A0">
        <w:drawing>
          <wp:inline distT="0" distB="0" distL="0" distR="0" wp14:anchorId="6E1D26A2" wp14:editId="43A481C8">
            <wp:extent cx="720000" cy="720000"/>
            <wp:effectExtent l="0" t="0" r="4445" b="4445"/>
            <wp:docPr id="1749374846" name="Immagine 1" descr="Immagine che contiene testo, vaso, arte, design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374846" name="Immagine 1" descr="Immagine che contiene testo, vaso, arte, design&#10;&#10;Descrizione generata automaticamente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38E" w:rsidRPr="00C4538E">
        <w:rPr>
          <w:noProof/>
          <w14:ligatures w14:val="standardContextual"/>
        </w:rPr>
        <w:t xml:space="preserve"> </w:t>
      </w:r>
      <w:r w:rsidR="00C4538E" w:rsidRPr="00C4538E">
        <w:drawing>
          <wp:inline distT="0" distB="0" distL="0" distR="0" wp14:anchorId="7301744C" wp14:editId="5ED26A00">
            <wp:extent cx="781200" cy="1080000"/>
            <wp:effectExtent l="0" t="0" r="0" b="6350"/>
            <wp:docPr id="997749168" name="Immagine 1" descr="Immagine che contiene testo, Modello (moda), Uncinetto, ros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749168" name="Immagine 1" descr="Immagine che contiene testo, Modello (moda), Uncinetto, rosa&#10;&#10;Descrizione generata automaticament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2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38E" w:rsidRPr="00C4538E">
        <w:t xml:space="preserve"> </w:t>
      </w:r>
      <w:r w:rsidR="000C453E" w:rsidRPr="000C453E">
        <w:drawing>
          <wp:inline distT="0" distB="0" distL="0" distR="0" wp14:anchorId="1C4BAFF3" wp14:editId="2369FC43">
            <wp:extent cx="1080000" cy="1080000"/>
            <wp:effectExtent l="0" t="0" r="6350" b="6350"/>
            <wp:docPr id="905585121" name="Immagine 1" descr="Immagine che contiene testo, Viso umano, poster, sorris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585121" name="Immagine 1" descr="Immagine che contiene testo, Viso umano, poster, sorriso&#10;&#10;Descrizione generata automaticamente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453E" w:rsidRPr="000C453E">
        <w:t xml:space="preserve"> </w:t>
      </w:r>
      <w:r w:rsidR="000C453E" w:rsidRPr="000C453E">
        <w:drawing>
          <wp:inline distT="0" distB="0" distL="0" distR="0" wp14:anchorId="6BB72216" wp14:editId="61012EB5">
            <wp:extent cx="810000" cy="1080000"/>
            <wp:effectExtent l="0" t="0" r="9525" b="6350"/>
            <wp:docPr id="2037512292" name="Immagine 1" descr="Immagine che contiene testo, modello, Modello (moda), Arti creativ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512292" name="Immagine 1" descr="Immagine che contiene testo, modello, Modello (moda), Arti creative&#10;&#10;Descrizione generata automaticamente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1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453E" w:rsidRPr="000C453E">
        <w:t xml:space="preserve"> </w:t>
      </w:r>
      <w:r w:rsidR="00527391" w:rsidRPr="00527391">
        <w:t xml:space="preserve"> </w:t>
      </w:r>
      <w:r w:rsidR="000C453E" w:rsidRPr="000C453E">
        <w:drawing>
          <wp:inline distT="0" distB="0" distL="0" distR="0" wp14:anchorId="68819C7F" wp14:editId="5497F06C">
            <wp:extent cx="867600" cy="1080000"/>
            <wp:effectExtent l="0" t="0" r="8890" b="6350"/>
            <wp:docPr id="874018360" name="Immagine 1" descr="Immagine che contiene testo, libro, design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018360" name="Immagine 1" descr="Immagine che contiene testo, libro, design&#10;&#10;Descrizione generata automaticamente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676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9BA5D" w14:textId="549CFCE6" w:rsidR="000C49E5" w:rsidRPr="000625F8" w:rsidRDefault="000C49E5" w:rsidP="000C49E5">
      <w:pPr>
        <w:jc w:val="both"/>
        <w:rPr>
          <w:rFonts w:asciiTheme="minorHAnsi" w:hAnsiTheme="minorHAnsi" w:cstheme="minorHAnsi"/>
          <w:b/>
          <w:bCs/>
          <w:color w:val="C00000"/>
          <w:sz w:val="44"/>
          <w:szCs w:val="44"/>
        </w:rPr>
      </w:pPr>
      <w:bookmarkStart w:id="4" w:name="_Hlk164228075"/>
      <w:r w:rsidRPr="000625F8">
        <w:rPr>
          <w:rFonts w:asciiTheme="minorHAnsi" w:hAnsiTheme="minorHAnsi" w:cstheme="minorHAnsi"/>
          <w:b/>
          <w:bCs/>
          <w:color w:val="C00000"/>
          <w:sz w:val="44"/>
          <w:szCs w:val="44"/>
        </w:rPr>
        <w:t xml:space="preserve">Descrizione </w:t>
      </w:r>
      <w:r w:rsidR="00501C7C">
        <w:rPr>
          <w:rFonts w:asciiTheme="minorHAnsi" w:hAnsiTheme="minorHAnsi" w:cstheme="minorHAnsi"/>
          <w:b/>
          <w:bCs/>
          <w:color w:val="C00000"/>
          <w:sz w:val="44"/>
          <w:szCs w:val="44"/>
        </w:rPr>
        <w:t>storico-</w:t>
      </w:r>
      <w:r w:rsidRPr="000625F8">
        <w:rPr>
          <w:rFonts w:asciiTheme="minorHAnsi" w:hAnsiTheme="minorHAnsi" w:cstheme="minorHAnsi"/>
          <w:b/>
          <w:bCs/>
          <w:color w:val="C00000"/>
          <w:sz w:val="44"/>
          <w:szCs w:val="44"/>
        </w:rPr>
        <w:t>bibliografica</w:t>
      </w:r>
    </w:p>
    <w:bookmarkEnd w:id="2"/>
    <w:bookmarkEnd w:id="3"/>
    <w:bookmarkEnd w:id="4"/>
    <w:p w14:paraId="1D9E96CB" w14:textId="1A969968" w:rsidR="000C49E5" w:rsidRPr="00501C7C" w:rsidRDefault="000C49E5" w:rsidP="000C49E5">
      <w:pPr>
        <w:jc w:val="both"/>
        <w:rPr>
          <w:rFonts w:asciiTheme="minorHAnsi" w:hAnsiTheme="minorHAnsi" w:cstheme="minorHAnsi"/>
          <w:sz w:val="20"/>
          <w:szCs w:val="20"/>
        </w:rPr>
      </w:pPr>
      <w:r w:rsidRPr="00501C7C">
        <w:rPr>
          <w:rFonts w:asciiTheme="minorHAnsi" w:hAnsiTheme="minorHAnsi" w:cstheme="minorHAnsi"/>
          <w:sz w:val="20"/>
          <w:szCs w:val="20"/>
        </w:rPr>
        <w:t>I *</w:t>
      </w:r>
      <w:r w:rsidRPr="00501C7C">
        <w:rPr>
          <w:rFonts w:asciiTheme="minorHAnsi" w:hAnsiTheme="minorHAnsi" w:cstheme="minorHAnsi"/>
          <w:b/>
          <w:sz w:val="20"/>
          <w:szCs w:val="20"/>
        </w:rPr>
        <w:t>lavori femminili di Mani di fata</w:t>
      </w:r>
      <w:r w:rsidRPr="00501C7C">
        <w:rPr>
          <w:rFonts w:asciiTheme="minorHAnsi" w:hAnsiTheme="minorHAnsi" w:cstheme="minorHAnsi"/>
          <w:sz w:val="20"/>
          <w:szCs w:val="20"/>
        </w:rPr>
        <w:t xml:space="preserve">. - Milano : Mani di fata, [1973]-    . - volumi : ill. ; 29 cm. ((Bimensile. - Numeri monografici. - In ogni numero il sottotitolo e il formato variano. – Copertine e riassunti a: </w:t>
      </w:r>
      <w:hyperlink r:id="rId33" w:history="1">
        <w:r w:rsidRPr="00501C7C">
          <w:rPr>
            <w:rStyle w:val="Collegamentoipertestuale"/>
            <w:rFonts w:asciiTheme="minorHAnsi" w:hAnsiTheme="minorHAnsi" w:cstheme="minorHAnsi"/>
            <w:sz w:val="20"/>
            <w:szCs w:val="20"/>
          </w:rPr>
          <w:t>https://www.manidifata.it/it/mensile-e-riviste/altre-pubblicazioni/riviste-lavori-femminili.html</w:t>
        </w:r>
      </w:hyperlink>
      <w:r w:rsidRPr="00501C7C">
        <w:rPr>
          <w:rFonts w:asciiTheme="minorHAnsi" w:hAnsiTheme="minorHAnsi" w:cstheme="minorHAnsi"/>
          <w:sz w:val="20"/>
          <w:szCs w:val="20"/>
        </w:rPr>
        <w:t>.  - Descrizione basata su: N. 3 (maggio 1983). - CFI0394840</w:t>
      </w:r>
    </w:p>
    <w:p w14:paraId="6365670C" w14:textId="5E26B54E" w:rsidR="000C5F92" w:rsidRPr="00501C7C" w:rsidRDefault="000C5F92" w:rsidP="000C49E5">
      <w:pPr>
        <w:jc w:val="both"/>
        <w:rPr>
          <w:rFonts w:asciiTheme="minorHAnsi" w:hAnsiTheme="minorHAnsi" w:cstheme="minorHAnsi"/>
          <w:sz w:val="20"/>
          <w:szCs w:val="20"/>
        </w:rPr>
      </w:pPr>
      <w:r w:rsidRPr="00501C7C">
        <w:rPr>
          <w:rFonts w:asciiTheme="minorHAnsi" w:hAnsiTheme="minorHAnsi" w:cstheme="minorHAnsi"/>
          <w:sz w:val="20"/>
          <w:szCs w:val="20"/>
        </w:rPr>
        <w:t>Comprende:</w:t>
      </w:r>
    </w:p>
    <w:p w14:paraId="62CA82EF" w14:textId="77777777" w:rsidR="00333734" w:rsidRPr="00501C7C" w:rsidRDefault="00333734" w:rsidP="000C49E5">
      <w:pPr>
        <w:jc w:val="both"/>
        <w:rPr>
          <w:rStyle w:val="Enfasigrassetto"/>
          <w:rFonts w:asciiTheme="minorHAnsi" w:hAnsiTheme="minorHAnsi" w:cstheme="minorHAnsi"/>
          <w:sz w:val="20"/>
          <w:szCs w:val="20"/>
        </w:rPr>
        <w:sectPr w:rsidR="00333734" w:rsidRPr="00501C7C" w:rsidSect="00E72AA2">
          <w:pgSz w:w="11906" w:h="16838"/>
          <w:pgMar w:top="1417" w:right="1134" w:bottom="1134" w:left="1134" w:header="708" w:footer="708" w:gutter="0"/>
          <w:cols w:space="708"/>
          <w:docGrid w:linePitch="360"/>
        </w:sectPr>
      </w:pPr>
    </w:p>
    <w:p w14:paraId="420A00A0" w14:textId="17B2F685" w:rsidR="00527391" w:rsidRPr="00501C7C" w:rsidRDefault="00527391" w:rsidP="000C49E5">
      <w:pPr>
        <w:jc w:val="both"/>
        <w:rPr>
          <w:rStyle w:val="Enfasigrassetto"/>
          <w:rFonts w:asciiTheme="minorHAnsi" w:hAnsiTheme="minorHAnsi" w:cstheme="minorHAnsi"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sz w:val="20"/>
          <w:szCs w:val="20"/>
        </w:rPr>
        <w:t>*</w:t>
      </w:r>
      <w:hyperlink r:id="rId34" w:history="1">
        <w:r w:rsidRPr="00501C7C">
          <w:rPr>
            <w:rStyle w:val="Collegamentoipertestuale"/>
            <w:rFonts w:asciiTheme="minorHAnsi" w:hAnsiTheme="minorHAnsi" w:cstheme="minorHAnsi"/>
            <w:color w:val="auto"/>
            <w:sz w:val="20"/>
            <w:szCs w:val="20"/>
            <w:u w:val="none"/>
          </w:rPr>
          <w:t>Bomboniere all'</w:t>
        </w:r>
        <w:r w:rsidRPr="00501C7C">
          <w:rPr>
            <w:rStyle w:val="Collegamentoipertestuale"/>
            <w:rFonts w:asciiTheme="minorHAnsi" w:hAnsiTheme="minorHAnsi" w:cstheme="minorHAnsi"/>
            <w:color w:val="auto"/>
            <w:sz w:val="20"/>
            <w:szCs w:val="20"/>
            <w:u w:val="none"/>
          </w:rPr>
          <w:t>u</w:t>
        </w:r>
        <w:r w:rsidRPr="00501C7C">
          <w:rPr>
            <w:rStyle w:val="Collegamentoipertestuale"/>
            <w:rFonts w:asciiTheme="minorHAnsi" w:hAnsiTheme="minorHAnsi" w:cstheme="minorHAnsi"/>
            <w:color w:val="auto"/>
            <w:sz w:val="20"/>
            <w:szCs w:val="20"/>
            <w:u w:val="none"/>
          </w:rPr>
          <w:t>ncinetto</w:t>
        </w:r>
      </w:hyperlink>
      <w:r w:rsidRPr="00501C7C">
        <w:rPr>
          <w:rStyle w:val="Enfasigrassetto"/>
          <w:rFonts w:asciiTheme="minorHAnsi" w:hAnsiTheme="minorHAnsi" w:cstheme="minorHAnsi"/>
          <w:sz w:val="20"/>
          <w:szCs w:val="20"/>
        </w:rPr>
        <w:t xml:space="preserve"> </w:t>
      </w:r>
    </w:p>
    <w:p w14:paraId="76429B82" w14:textId="7454B18D" w:rsidR="00C019A0" w:rsidRPr="00501C7C" w:rsidRDefault="00C019A0" w:rsidP="000C49E5">
      <w:pPr>
        <w:jc w:val="both"/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*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Bordure a punto croce</w:t>
      </w:r>
    </w:p>
    <w:p w14:paraId="62C3256B" w14:textId="737F6FE1" w:rsidR="00C019A0" w:rsidRPr="00501C7C" w:rsidRDefault="00C019A0" w:rsidP="000C49E5">
      <w:pPr>
        <w:jc w:val="both"/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*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Copertine a maglia</w:t>
      </w:r>
    </w:p>
    <w:p w14:paraId="6BD6469F" w14:textId="083E8D66" w:rsidR="000C5F92" w:rsidRPr="00501C7C" w:rsidRDefault="000C5F92" w:rsidP="000C49E5">
      <w:pPr>
        <w:jc w:val="both"/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*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Copertine all'uncinetto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 xml:space="preserve"> </w:t>
      </w:r>
    </w:p>
    <w:p w14:paraId="2B337CE5" w14:textId="714B2618" w:rsidR="00527391" w:rsidRPr="00501C7C" w:rsidRDefault="00527391" w:rsidP="000C49E5">
      <w:pPr>
        <w:jc w:val="both"/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*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Giochi di crochet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 xml:space="preserve"> </w:t>
      </w:r>
    </w:p>
    <w:p w14:paraId="5DE47FA3" w14:textId="20A5CB0A" w:rsidR="00C019A0" w:rsidRPr="00501C7C" w:rsidRDefault="00C019A0" w:rsidP="000C49E5">
      <w:pPr>
        <w:jc w:val="both"/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*I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ntaglio</w:t>
      </w:r>
    </w:p>
    <w:p w14:paraId="0445B76D" w14:textId="5F5869ED" w:rsidR="00527391" w:rsidRPr="00501C7C" w:rsidRDefault="00527391" w:rsidP="000C49E5">
      <w:pPr>
        <w:jc w:val="both"/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 xml:space="preserve">Il 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*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lavoro chiacchierino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 xml:space="preserve"> </w:t>
      </w:r>
    </w:p>
    <w:p w14:paraId="2B049553" w14:textId="69E157CF" w:rsidR="00527391" w:rsidRPr="00501C7C" w:rsidRDefault="00527391" w:rsidP="000C49E5">
      <w:pPr>
        <w:jc w:val="both"/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 xml:space="preserve">Il 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*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mio tricot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 xml:space="preserve"> </w:t>
      </w:r>
    </w:p>
    <w:p w14:paraId="0E6E6BF5" w14:textId="6FD72071" w:rsidR="000C5F92" w:rsidRPr="00501C7C" w:rsidRDefault="000C5F92" w:rsidP="000C49E5">
      <w:pPr>
        <w:jc w:val="both"/>
        <w:rPr>
          <w:rStyle w:val="Enfasigrassetto"/>
          <w:rFonts w:asciiTheme="minorHAnsi" w:hAnsiTheme="minorHAnsi" w:cstheme="minorHAnsi"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sz w:val="20"/>
          <w:szCs w:val="20"/>
        </w:rPr>
        <w:t>*</w:t>
      </w:r>
      <w:hyperlink r:id="rId35" w:history="1">
        <w:r w:rsidRPr="00501C7C">
          <w:rPr>
            <w:rStyle w:val="Collegamentoipertestuale"/>
            <w:rFonts w:asciiTheme="minorHAnsi" w:hAnsiTheme="minorHAnsi" w:cstheme="minorHAnsi"/>
            <w:color w:val="auto"/>
            <w:sz w:val="20"/>
            <w:szCs w:val="20"/>
            <w:u w:val="none"/>
          </w:rPr>
          <w:t>Motivi più belli a punto croce</w:t>
        </w:r>
      </w:hyperlink>
      <w:r w:rsidRPr="00501C7C">
        <w:rPr>
          <w:rStyle w:val="Enfasigrassetto"/>
          <w:rFonts w:asciiTheme="minorHAnsi" w:hAnsiTheme="minorHAnsi" w:cstheme="minorHAnsi"/>
          <w:sz w:val="20"/>
          <w:szCs w:val="20"/>
        </w:rPr>
        <w:t xml:space="preserve"> </w:t>
      </w:r>
    </w:p>
    <w:p w14:paraId="1E9D1A51" w14:textId="062EAA8B" w:rsidR="000C5F92" w:rsidRPr="00501C7C" w:rsidRDefault="000C5F92" w:rsidP="000C49E5">
      <w:pPr>
        <w:jc w:val="both"/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*P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 xml:space="preserve">izzo di 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C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antù</w:t>
      </w:r>
    </w:p>
    <w:p w14:paraId="42DAEE06" w14:textId="5A6511D1" w:rsidR="000A61CB" w:rsidRPr="00501C7C" w:rsidRDefault="000A61CB" w:rsidP="000C49E5">
      <w:pPr>
        <w:jc w:val="both"/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*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 xml:space="preserve">Pizzo 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R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inascimento</w:t>
      </w:r>
    </w:p>
    <w:p w14:paraId="69BB7BC7" w14:textId="2DF518F7" w:rsidR="00527391" w:rsidRPr="00501C7C" w:rsidRDefault="00527391" w:rsidP="000C49E5">
      <w:pPr>
        <w:jc w:val="both"/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*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Punti a giorno</w:t>
      </w:r>
    </w:p>
    <w:p w14:paraId="6F9C7441" w14:textId="74D64E9B" w:rsidR="000A61CB" w:rsidRPr="00501C7C" w:rsidRDefault="000A61CB" w:rsidP="000C49E5">
      <w:pPr>
        <w:jc w:val="both"/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*Punto a croce</w:t>
      </w:r>
    </w:p>
    <w:p w14:paraId="25C77ABB" w14:textId="4096ADF5" w:rsidR="000A61CB" w:rsidRPr="00501C7C" w:rsidRDefault="000A61CB" w:rsidP="000C49E5">
      <w:pPr>
        <w:jc w:val="both"/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*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Punto croce bebè</w:t>
      </w:r>
    </w:p>
    <w:p w14:paraId="4E5A781E" w14:textId="7FBEEBDD" w:rsidR="00C019A0" w:rsidRPr="00501C7C" w:rsidRDefault="00C019A0" w:rsidP="000C49E5">
      <w:pPr>
        <w:jc w:val="both"/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 xml:space="preserve">Il 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*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punto filza</w:t>
      </w:r>
    </w:p>
    <w:p w14:paraId="73CD0851" w14:textId="47882E06" w:rsidR="0064352B" w:rsidRPr="00501C7C" w:rsidRDefault="0064352B" w:rsidP="000C49E5">
      <w:pPr>
        <w:jc w:val="both"/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 xml:space="preserve">Il 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*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 xml:space="preserve">punto </w:t>
      </w:r>
      <w:proofErr w:type="spellStart"/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suisse</w:t>
      </w:r>
      <w:proofErr w:type="spellEnd"/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 xml:space="preserve"> </w:t>
      </w:r>
    </w:p>
    <w:p w14:paraId="3AE7277C" w14:textId="50E29098" w:rsidR="00333734" w:rsidRPr="00501C7C" w:rsidRDefault="00333734" w:rsidP="000C49E5">
      <w:pPr>
        <w:jc w:val="both"/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*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Ricamare la tavola</w:t>
      </w:r>
    </w:p>
    <w:p w14:paraId="7964B2C2" w14:textId="24B3851A" w:rsidR="00333734" w:rsidRPr="00501C7C" w:rsidRDefault="00333734" w:rsidP="000C49E5">
      <w:pPr>
        <w:jc w:val="both"/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*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Ricami d'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A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ssisi</w:t>
      </w:r>
    </w:p>
    <w:p w14:paraId="751E41B2" w14:textId="4C1AAF39" w:rsidR="00333734" w:rsidRPr="00501C7C" w:rsidRDefault="00333734" w:rsidP="000C49E5">
      <w:pPr>
        <w:jc w:val="both"/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*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 xml:space="preserve">Ricami </w:t>
      </w:r>
      <w:proofErr w:type="spellStart"/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H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ardanger</w:t>
      </w:r>
      <w:proofErr w:type="spellEnd"/>
    </w:p>
    <w:p w14:paraId="4212358D" w14:textId="4F9D432E" w:rsidR="00333734" w:rsidRPr="00501C7C" w:rsidRDefault="00333734" w:rsidP="000C49E5">
      <w:pPr>
        <w:jc w:val="both"/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*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Schemi uncinetto filet</w:t>
      </w:r>
    </w:p>
    <w:p w14:paraId="121D0353" w14:textId="1AAEE19E" w:rsidR="000C5F92" w:rsidRPr="00501C7C" w:rsidRDefault="000C5F92" w:rsidP="000C49E5">
      <w:pPr>
        <w:jc w:val="both"/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*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Scialli e stole</w:t>
      </w:r>
    </w:p>
    <w:p w14:paraId="423434D1" w14:textId="00196735" w:rsidR="000C5F92" w:rsidRPr="00501C7C" w:rsidRDefault="000C5F92" w:rsidP="000C49E5">
      <w:pPr>
        <w:jc w:val="both"/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*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Speciale asciugamani Punto croce</w:t>
      </w:r>
    </w:p>
    <w:p w14:paraId="4BF33FF0" w14:textId="4DE8AACF" w:rsidR="00C019A0" w:rsidRPr="00501C7C" w:rsidRDefault="00C019A0" w:rsidP="000C49E5">
      <w:pPr>
        <w:jc w:val="both"/>
        <w:rPr>
          <w:rFonts w:asciiTheme="minorHAnsi" w:hAnsiTheme="minorHAnsi" w:cstheme="minorHAnsi"/>
          <w:sz w:val="20"/>
          <w:szCs w:val="20"/>
        </w:rPr>
      </w:pPr>
      <w:r w:rsidRPr="00501C7C">
        <w:rPr>
          <w:rFonts w:asciiTheme="minorHAnsi" w:hAnsiTheme="minorHAnsi" w:cstheme="minorHAnsi"/>
          <w:sz w:val="20"/>
          <w:szCs w:val="20"/>
        </w:rPr>
        <w:t>*</w:t>
      </w:r>
      <w:r w:rsidRPr="00501C7C">
        <w:rPr>
          <w:rFonts w:asciiTheme="minorHAnsi" w:hAnsiTheme="minorHAnsi" w:cstheme="minorHAnsi"/>
          <w:sz w:val="20"/>
          <w:szCs w:val="20"/>
        </w:rPr>
        <w:t>Speciale maglia donna</w:t>
      </w:r>
    </w:p>
    <w:p w14:paraId="1D130C39" w14:textId="1D511DDC" w:rsidR="000C5F92" w:rsidRPr="00501C7C" w:rsidRDefault="000C5F92" w:rsidP="000C49E5">
      <w:pPr>
        <w:jc w:val="both"/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</w:pPr>
      <w:r w:rsidRPr="00501C7C">
        <w:rPr>
          <w:rFonts w:asciiTheme="minorHAnsi" w:hAnsiTheme="minorHAnsi" w:cstheme="minorHAnsi"/>
          <w:sz w:val="20"/>
          <w:szCs w:val="20"/>
        </w:rPr>
        <w:t>*</w:t>
      </w:r>
      <w:r w:rsidRPr="00501C7C">
        <w:rPr>
          <w:rFonts w:asciiTheme="minorHAnsi" w:hAnsiTheme="minorHAnsi" w:cstheme="minorHAnsi"/>
          <w:sz w:val="20"/>
          <w:szCs w:val="20"/>
        </w:rPr>
        <w:t>Speciale punto croce</w:t>
      </w:r>
    </w:p>
    <w:p w14:paraId="1D98C526" w14:textId="08D00293" w:rsidR="00333734" w:rsidRPr="00501C7C" w:rsidRDefault="00333734" w:rsidP="000C49E5">
      <w:pPr>
        <w:jc w:val="both"/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 xml:space="preserve">I 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*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tappeti di Mani di fata</w:t>
      </w:r>
    </w:p>
    <w:p w14:paraId="281E16BC" w14:textId="255AE617" w:rsidR="00333734" w:rsidRPr="00501C7C" w:rsidRDefault="00333734" w:rsidP="000C49E5">
      <w:pPr>
        <w:jc w:val="both"/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*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Uncinetto Filet</w:t>
      </w:r>
    </w:p>
    <w:p w14:paraId="231CE7E9" w14:textId="0B7F2794" w:rsidR="000C5F92" w:rsidRPr="00501C7C" w:rsidRDefault="000C5F92" w:rsidP="000C49E5">
      <w:pPr>
        <w:jc w:val="both"/>
        <w:rPr>
          <w:rFonts w:asciiTheme="minorHAnsi" w:hAnsiTheme="minorHAnsi" w:cstheme="minorHAnsi"/>
          <w:b/>
          <w:bCs/>
          <w:sz w:val="20"/>
          <w:szCs w:val="20"/>
        </w:rPr>
      </w:pP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*</w:t>
      </w:r>
      <w:r w:rsidRPr="00501C7C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Uncinetto Filet Collezione Liste</w:t>
      </w:r>
    </w:p>
    <w:p w14:paraId="0E0DE7BD" w14:textId="77777777" w:rsidR="00333734" w:rsidRPr="00501C7C" w:rsidRDefault="00333734" w:rsidP="000C49E5">
      <w:pPr>
        <w:jc w:val="both"/>
        <w:rPr>
          <w:rFonts w:asciiTheme="minorHAnsi" w:hAnsiTheme="minorHAnsi" w:cstheme="minorHAnsi"/>
          <w:sz w:val="20"/>
          <w:szCs w:val="20"/>
        </w:rPr>
        <w:sectPr w:rsidR="00333734" w:rsidRPr="00501C7C" w:rsidSect="00E72AA2">
          <w:type w:val="continuous"/>
          <w:pgSz w:w="11906" w:h="16838"/>
          <w:pgMar w:top="1417" w:right="1134" w:bottom="1134" w:left="1134" w:header="708" w:footer="708" w:gutter="0"/>
          <w:cols w:num="3" w:space="708"/>
          <w:docGrid w:linePitch="360"/>
        </w:sectPr>
      </w:pPr>
    </w:p>
    <w:p w14:paraId="680BABFB" w14:textId="77777777" w:rsidR="000C49E5" w:rsidRPr="00501C7C" w:rsidRDefault="000C49E5" w:rsidP="000C49E5">
      <w:pPr>
        <w:jc w:val="both"/>
        <w:rPr>
          <w:rFonts w:asciiTheme="minorHAnsi" w:hAnsiTheme="minorHAnsi" w:cstheme="minorHAnsi"/>
          <w:sz w:val="20"/>
          <w:szCs w:val="20"/>
        </w:rPr>
      </w:pPr>
      <w:r w:rsidRPr="00501C7C">
        <w:rPr>
          <w:rFonts w:asciiTheme="minorHAnsi" w:hAnsiTheme="minorHAnsi" w:cstheme="minorHAnsi"/>
          <w:sz w:val="20"/>
          <w:szCs w:val="20"/>
        </w:rPr>
        <w:t>Soggetto: Lavori femminili – Periodici; Lavori a maglia – Periodici</w:t>
      </w:r>
    </w:p>
    <w:p w14:paraId="22D1ABE7" w14:textId="77777777" w:rsidR="000C49E5" w:rsidRPr="00501C7C" w:rsidRDefault="000C49E5" w:rsidP="000C49E5">
      <w:pPr>
        <w:jc w:val="both"/>
        <w:rPr>
          <w:rFonts w:asciiTheme="minorHAnsi" w:hAnsiTheme="minorHAnsi" w:cstheme="minorHAnsi"/>
          <w:sz w:val="20"/>
          <w:szCs w:val="20"/>
        </w:rPr>
      </w:pPr>
      <w:r w:rsidRPr="00501C7C">
        <w:rPr>
          <w:rFonts w:asciiTheme="minorHAnsi" w:hAnsiTheme="minorHAnsi" w:cstheme="minorHAnsi"/>
          <w:sz w:val="20"/>
          <w:szCs w:val="20"/>
        </w:rPr>
        <w:t>Classe: D746.43205</w:t>
      </w:r>
    </w:p>
    <w:p w14:paraId="13ED1655" w14:textId="77777777" w:rsidR="00527391" w:rsidRPr="00501C7C" w:rsidRDefault="00527391" w:rsidP="000C49E5">
      <w:pPr>
        <w:jc w:val="both"/>
        <w:rPr>
          <w:rFonts w:asciiTheme="minorHAnsi" w:hAnsiTheme="minorHAnsi" w:cstheme="minorHAnsi"/>
          <w:sz w:val="20"/>
          <w:szCs w:val="20"/>
        </w:rPr>
      </w:pPr>
    </w:p>
    <w:p w14:paraId="21F03A6B" w14:textId="7A10F4D6" w:rsidR="00E214F0" w:rsidRPr="00E214F0" w:rsidRDefault="00C4538E" w:rsidP="00E214F0">
      <w:pPr>
        <w:jc w:val="both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lastRenderedPageBreak/>
        <w:t>*</w:t>
      </w:r>
      <w:r w:rsidRPr="00C4538E">
        <w:rPr>
          <w:rFonts w:asciiTheme="minorHAnsi" w:hAnsiTheme="minorHAnsi" w:cstheme="minorHAnsi"/>
          <w:b/>
          <w:bCs/>
          <w:sz w:val="20"/>
          <w:szCs w:val="20"/>
        </w:rPr>
        <w:t xml:space="preserve">Lana e bimbi </w:t>
      </w:r>
      <w:r w:rsidRPr="00C4538E">
        <w:rPr>
          <w:rFonts w:asciiTheme="minorHAnsi" w:hAnsiTheme="minorHAnsi" w:cstheme="minorHAnsi"/>
          <w:sz w:val="20"/>
          <w:szCs w:val="20"/>
        </w:rPr>
        <w:t xml:space="preserve">: </w:t>
      </w:r>
      <w:r>
        <w:rPr>
          <w:rFonts w:asciiTheme="minorHAnsi" w:hAnsiTheme="minorHAnsi" w:cstheme="minorHAnsi"/>
          <w:sz w:val="20"/>
          <w:szCs w:val="20"/>
        </w:rPr>
        <w:t>a</w:t>
      </w:r>
      <w:r w:rsidRPr="00C4538E">
        <w:rPr>
          <w:rFonts w:asciiTheme="minorHAnsi" w:hAnsiTheme="minorHAnsi" w:cstheme="minorHAnsi"/>
          <w:sz w:val="20"/>
          <w:szCs w:val="20"/>
        </w:rPr>
        <w:t>lbum</w:t>
      </w:r>
      <w:r>
        <w:rPr>
          <w:rFonts w:asciiTheme="minorHAnsi" w:hAnsiTheme="minorHAnsi" w:cstheme="minorHAnsi"/>
          <w:sz w:val="20"/>
          <w:szCs w:val="20"/>
        </w:rPr>
        <w:t>. –</w:t>
      </w:r>
      <w:r w:rsidRPr="00C4538E">
        <w:rPr>
          <w:rFonts w:asciiTheme="minorHAnsi" w:hAnsiTheme="minorHAnsi" w:cstheme="minorHAnsi"/>
          <w:sz w:val="20"/>
          <w:szCs w:val="20"/>
        </w:rPr>
        <w:t xml:space="preserve"> </w:t>
      </w:r>
      <w:r>
        <w:rPr>
          <w:rFonts w:asciiTheme="minorHAnsi" w:hAnsiTheme="minorHAnsi" w:cstheme="minorHAnsi"/>
          <w:sz w:val="20"/>
          <w:szCs w:val="20"/>
        </w:rPr>
        <w:t>N.</w:t>
      </w:r>
      <w:r w:rsidRPr="00C4538E">
        <w:rPr>
          <w:rFonts w:asciiTheme="minorHAnsi" w:hAnsiTheme="minorHAnsi" w:cstheme="minorHAnsi"/>
          <w:sz w:val="20"/>
          <w:szCs w:val="20"/>
        </w:rPr>
        <w:t xml:space="preserve"> 1</w:t>
      </w:r>
      <w:r>
        <w:rPr>
          <w:rFonts w:asciiTheme="minorHAnsi" w:hAnsiTheme="minorHAnsi" w:cstheme="minorHAnsi"/>
          <w:sz w:val="20"/>
          <w:szCs w:val="20"/>
        </w:rPr>
        <w:t xml:space="preserve">-    </w:t>
      </w:r>
      <w:r w:rsidRPr="00C4538E">
        <w:rPr>
          <w:rFonts w:asciiTheme="minorHAnsi" w:hAnsiTheme="minorHAnsi" w:cstheme="minorHAnsi"/>
          <w:sz w:val="20"/>
          <w:szCs w:val="20"/>
        </w:rPr>
        <w:t>. - Milano : Mani di Fata, 1933</w:t>
      </w:r>
      <w:r>
        <w:rPr>
          <w:rFonts w:asciiTheme="minorHAnsi" w:hAnsiTheme="minorHAnsi" w:cstheme="minorHAnsi"/>
          <w:sz w:val="20"/>
          <w:szCs w:val="20"/>
        </w:rPr>
        <w:t xml:space="preserve">-    . – volumi : ill. </w:t>
      </w:r>
      <w:r w:rsidR="00E214F0" w:rsidRPr="00E214F0">
        <w:rPr>
          <w:rFonts w:asciiTheme="minorHAnsi" w:hAnsiTheme="minorHAnsi" w:cstheme="minorHAnsi"/>
          <w:sz w:val="20"/>
          <w:szCs w:val="20"/>
          <w:lang w:eastAsia="it-IT"/>
        </w:rPr>
        <w:t>((</w:t>
      </w:r>
      <w:r>
        <w:rPr>
          <w:rFonts w:asciiTheme="minorHAnsi" w:hAnsiTheme="minorHAnsi" w:cstheme="minorHAnsi"/>
          <w:sz w:val="20"/>
          <w:szCs w:val="20"/>
          <w:lang w:eastAsia="it-IT"/>
        </w:rPr>
        <w:t>Irregolare</w:t>
      </w:r>
      <w:r w:rsidR="00E214F0" w:rsidRPr="00FC4EFA">
        <w:rPr>
          <w:rFonts w:asciiTheme="minorHAnsi" w:hAnsiTheme="minorHAnsi" w:cstheme="minorHAnsi"/>
          <w:sz w:val="20"/>
          <w:szCs w:val="20"/>
          <w:lang w:eastAsia="it-IT"/>
        </w:rPr>
        <w:t xml:space="preserve">. - </w:t>
      </w:r>
      <w:r w:rsidR="00E214F0" w:rsidRPr="00E214F0">
        <w:rPr>
          <w:rFonts w:asciiTheme="minorHAnsi" w:hAnsiTheme="minorHAnsi" w:cstheme="minorHAnsi"/>
          <w:sz w:val="20"/>
          <w:szCs w:val="20"/>
        </w:rPr>
        <w:t>CFI0394748</w:t>
      </w:r>
    </w:p>
    <w:p w14:paraId="6938464C" w14:textId="1B94783B" w:rsidR="00E214F0" w:rsidRPr="00FC4EFA" w:rsidRDefault="00E214F0" w:rsidP="00E214F0">
      <w:pPr>
        <w:jc w:val="both"/>
        <w:rPr>
          <w:rFonts w:asciiTheme="minorHAnsi" w:hAnsiTheme="minorHAnsi" w:cstheme="minorHAnsi"/>
          <w:sz w:val="20"/>
          <w:szCs w:val="20"/>
          <w:lang w:eastAsia="it-IT"/>
        </w:rPr>
      </w:pPr>
      <w:r w:rsidRPr="00E214F0">
        <w:rPr>
          <w:rFonts w:asciiTheme="minorHAnsi" w:hAnsiTheme="minorHAnsi" w:cstheme="minorHAnsi"/>
          <w:sz w:val="20"/>
          <w:szCs w:val="20"/>
        </w:rPr>
        <w:t xml:space="preserve">Variante del titolo: </w:t>
      </w:r>
      <w:r w:rsidRPr="00FC4EFA">
        <w:rPr>
          <w:rFonts w:asciiTheme="minorHAnsi" w:hAnsiTheme="minorHAnsi" w:cstheme="minorHAnsi"/>
          <w:sz w:val="20"/>
          <w:szCs w:val="20"/>
          <w:lang w:eastAsia="it-IT"/>
        </w:rPr>
        <w:t xml:space="preserve">I </w:t>
      </w:r>
      <w:r w:rsidRPr="00E214F0">
        <w:rPr>
          <w:rFonts w:asciiTheme="minorHAnsi" w:hAnsiTheme="minorHAnsi" w:cstheme="minorHAnsi"/>
          <w:sz w:val="20"/>
          <w:szCs w:val="20"/>
          <w:lang w:eastAsia="it-IT"/>
        </w:rPr>
        <w:t>*</w:t>
      </w:r>
      <w:r w:rsidRPr="00FC4EFA">
        <w:rPr>
          <w:rFonts w:asciiTheme="minorHAnsi" w:hAnsiTheme="minorHAnsi" w:cstheme="minorHAnsi"/>
          <w:sz w:val="20"/>
          <w:szCs w:val="20"/>
          <w:lang w:eastAsia="it-IT"/>
        </w:rPr>
        <w:t>lavori femminili di Mani di fata</w:t>
      </w:r>
      <w:r w:rsidRPr="00E214F0">
        <w:rPr>
          <w:rFonts w:asciiTheme="minorHAnsi" w:hAnsiTheme="minorHAnsi" w:cstheme="minorHAnsi"/>
          <w:sz w:val="20"/>
          <w:szCs w:val="20"/>
          <w:lang w:eastAsia="it-IT"/>
        </w:rPr>
        <w:t>. Lana e bimbi</w:t>
      </w:r>
    </w:p>
    <w:p w14:paraId="17FDD565" w14:textId="77777777" w:rsidR="00E214F0" w:rsidRPr="00E214F0" w:rsidRDefault="00E214F0" w:rsidP="00E214F0">
      <w:pPr>
        <w:pStyle w:val="Testonormale1"/>
        <w:tabs>
          <w:tab w:val="right" w:pos="6480"/>
        </w:tabs>
        <w:jc w:val="both"/>
        <w:rPr>
          <w:rFonts w:asciiTheme="minorHAnsi" w:hAnsiTheme="minorHAnsi" w:cstheme="minorHAnsi"/>
        </w:rPr>
      </w:pPr>
    </w:p>
    <w:p w14:paraId="55DD4261" w14:textId="653A94B7" w:rsidR="00527391" w:rsidRPr="00501C7C" w:rsidRDefault="00527391" w:rsidP="000C49E5">
      <w:pPr>
        <w:jc w:val="both"/>
        <w:rPr>
          <w:rFonts w:asciiTheme="minorHAnsi" w:hAnsiTheme="minorHAnsi" w:cstheme="minorHAnsi"/>
          <w:sz w:val="20"/>
          <w:szCs w:val="20"/>
        </w:rPr>
      </w:pPr>
      <w:r w:rsidRPr="00E214F0">
        <w:rPr>
          <w:rFonts w:asciiTheme="minorHAnsi" w:hAnsiTheme="minorHAnsi" w:cstheme="minorHAnsi"/>
          <w:sz w:val="20"/>
          <w:szCs w:val="20"/>
        </w:rPr>
        <w:t>*</w:t>
      </w:r>
      <w:r w:rsidRPr="00E214F0">
        <w:rPr>
          <w:rFonts w:asciiTheme="minorHAnsi" w:hAnsiTheme="minorHAnsi" w:cstheme="minorHAnsi"/>
          <w:b/>
          <w:bCs/>
          <w:sz w:val="20"/>
          <w:szCs w:val="20"/>
        </w:rPr>
        <w:t>Disegni filet</w:t>
      </w:r>
      <w:r w:rsidRPr="00E214F0">
        <w:rPr>
          <w:rFonts w:asciiTheme="minorHAnsi" w:hAnsiTheme="minorHAnsi" w:cstheme="minorHAnsi"/>
          <w:sz w:val="20"/>
          <w:szCs w:val="20"/>
        </w:rPr>
        <w:t xml:space="preserve">. </w:t>
      </w:r>
      <w:r w:rsidR="000C453E">
        <w:rPr>
          <w:rFonts w:asciiTheme="minorHAnsi" w:hAnsiTheme="minorHAnsi" w:cstheme="minorHAnsi"/>
          <w:sz w:val="20"/>
          <w:szCs w:val="20"/>
        </w:rPr>
        <w:t>–</w:t>
      </w:r>
      <w:r w:rsidRPr="00E214F0">
        <w:rPr>
          <w:rFonts w:asciiTheme="minorHAnsi" w:hAnsiTheme="minorHAnsi" w:cstheme="minorHAnsi"/>
          <w:sz w:val="20"/>
          <w:szCs w:val="20"/>
        </w:rPr>
        <w:t xml:space="preserve"> </w:t>
      </w:r>
      <w:r w:rsidR="000C453E">
        <w:rPr>
          <w:rFonts w:asciiTheme="minorHAnsi" w:hAnsiTheme="minorHAnsi" w:cstheme="minorHAnsi"/>
          <w:sz w:val="20"/>
          <w:szCs w:val="20"/>
        </w:rPr>
        <w:t xml:space="preserve">   -n. 19. - </w:t>
      </w:r>
      <w:r w:rsidRPr="00E214F0">
        <w:rPr>
          <w:rFonts w:asciiTheme="minorHAnsi" w:hAnsiTheme="minorHAnsi" w:cstheme="minorHAnsi"/>
          <w:sz w:val="20"/>
          <w:szCs w:val="20"/>
        </w:rPr>
        <w:t>Milano : M</w:t>
      </w:r>
      <w:r w:rsidRPr="00501C7C">
        <w:rPr>
          <w:rFonts w:asciiTheme="minorHAnsi" w:hAnsiTheme="minorHAnsi" w:cstheme="minorHAnsi"/>
          <w:sz w:val="20"/>
          <w:szCs w:val="20"/>
        </w:rPr>
        <w:t>ani di fata</w:t>
      </w:r>
      <w:r w:rsidRPr="00501C7C">
        <w:rPr>
          <w:rFonts w:asciiTheme="minorHAnsi" w:hAnsiTheme="minorHAnsi" w:cstheme="minorHAnsi"/>
          <w:sz w:val="20"/>
          <w:szCs w:val="20"/>
        </w:rPr>
        <w:t>, [</w:t>
      </w:r>
      <w:r w:rsidR="000C453E">
        <w:rPr>
          <w:rFonts w:asciiTheme="minorHAnsi" w:hAnsiTheme="minorHAnsi" w:cstheme="minorHAnsi"/>
          <w:sz w:val="20"/>
          <w:szCs w:val="20"/>
        </w:rPr>
        <w:t>1943?-</w:t>
      </w:r>
      <w:r w:rsidRPr="00501C7C">
        <w:rPr>
          <w:rFonts w:asciiTheme="minorHAnsi" w:hAnsiTheme="minorHAnsi" w:cstheme="minorHAnsi"/>
          <w:sz w:val="20"/>
          <w:szCs w:val="20"/>
        </w:rPr>
        <w:t>200</w:t>
      </w:r>
      <w:r w:rsidR="000C453E">
        <w:rPr>
          <w:rFonts w:asciiTheme="minorHAnsi" w:hAnsiTheme="minorHAnsi" w:cstheme="minorHAnsi"/>
          <w:sz w:val="20"/>
          <w:szCs w:val="20"/>
        </w:rPr>
        <w:t>6?</w:t>
      </w:r>
      <w:r w:rsidRPr="00501C7C">
        <w:rPr>
          <w:rFonts w:asciiTheme="minorHAnsi" w:hAnsiTheme="minorHAnsi" w:cstheme="minorHAnsi"/>
          <w:sz w:val="20"/>
          <w:szCs w:val="20"/>
        </w:rPr>
        <w:t>]</w:t>
      </w:r>
      <w:r w:rsidRPr="00501C7C">
        <w:rPr>
          <w:rFonts w:asciiTheme="minorHAnsi" w:hAnsiTheme="minorHAnsi" w:cstheme="minorHAnsi"/>
          <w:sz w:val="20"/>
          <w:szCs w:val="20"/>
        </w:rPr>
        <w:t xml:space="preserve">. </w:t>
      </w:r>
      <w:r w:rsidR="000C453E">
        <w:rPr>
          <w:rFonts w:asciiTheme="minorHAnsi" w:hAnsiTheme="minorHAnsi" w:cstheme="minorHAnsi"/>
          <w:sz w:val="20"/>
          <w:szCs w:val="20"/>
        </w:rPr>
        <w:t>–</w:t>
      </w:r>
      <w:r w:rsidRPr="00501C7C">
        <w:rPr>
          <w:rFonts w:asciiTheme="minorHAnsi" w:hAnsiTheme="minorHAnsi" w:cstheme="minorHAnsi"/>
          <w:sz w:val="20"/>
          <w:szCs w:val="20"/>
        </w:rPr>
        <w:t xml:space="preserve"> </w:t>
      </w:r>
      <w:r w:rsidR="000C453E">
        <w:rPr>
          <w:rFonts w:asciiTheme="minorHAnsi" w:hAnsiTheme="minorHAnsi" w:cstheme="minorHAnsi"/>
          <w:sz w:val="20"/>
          <w:szCs w:val="20"/>
        </w:rPr>
        <w:t xml:space="preserve">19 </w:t>
      </w:r>
      <w:r w:rsidRPr="00501C7C">
        <w:rPr>
          <w:rFonts w:asciiTheme="minorHAnsi" w:hAnsiTheme="minorHAnsi" w:cstheme="minorHAnsi"/>
          <w:sz w:val="20"/>
          <w:szCs w:val="20"/>
        </w:rPr>
        <w:t>v</w:t>
      </w:r>
      <w:r w:rsidRPr="00501C7C">
        <w:rPr>
          <w:rFonts w:asciiTheme="minorHAnsi" w:hAnsiTheme="minorHAnsi" w:cstheme="minorHAnsi"/>
          <w:sz w:val="20"/>
          <w:szCs w:val="20"/>
        </w:rPr>
        <w:t>olumi</w:t>
      </w:r>
      <w:r w:rsidRPr="00501C7C">
        <w:rPr>
          <w:rFonts w:asciiTheme="minorHAnsi" w:hAnsiTheme="minorHAnsi" w:cstheme="minorHAnsi"/>
          <w:sz w:val="20"/>
          <w:szCs w:val="20"/>
        </w:rPr>
        <w:t xml:space="preserve"> : ill. ; 31 cm. </w:t>
      </w:r>
      <w:r w:rsidRPr="00501C7C">
        <w:rPr>
          <w:rFonts w:asciiTheme="minorHAnsi" w:hAnsiTheme="minorHAnsi" w:cstheme="minorHAnsi"/>
          <w:sz w:val="20"/>
          <w:szCs w:val="20"/>
        </w:rPr>
        <w:t>((</w:t>
      </w:r>
      <w:r w:rsidR="000C453E">
        <w:rPr>
          <w:rFonts w:asciiTheme="minorHAnsi" w:hAnsiTheme="minorHAnsi" w:cstheme="minorHAnsi"/>
          <w:sz w:val="20"/>
          <w:szCs w:val="20"/>
        </w:rPr>
        <w:t>Irregolare</w:t>
      </w:r>
      <w:r w:rsidRPr="00501C7C">
        <w:rPr>
          <w:rFonts w:asciiTheme="minorHAnsi" w:hAnsiTheme="minorHAnsi" w:cstheme="minorHAnsi"/>
          <w:sz w:val="20"/>
          <w:szCs w:val="20"/>
        </w:rPr>
        <w:t>.</w:t>
      </w:r>
      <w:r w:rsidRPr="00501C7C">
        <w:rPr>
          <w:rFonts w:asciiTheme="minorHAnsi" w:hAnsiTheme="minorHAnsi" w:cstheme="minorHAnsi"/>
          <w:sz w:val="20"/>
          <w:szCs w:val="20"/>
        </w:rPr>
        <w:t xml:space="preserve"> </w:t>
      </w:r>
      <w:r w:rsidR="000C453E">
        <w:rPr>
          <w:rFonts w:asciiTheme="minorHAnsi" w:hAnsiTheme="minorHAnsi" w:cstheme="minorHAnsi"/>
          <w:sz w:val="20"/>
          <w:szCs w:val="20"/>
        </w:rPr>
        <w:t>–</w:t>
      </w:r>
      <w:r w:rsidRPr="00501C7C">
        <w:rPr>
          <w:rFonts w:asciiTheme="minorHAnsi" w:hAnsiTheme="minorHAnsi" w:cstheme="minorHAnsi"/>
          <w:sz w:val="20"/>
          <w:szCs w:val="20"/>
        </w:rPr>
        <w:t xml:space="preserve"> </w:t>
      </w:r>
      <w:r w:rsidR="000C453E">
        <w:rPr>
          <w:rFonts w:asciiTheme="minorHAnsi" w:hAnsiTheme="minorHAnsi" w:cstheme="minorHAnsi"/>
          <w:sz w:val="20"/>
          <w:szCs w:val="20"/>
        </w:rPr>
        <w:t xml:space="preserve">Descrizione basata su: n. 2 [1940/1950). - </w:t>
      </w:r>
      <w:r w:rsidRPr="00501C7C">
        <w:rPr>
          <w:rFonts w:asciiTheme="minorHAnsi" w:hAnsiTheme="minorHAnsi" w:cstheme="minorHAnsi"/>
          <w:sz w:val="20"/>
          <w:szCs w:val="20"/>
        </w:rPr>
        <w:t>CFI0654670</w:t>
      </w:r>
    </w:p>
    <w:p w14:paraId="48879E15" w14:textId="77777777" w:rsidR="0031062F" w:rsidRDefault="0031062F"/>
    <w:sectPr w:rsidR="0031062F" w:rsidSect="00E72AA2">
      <w:type w:val="continuous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C846EE"/>
    <w:rsid w:val="000A61CB"/>
    <w:rsid w:val="000C453E"/>
    <w:rsid w:val="000C49E5"/>
    <w:rsid w:val="000C5F92"/>
    <w:rsid w:val="0031062F"/>
    <w:rsid w:val="00333734"/>
    <w:rsid w:val="00501C7C"/>
    <w:rsid w:val="00527391"/>
    <w:rsid w:val="0064352B"/>
    <w:rsid w:val="00C019A0"/>
    <w:rsid w:val="00C4538E"/>
    <w:rsid w:val="00C846EE"/>
    <w:rsid w:val="00E214F0"/>
    <w:rsid w:val="00E72AA2"/>
    <w:rsid w:val="00E84EF4"/>
    <w:rsid w:val="00E923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F2796D"/>
  <w15:chartTrackingRefBased/>
  <w15:docId w15:val="{B7529966-E612-4ABD-A881-B3E1A03C33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0C49E5"/>
    <w:pPr>
      <w:suppressAutoHyphens/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zh-CN"/>
      <w14:ligatures w14:val="none"/>
    </w:rPr>
  </w:style>
  <w:style w:type="character" w:default="1" w:styleId="Car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basedOn w:val="Carpredefinitoparagrafo"/>
    <w:uiPriority w:val="99"/>
    <w:unhideWhenUsed/>
    <w:rsid w:val="000C49E5"/>
    <w:rPr>
      <w:color w:val="0000FF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0C49E5"/>
    <w:rPr>
      <w:color w:val="605E5C"/>
      <w:shd w:val="clear" w:color="auto" w:fill="E1DFDD"/>
    </w:rPr>
  </w:style>
  <w:style w:type="character" w:styleId="Enfasigrassetto">
    <w:name w:val="Strong"/>
    <w:basedOn w:val="Carpredefinitoparagrafo"/>
    <w:uiPriority w:val="22"/>
    <w:qFormat/>
    <w:rsid w:val="000C5F92"/>
    <w:rPr>
      <w:b/>
      <w:bCs/>
    </w:rPr>
  </w:style>
  <w:style w:type="paragraph" w:customStyle="1" w:styleId="Testonormale1">
    <w:name w:val="Testo normale1"/>
    <w:basedOn w:val="Normale"/>
    <w:rsid w:val="0064352B"/>
    <w:rPr>
      <w:rFonts w:ascii="Courier New" w:hAnsi="Courier New" w:cs="Courier New"/>
      <w:sz w:val="20"/>
      <w:szCs w:val="20"/>
    </w:rPr>
  </w:style>
  <w:style w:type="paragraph" w:styleId="NormaleWeb">
    <w:name w:val="Normal (Web)"/>
    <w:basedOn w:val="Normale"/>
    <w:uiPriority w:val="99"/>
    <w:semiHidden/>
    <w:unhideWhenUsed/>
    <w:rsid w:val="0064352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0921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hyperlink" Target="https://www.manidifata.it/it/bomboniere-alluncinetto-c8bu.html" TargetMode="Externa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hyperlink" Target="https://www.manidifata.it/it/mensile-e-riviste/altre-pubblicazioni/riviste-lavori-femminili.html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hyperlink" Target="https://www.manidifata.it/it/motivi-pi-belli-a-punto-croce-8-speciale-bambini-c8mpc8.html" TargetMode="External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</Pages>
  <Words>278</Words>
  <Characters>1590</Characters>
  <Application>Microsoft Office Word</Application>
  <DocSecurity>0</DocSecurity>
  <Lines>13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1865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Giulia Rosita Palanga</dc:creator>
  <cp:keywords/>
  <dc:description/>
  <cp:lastModifiedBy>Giulia Rosita Palanga</cp:lastModifiedBy>
  <cp:revision>4</cp:revision>
  <dcterms:created xsi:type="dcterms:W3CDTF">2023-04-23T08:41:00Z</dcterms:created>
  <dcterms:modified xsi:type="dcterms:W3CDTF">2024-04-17T05:03:00Z</dcterms:modified>
</cp:coreProperties>
</file>