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EEF63" w14:textId="725A135A" w:rsidR="008D2AD7" w:rsidRPr="00DA2337" w:rsidRDefault="008D2AD7" w:rsidP="00DA2337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bookmarkStart w:id="0" w:name="_Hlk164321290"/>
      <w:r w:rsidRPr="00DA2337">
        <w:rPr>
          <w:rFonts w:asciiTheme="minorHAnsi" w:hAnsiTheme="minorHAnsi" w:cstheme="minorHAnsi"/>
          <w:b/>
          <w:color w:val="C00000"/>
          <w:sz w:val="40"/>
          <w:szCs w:val="40"/>
        </w:rPr>
        <w:t>HX1</w:t>
      </w:r>
      <w:r w:rsidRPr="00DA2337">
        <w:rPr>
          <w:rFonts w:asciiTheme="minorHAnsi" w:hAnsiTheme="minorHAnsi" w:cstheme="minorHAnsi"/>
          <w:b/>
          <w:color w:val="C00000"/>
          <w:sz w:val="40"/>
          <w:szCs w:val="40"/>
        </w:rPr>
        <w:t>908</w:t>
      </w:r>
      <w:r w:rsidRPr="00DA2337">
        <w:rPr>
          <w:rFonts w:asciiTheme="minorHAnsi" w:hAnsiTheme="minorHAnsi" w:cstheme="minorHAnsi"/>
          <w:b/>
          <w:sz w:val="40"/>
          <w:szCs w:val="40"/>
        </w:rPr>
        <w:t xml:space="preserve">                                                                 </w:t>
      </w:r>
      <w:r w:rsidRPr="00DA2337">
        <w:rPr>
          <w:rFonts w:asciiTheme="minorHAnsi" w:hAnsiTheme="minorHAnsi" w:cstheme="minorHAnsi"/>
          <w:bCs/>
          <w:i/>
          <w:iCs/>
          <w:sz w:val="16"/>
          <w:szCs w:val="16"/>
        </w:rPr>
        <w:t>scheda creata il 20 aprile 2024</w:t>
      </w:r>
    </w:p>
    <w:p w14:paraId="71324CB4" w14:textId="77777777" w:rsidR="008D2AD7" w:rsidRPr="00DA2337" w:rsidRDefault="008D2AD7" w:rsidP="00DA2337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</w:p>
    <w:bookmarkEnd w:id="0"/>
    <w:p w14:paraId="31B587E2" w14:textId="186016A9" w:rsidR="008D2AD7" w:rsidRPr="00DA2337" w:rsidRDefault="008D2AD7" w:rsidP="00DA2337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DA2337">
        <w:rPr>
          <w:rFonts w:cstheme="minorHAnsi"/>
          <w:noProof/>
        </w:rPr>
        <w:drawing>
          <wp:anchor distT="0" distB="0" distL="114300" distR="114300" simplePos="0" relativeHeight="251657728" behindDoc="0" locked="0" layoutInCell="1" allowOverlap="1" wp14:anchorId="272630DA" wp14:editId="49D3BF8D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2192400" cy="2880000"/>
            <wp:effectExtent l="0" t="0" r="0" b="0"/>
            <wp:wrapSquare wrapText="bothSides"/>
            <wp:docPr id="2094332360" name="Immagine 1" descr="immagine per scheda con id RML0031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RML003172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4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2337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26A1CE73" w14:textId="57FFC1A3" w:rsidR="008D2AD7" w:rsidRPr="00DA2337" w:rsidRDefault="008D2AD7" w:rsidP="00DA2337">
      <w:pPr>
        <w:pStyle w:val="Corpotesto"/>
        <w:spacing w:after="0" w:line="240" w:lineRule="auto"/>
        <w:jc w:val="both"/>
        <w:rPr>
          <w:rFonts w:asciiTheme="minorHAnsi" w:hAnsiTheme="minorHAnsi" w:cstheme="minorHAnsi"/>
        </w:rPr>
      </w:pPr>
      <w:r w:rsidRPr="00DA2337">
        <w:rPr>
          <w:rFonts w:asciiTheme="minorHAnsi" w:hAnsiTheme="minorHAnsi" w:cstheme="minorHAnsi"/>
          <w:bCs/>
        </w:rPr>
        <w:t>La</w:t>
      </w:r>
      <w:r w:rsidRPr="00DA2337">
        <w:rPr>
          <w:rFonts w:asciiTheme="minorHAnsi" w:hAnsiTheme="minorHAnsi" w:cstheme="minorHAnsi"/>
          <w:b/>
          <w:bCs/>
        </w:rPr>
        <w:t xml:space="preserve"> *</w:t>
      </w:r>
      <w:proofErr w:type="gramStart"/>
      <w:r w:rsidRPr="00DA2337">
        <w:rPr>
          <w:rFonts w:asciiTheme="minorHAnsi" w:hAnsiTheme="minorHAnsi" w:cstheme="minorHAnsi"/>
          <w:b/>
          <w:bCs/>
        </w:rPr>
        <w:t>soffitta</w:t>
      </w:r>
      <w:r w:rsidRPr="00DA2337">
        <w:rPr>
          <w:rFonts w:asciiTheme="minorHAnsi" w:hAnsiTheme="minorHAnsi" w:cstheme="minorHAnsi"/>
          <w:bCs/>
        </w:rPr>
        <w:t xml:space="preserve"> :</w:t>
      </w:r>
      <w:proofErr w:type="gramEnd"/>
      <w:r w:rsidRPr="00DA2337">
        <w:rPr>
          <w:rFonts w:asciiTheme="minorHAnsi" w:hAnsiTheme="minorHAnsi" w:cstheme="minorHAnsi"/>
          <w:bCs/>
        </w:rPr>
        <w:t xml:space="preserve"> giornale della frazione rivoluzionaria intransigente del Partito </w:t>
      </w:r>
      <w:r w:rsidRPr="00DA2337">
        <w:rPr>
          <w:rFonts w:asciiTheme="minorHAnsi" w:hAnsiTheme="minorHAnsi" w:cstheme="minorHAnsi"/>
          <w:bCs/>
        </w:rPr>
        <w:t>s</w:t>
      </w:r>
      <w:r w:rsidRPr="00DA2337">
        <w:rPr>
          <w:rFonts w:asciiTheme="minorHAnsi" w:hAnsiTheme="minorHAnsi" w:cstheme="minorHAnsi"/>
          <w:bCs/>
        </w:rPr>
        <w:t>ocialista.</w:t>
      </w:r>
      <w:r w:rsidRPr="00DA2337">
        <w:rPr>
          <w:rFonts w:asciiTheme="minorHAnsi" w:hAnsiTheme="minorHAnsi" w:cstheme="minorHAnsi"/>
          <w:b/>
          <w:bCs/>
        </w:rPr>
        <w:t xml:space="preserve"> </w:t>
      </w:r>
      <w:r w:rsidRPr="00DA2337">
        <w:rPr>
          <w:rFonts w:asciiTheme="minorHAnsi" w:hAnsiTheme="minorHAnsi" w:cstheme="minorHAnsi"/>
        </w:rPr>
        <w:t xml:space="preserve">– Anno 1, n 1 (1 maggio </w:t>
      </w:r>
      <w:proofErr w:type="gramStart"/>
      <w:r w:rsidRPr="00DA2337">
        <w:rPr>
          <w:rFonts w:asciiTheme="minorHAnsi" w:hAnsiTheme="minorHAnsi" w:cstheme="minorHAnsi"/>
        </w:rPr>
        <w:t>1911)-</w:t>
      </w:r>
      <w:proofErr w:type="gramEnd"/>
      <w:r w:rsidRPr="00DA2337">
        <w:rPr>
          <w:rFonts w:asciiTheme="minorHAnsi" w:hAnsiTheme="minorHAnsi" w:cstheme="minorHAnsi"/>
        </w:rPr>
        <w:t xml:space="preserve">anno 2, n. 33 (20 luglio 1912). - </w:t>
      </w:r>
      <w:proofErr w:type="gramStart"/>
      <w:r w:rsidRPr="00DA2337">
        <w:rPr>
          <w:rFonts w:asciiTheme="minorHAnsi" w:hAnsiTheme="minorHAnsi" w:cstheme="minorHAnsi"/>
        </w:rPr>
        <w:t>Roma :</w:t>
      </w:r>
      <w:proofErr w:type="gramEnd"/>
      <w:r w:rsidRPr="00DA2337">
        <w:rPr>
          <w:rFonts w:asciiTheme="minorHAnsi" w:hAnsiTheme="minorHAnsi" w:cstheme="minorHAnsi"/>
        </w:rPr>
        <w:t xml:space="preserve"> Off. Poligrafica Italiana, 1911-1912. – 2 </w:t>
      </w:r>
      <w:proofErr w:type="gramStart"/>
      <w:r w:rsidRPr="00DA2337">
        <w:rPr>
          <w:rFonts w:asciiTheme="minorHAnsi" w:hAnsiTheme="minorHAnsi" w:cstheme="minorHAnsi"/>
        </w:rPr>
        <w:t>volumi ;</w:t>
      </w:r>
      <w:proofErr w:type="gramEnd"/>
      <w:r w:rsidRPr="00DA2337">
        <w:rPr>
          <w:rFonts w:asciiTheme="minorHAnsi" w:hAnsiTheme="minorHAnsi" w:cstheme="minorHAnsi"/>
        </w:rPr>
        <w:t xml:space="preserve"> 40 x 33 cm. ((Quindicinale. </w:t>
      </w:r>
      <w:r w:rsidRPr="00DA2337">
        <w:rPr>
          <w:rFonts w:asciiTheme="minorHAnsi" w:hAnsiTheme="minorHAnsi" w:cstheme="minorHAnsi"/>
        </w:rPr>
        <w:t>–</w:t>
      </w:r>
      <w:r w:rsidRPr="00DA2337">
        <w:rPr>
          <w:rFonts w:asciiTheme="minorHAnsi" w:hAnsiTheme="minorHAnsi" w:cstheme="minorHAnsi"/>
        </w:rPr>
        <w:t xml:space="preserve"> </w:t>
      </w:r>
      <w:r w:rsidRPr="00DA2337">
        <w:rPr>
          <w:rFonts w:asciiTheme="minorHAnsi" w:hAnsiTheme="minorHAnsi" w:cstheme="minorHAnsi"/>
        </w:rPr>
        <w:t>Direttor</w:t>
      </w:r>
      <w:r w:rsidR="000B5243">
        <w:rPr>
          <w:rFonts w:asciiTheme="minorHAnsi" w:hAnsiTheme="minorHAnsi" w:cstheme="minorHAnsi"/>
        </w:rPr>
        <w:t>i</w:t>
      </w:r>
      <w:r w:rsidRPr="00DA2337">
        <w:rPr>
          <w:rFonts w:asciiTheme="minorHAnsi" w:hAnsiTheme="minorHAnsi" w:cstheme="minorHAnsi"/>
        </w:rPr>
        <w:t xml:space="preserve">: </w:t>
      </w:r>
      <w:r w:rsidR="000B5243">
        <w:rPr>
          <w:rFonts w:asciiTheme="minorHAnsi" w:hAnsiTheme="minorHAnsi" w:cstheme="minorHAnsi"/>
        </w:rPr>
        <w:t xml:space="preserve">Giovanni Lerda e </w:t>
      </w:r>
      <w:r w:rsidRPr="00DA2337">
        <w:rPr>
          <w:rFonts w:asciiTheme="minorHAnsi" w:hAnsiTheme="minorHAnsi" w:cstheme="minorHAnsi"/>
        </w:rPr>
        <w:t>Costantino Lazzari</w:t>
      </w:r>
      <w:r w:rsidRPr="00DA2337">
        <w:rPr>
          <w:rFonts w:asciiTheme="minorHAnsi" w:hAnsiTheme="minorHAnsi" w:cstheme="minorHAnsi"/>
        </w:rPr>
        <w:t>. -</w:t>
      </w:r>
      <w:r w:rsidRPr="00DA2337">
        <w:rPr>
          <w:rFonts w:asciiTheme="minorHAnsi" w:hAnsiTheme="minorHAnsi" w:cstheme="minorHAnsi"/>
        </w:rPr>
        <w:t xml:space="preserve"> CENT. 5 il numero. - BNI 1911-11350. - CUB0708576; RML0031727</w:t>
      </w:r>
    </w:p>
    <w:p w14:paraId="2879DF54" w14:textId="4ABE9D6C" w:rsidR="008D2AD7" w:rsidRPr="00DA2337" w:rsidRDefault="008D2AD7" w:rsidP="00DA2337">
      <w:pPr>
        <w:pStyle w:val="Corpotesto"/>
        <w:spacing w:after="0" w:line="240" w:lineRule="auto"/>
        <w:jc w:val="both"/>
        <w:rPr>
          <w:rFonts w:asciiTheme="minorHAnsi" w:hAnsiTheme="minorHAnsi" w:cstheme="minorHAnsi"/>
        </w:rPr>
      </w:pPr>
      <w:r w:rsidRPr="00DA2337">
        <w:rPr>
          <w:rFonts w:asciiTheme="minorHAnsi" w:hAnsiTheme="minorHAnsi" w:cstheme="minorHAnsi"/>
        </w:rPr>
        <w:t xml:space="preserve">Autore: </w:t>
      </w:r>
      <w:hyperlink r:id="rId5" w:tooltip="Id Nome: CFIV021454" w:history="1">
        <w:r w:rsidRPr="00DA2337">
          <w:rPr>
            <w:rStyle w:val="Collegamentoipertestuale"/>
            <w:rFonts w:asciiTheme="minorHAnsi" w:eastAsiaTheme="majorEastAsia" w:hAnsiTheme="minorHAnsi" w:cstheme="minorHAnsi"/>
          </w:rPr>
          <w:t>Partito socialista italiano</w:t>
        </w:r>
      </w:hyperlink>
      <w:r w:rsidRPr="00DA2337">
        <w:rPr>
          <w:rFonts w:asciiTheme="minorHAnsi" w:hAnsiTheme="minorHAnsi" w:cstheme="minorHAnsi"/>
        </w:rPr>
        <w:t xml:space="preserve"> : F</w:t>
      </w:r>
      <w:r w:rsidRPr="00DA2337">
        <w:rPr>
          <w:rFonts w:asciiTheme="minorHAnsi" w:hAnsiTheme="minorHAnsi" w:cstheme="minorHAnsi"/>
        </w:rPr>
        <w:t>razione rivoluzionaria intransigente</w:t>
      </w:r>
    </w:p>
    <w:p w14:paraId="75240104" w14:textId="5AA9DF7C" w:rsidR="008D2AD7" w:rsidRPr="00DA2337" w:rsidRDefault="008D2AD7" w:rsidP="00DA2337">
      <w:pPr>
        <w:pStyle w:val="Corpotesto"/>
        <w:spacing w:after="0" w:line="240" w:lineRule="auto"/>
        <w:jc w:val="both"/>
        <w:rPr>
          <w:rFonts w:asciiTheme="minorHAnsi" w:hAnsiTheme="minorHAnsi" w:cstheme="minorHAnsi"/>
        </w:rPr>
      </w:pPr>
      <w:r w:rsidRPr="00DA2337">
        <w:rPr>
          <w:rFonts w:asciiTheme="minorHAnsi" w:hAnsiTheme="minorHAnsi" w:cstheme="minorHAnsi"/>
        </w:rPr>
        <w:t xml:space="preserve">Soggetto: </w:t>
      </w:r>
      <w:hyperlink r:id="rId6" w:tgtFrame="_self" w:history="1">
        <w:r w:rsidRPr="00DA2337">
          <w:rPr>
            <w:rStyle w:val="Collegamentoipertestuale"/>
            <w:rFonts w:asciiTheme="minorHAnsi" w:eastAsiaTheme="majorEastAsia" w:hAnsiTheme="minorHAnsi" w:cstheme="minorHAnsi"/>
          </w:rPr>
          <w:t>Partito socialista italiano - Periodici</w:t>
        </w:r>
      </w:hyperlink>
    </w:p>
    <w:p w14:paraId="66797347" w14:textId="77777777" w:rsidR="008D2AD7" w:rsidRPr="00DA2337" w:rsidRDefault="008D2AD7" w:rsidP="00DA2337">
      <w:pPr>
        <w:pStyle w:val="Corpotesto"/>
        <w:spacing w:after="0" w:line="240" w:lineRule="auto"/>
        <w:jc w:val="both"/>
        <w:rPr>
          <w:rFonts w:asciiTheme="minorHAnsi" w:hAnsiTheme="minorHAnsi" w:cstheme="minorHAnsi"/>
        </w:rPr>
      </w:pPr>
      <w:r w:rsidRPr="00DA2337">
        <w:rPr>
          <w:rFonts w:asciiTheme="minorHAnsi" w:hAnsiTheme="minorHAnsi" w:cstheme="minorHAnsi"/>
        </w:rPr>
        <w:t xml:space="preserve">Copia digitale a: </w:t>
      </w:r>
      <w:hyperlink r:id="rId7" w:history="1">
        <w:r w:rsidRPr="00DA2337">
          <w:rPr>
            <w:rStyle w:val="Collegamentoipertestuale"/>
            <w:rFonts w:asciiTheme="minorHAnsi" w:eastAsiaTheme="majorEastAsia" w:hAnsiTheme="minorHAnsi" w:cstheme="minorHAnsi"/>
          </w:rPr>
          <w:t>http://151.100.99.11/PeriodicoScheda.aspx?id_testata=33</w:t>
        </w:r>
      </w:hyperlink>
    </w:p>
    <w:p w14:paraId="4D82EAF4" w14:textId="77777777" w:rsidR="0031062F" w:rsidRPr="00DA2337" w:rsidRDefault="0031062F" w:rsidP="00DA2337">
      <w:pPr>
        <w:spacing w:after="0" w:line="240" w:lineRule="auto"/>
        <w:jc w:val="both"/>
        <w:rPr>
          <w:rFonts w:cstheme="minorHAnsi"/>
        </w:rPr>
      </w:pPr>
    </w:p>
    <w:p w14:paraId="19025885" w14:textId="3CF104E4" w:rsidR="008D2AD7" w:rsidRPr="000B5243" w:rsidRDefault="008D2AD7" w:rsidP="00DA2337">
      <w:pPr>
        <w:spacing w:after="0" w:line="240" w:lineRule="auto"/>
        <w:jc w:val="both"/>
        <w:rPr>
          <w:rFonts w:cstheme="minorHAnsi"/>
          <w:color w:val="C00000"/>
          <w:sz w:val="40"/>
          <w:szCs w:val="40"/>
        </w:rPr>
      </w:pPr>
      <w:r w:rsidRPr="000B5243">
        <w:rPr>
          <w:rFonts w:cstheme="minorHAnsi"/>
          <w:b/>
          <w:bCs/>
          <w:color w:val="C00000"/>
          <w:sz w:val="40"/>
          <w:szCs w:val="40"/>
        </w:rPr>
        <w:t>Volumi disponibili in rete</w:t>
      </w:r>
      <w:r w:rsidRPr="000B5243">
        <w:rPr>
          <w:rFonts w:cstheme="minorHAnsi"/>
          <w:b/>
          <w:bCs/>
          <w:color w:val="C00000"/>
          <w:sz w:val="40"/>
          <w:szCs w:val="40"/>
        </w:rPr>
        <w:t xml:space="preserve"> </w:t>
      </w:r>
      <w:hyperlink r:id="rId8" w:history="1">
        <w:r w:rsidRPr="000B5243">
          <w:rPr>
            <w:rStyle w:val="Collegamentoipertestuale"/>
            <w:rFonts w:cstheme="minorHAnsi"/>
            <w:sz w:val="40"/>
            <w:szCs w:val="40"/>
          </w:rPr>
          <w:t>1911-1912</w:t>
        </w:r>
      </w:hyperlink>
    </w:p>
    <w:p w14:paraId="4651F7C8" w14:textId="77777777" w:rsidR="008D2AD7" w:rsidRPr="000B5243" w:rsidRDefault="008D2AD7" w:rsidP="00DA2337">
      <w:pPr>
        <w:spacing w:after="0" w:line="240" w:lineRule="auto"/>
        <w:jc w:val="both"/>
        <w:rPr>
          <w:rFonts w:cstheme="minorHAnsi"/>
          <w:color w:val="C00000"/>
          <w:sz w:val="24"/>
          <w:szCs w:val="24"/>
        </w:rPr>
      </w:pPr>
    </w:p>
    <w:p w14:paraId="596D3D57" w14:textId="4E86D1C1" w:rsidR="008D2AD7" w:rsidRPr="000B5243" w:rsidRDefault="008D2AD7" w:rsidP="00DA2337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0B5243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589CB68B" w14:textId="72009E26" w:rsidR="00DA2337" w:rsidRPr="000B5243" w:rsidRDefault="00DA2337" w:rsidP="00DA233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0B5243">
        <w:rPr>
          <w:rFonts w:asciiTheme="minorHAnsi" w:hAnsiTheme="minorHAnsi" w:cstheme="minorHAnsi"/>
          <w:sz w:val="18"/>
          <w:szCs w:val="18"/>
        </w:rPr>
        <w:t xml:space="preserve">“La Soffitta”, giornale della frazione rivoluzionaria intransigente del Partito socialista diretta da Giovanni Lerda e Costantino Lazzari uscì dal 1° maggio 1911 al 20 luglio 1912. Principali collaboratori furono: Alceste della Seta, Francesco Ciccotti, Osvaldo Gnocchi-Viani, Arturo Vella, Elia Musatti, Angelica </w:t>
      </w:r>
      <w:proofErr w:type="spellStart"/>
      <w:r w:rsidRPr="000B5243">
        <w:rPr>
          <w:rFonts w:asciiTheme="minorHAnsi" w:hAnsiTheme="minorHAnsi" w:cstheme="minorHAnsi"/>
          <w:sz w:val="18"/>
          <w:szCs w:val="18"/>
        </w:rPr>
        <w:t>Balabanoff</w:t>
      </w:r>
      <w:proofErr w:type="spellEnd"/>
      <w:r w:rsidRPr="000B5243">
        <w:rPr>
          <w:rFonts w:asciiTheme="minorHAnsi" w:hAnsiTheme="minorHAnsi" w:cstheme="minorHAnsi"/>
          <w:sz w:val="18"/>
          <w:szCs w:val="18"/>
        </w:rPr>
        <w:t>, G. M. Serrati. “La Soffitta” riprendeva polemicamente nel titolo l'affermazione di Giolitti sul preteso</w:t>
      </w:r>
      <w:r w:rsidRPr="000B5243">
        <w:rPr>
          <w:rFonts w:asciiTheme="minorHAnsi" w:hAnsiTheme="minorHAnsi" w:cstheme="minorHAnsi"/>
          <w:sz w:val="18"/>
          <w:szCs w:val="18"/>
        </w:rPr>
        <w:t xml:space="preserve"> </w:t>
      </w:r>
      <w:r w:rsidRPr="000B5243">
        <w:rPr>
          <w:rFonts w:asciiTheme="minorHAnsi" w:hAnsiTheme="minorHAnsi" w:cstheme="minorHAnsi"/>
          <w:sz w:val="18"/>
          <w:szCs w:val="18"/>
        </w:rPr>
        <w:t>accantonamento del marxismo da parte del socialismo italiano</w:t>
      </w:r>
      <w:r w:rsidR="000B5243" w:rsidRPr="000B5243">
        <w:rPr>
          <w:rFonts w:asciiTheme="minorHAnsi" w:hAnsiTheme="minorHAnsi" w:cstheme="minorHAnsi"/>
          <w:sz w:val="18"/>
          <w:szCs w:val="18"/>
        </w:rPr>
        <w:t xml:space="preserve">. </w:t>
      </w:r>
      <w:r w:rsidRPr="000B5243">
        <w:rPr>
          <w:rFonts w:asciiTheme="minorHAnsi" w:hAnsiTheme="minorHAnsi" w:cstheme="minorHAnsi"/>
          <w:sz w:val="18"/>
          <w:szCs w:val="18"/>
        </w:rPr>
        <w:t>Questo l'editoriale di Giovanni Lerda sul primo numero: "</w:t>
      </w:r>
      <w:r w:rsidRPr="000B5243">
        <w:rPr>
          <w:rFonts w:asciiTheme="minorHAnsi" w:hAnsiTheme="minorHAnsi" w:cstheme="minorHAnsi"/>
          <w:i/>
          <w:iCs/>
          <w:sz w:val="18"/>
          <w:szCs w:val="18"/>
        </w:rPr>
        <w:t>Noi</w:t>
      </w:r>
      <w:r w:rsidR="000B5243" w:rsidRPr="000B5243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0B5243">
        <w:rPr>
          <w:rFonts w:asciiTheme="minorHAnsi" w:hAnsiTheme="minorHAnsi" w:cstheme="minorHAnsi"/>
          <w:i/>
          <w:iCs/>
          <w:sz w:val="18"/>
          <w:szCs w:val="18"/>
        </w:rPr>
        <w:t>abbiamo desiderato sempre un partito radicale in Italia, e ci</w:t>
      </w:r>
      <w:r w:rsidR="000B5243" w:rsidRPr="000B5243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0B5243">
        <w:rPr>
          <w:rFonts w:asciiTheme="minorHAnsi" w:hAnsiTheme="minorHAnsi" w:cstheme="minorHAnsi"/>
          <w:i/>
          <w:iCs/>
          <w:sz w:val="18"/>
          <w:szCs w:val="18"/>
        </w:rPr>
        <w:t>saremmo acconciati e ci acconceremo, tanto meglio, a veder sorgere</w:t>
      </w:r>
      <w:r w:rsidR="000B5243" w:rsidRPr="000B5243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0B5243">
        <w:rPr>
          <w:rFonts w:asciiTheme="minorHAnsi" w:hAnsiTheme="minorHAnsi" w:cstheme="minorHAnsi"/>
          <w:i/>
          <w:iCs/>
          <w:sz w:val="18"/>
          <w:szCs w:val="18"/>
        </w:rPr>
        <w:t>un partito magari radico-socialista; ma ciò che crediamo esiziale</w:t>
      </w:r>
      <w:r w:rsidR="000B5243" w:rsidRPr="000B5243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0B5243">
        <w:rPr>
          <w:rFonts w:asciiTheme="minorHAnsi" w:hAnsiTheme="minorHAnsi" w:cstheme="minorHAnsi"/>
          <w:i/>
          <w:iCs/>
          <w:sz w:val="18"/>
          <w:szCs w:val="18"/>
        </w:rPr>
        <w:t>agli interessi del partito ed alla ascensione del proletariato è la</w:t>
      </w:r>
      <w:r w:rsidR="000B5243" w:rsidRPr="000B5243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0B5243">
        <w:rPr>
          <w:rFonts w:asciiTheme="minorHAnsi" w:hAnsiTheme="minorHAnsi" w:cstheme="minorHAnsi"/>
          <w:i/>
          <w:iCs/>
          <w:sz w:val="18"/>
          <w:szCs w:val="18"/>
        </w:rPr>
        <w:t>partecipazione di uomini nostri al potere; è il vincolo, la soggezione,</w:t>
      </w:r>
      <w:r w:rsidR="000B5243" w:rsidRPr="000B5243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0B5243">
        <w:rPr>
          <w:rFonts w:asciiTheme="minorHAnsi" w:hAnsiTheme="minorHAnsi" w:cstheme="minorHAnsi"/>
          <w:i/>
          <w:iCs/>
          <w:sz w:val="18"/>
          <w:szCs w:val="18"/>
        </w:rPr>
        <w:t>la depressione anzi delle residue attività combattive, inevitabile</w:t>
      </w:r>
      <w:r w:rsidR="000B5243" w:rsidRPr="000B5243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0B5243">
        <w:rPr>
          <w:rFonts w:asciiTheme="minorHAnsi" w:hAnsiTheme="minorHAnsi" w:cstheme="minorHAnsi"/>
          <w:i/>
          <w:iCs/>
          <w:sz w:val="18"/>
          <w:szCs w:val="18"/>
        </w:rPr>
        <w:t>quando di un potere che non è, che non può essere nostro si devono</w:t>
      </w:r>
      <w:r w:rsidR="000B5243" w:rsidRPr="000B5243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0B5243">
        <w:rPr>
          <w:rFonts w:asciiTheme="minorHAnsi" w:hAnsiTheme="minorHAnsi" w:cstheme="minorHAnsi"/>
          <w:i/>
          <w:iCs/>
          <w:sz w:val="18"/>
          <w:szCs w:val="18"/>
        </w:rPr>
        <w:t>subire le vicissitudini, le alternative e, peggio ancora, le esigenze</w:t>
      </w:r>
      <w:r w:rsidR="000B5243" w:rsidRPr="000B5243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0B5243">
        <w:rPr>
          <w:rFonts w:asciiTheme="minorHAnsi" w:hAnsiTheme="minorHAnsi" w:cstheme="minorHAnsi"/>
          <w:i/>
          <w:iCs/>
          <w:sz w:val="18"/>
          <w:szCs w:val="18"/>
        </w:rPr>
        <w:t>preponderanti di interessi che, per quanto rispettabili, non collimano</w:t>
      </w:r>
      <w:r w:rsidR="000B5243" w:rsidRPr="000B5243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0B5243">
        <w:rPr>
          <w:rFonts w:asciiTheme="minorHAnsi" w:hAnsiTheme="minorHAnsi" w:cstheme="minorHAnsi"/>
          <w:i/>
          <w:iCs/>
          <w:sz w:val="18"/>
          <w:szCs w:val="18"/>
        </w:rPr>
        <w:t>sovente, sovente sono addirittura antitetici a quelli del</w:t>
      </w:r>
      <w:r w:rsidR="000B5243" w:rsidRPr="000B5243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0B5243">
        <w:rPr>
          <w:rFonts w:asciiTheme="minorHAnsi" w:hAnsiTheme="minorHAnsi" w:cstheme="minorHAnsi"/>
          <w:i/>
          <w:iCs/>
          <w:sz w:val="18"/>
          <w:szCs w:val="18"/>
        </w:rPr>
        <w:t>proletariato</w:t>
      </w:r>
      <w:r w:rsidR="000B5243" w:rsidRPr="000B5243">
        <w:rPr>
          <w:rFonts w:asciiTheme="minorHAnsi" w:hAnsiTheme="minorHAnsi" w:cstheme="minorHAnsi"/>
          <w:i/>
          <w:iCs/>
          <w:sz w:val="18"/>
          <w:szCs w:val="18"/>
        </w:rPr>
        <w:t>”</w:t>
      </w:r>
      <w:r w:rsidRPr="000B5243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0B5243">
        <w:rPr>
          <w:rFonts w:asciiTheme="minorHAnsi" w:hAnsiTheme="minorHAnsi" w:cstheme="minorHAnsi"/>
          <w:sz w:val="18"/>
          <w:szCs w:val="18"/>
        </w:rPr>
        <w:t>Artero</w:t>
      </w:r>
      <w:proofErr w:type="spellEnd"/>
      <w:r w:rsidRPr="000B5243">
        <w:rPr>
          <w:rFonts w:asciiTheme="minorHAnsi" w:hAnsiTheme="minorHAnsi" w:cstheme="minorHAnsi"/>
          <w:sz w:val="18"/>
          <w:szCs w:val="18"/>
        </w:rPr>
        <w:t xml:space="preserve"> p.70-71</w:t>
      </w:r>
    </w:p>
    <w:p w14:paraId="581A1413" w14:textId="77777777" w:rsidR="00DA2337" w:rsidRPr="000B5243" w:rsidRDefault="00DA2337" w:rsidP="00DA233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p w14:paraId="7198771C" w14:textId="0CD69F8C" w:rsidR="00DA2337" w:rsidRPr="000B5243" w:rsidRDefault="00DA2337" w:rsidP="00DA233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0B5243">
        <w:rPr>
          <w:rFonts w:asciiTheme="minorHAnsi" w:hAnsiTheme="minorHAnsi" w:cstheme="minorHAnsi"/>
          <w:sz w:val="18"/>
          <w:szCs w:val="18"/>
        </w:rPr>
        <w:t xml:space="preserve">La frazione intransigente pubblica un giornale dal titolo provocatorio: </w:t>
      </w:r>
      <w:r w:rsidRPr="000B5243">
        <w:rPr>
          <w:rFonts w:asciiTheme="minorHAnsi" w:hAnsiTheme="minorHAnsi" w:cstheme="minorHAnsi"/>
          <w:i/>
          <w:iCs/>
          <w:sz w:val="18"/>
          <w:szCs w:val="18"/>
        </w:rPr>
        <w:t>La Soffitta</w:t>
      </w:r>
      <w:r w:rsidRPr="000B5243">
        <w:rPr>
          <w:rFonts w:asciiTheme="minorHAnsi" w:hAnsiTheme="minorHAnsi" w:cstheme="minorHAnsi"/>
          <w:sz w:val="18"/>
          <w:szCs w:val="18"/>
        </w:rPr>
        <w:t>, e si pone l’obiettivo di scalzare i riformisti dalla direzione del partito avversando la commistione giolittiano-riformista. Per lo scopo si dà una propria organizzazione, una rete di fiduciari regionali e un fitto calendario di iniziative.</w:t>
      </w:r>
      <w:r w:rsidR="000B5243" w:rsidRPr="000B5243">
        <w:rPr>
          <w:rFonts w:asciiTheme="minorHAnsi" w:hAnsiTheme="minorHAnsi" w:cstheme="minorHAnsi"/>
          <w:sz w:val="18"/>
          <w:szCs w:val="18"/>
        </w:rPr>
        <w:t xml:space="preserve"> </w:t>
      </w:r>
      <w:r w:rsidRPr="000B5243">
        <w:rPr>
          <w:rFonts w:asciiTheme="minorHAnsi" w:hAnsiTheme="minorHAnsi" w:cstheme="minorHAnsi"/>
          <w:sz w:val="18"/>
          <w:szCs w:val="18"/>
        </w:rPr>
        <w:t>Sarà Il congresso di Reggio Emilia del 1912, con l’espulsione dei riformisti di destra di Bissolati (daranno vita al Partito socialista riformista), a segnare la fine del riformismo come corrente maggioritaria istituzionalizzata. I riformisti rimasti nel Partito socialista con Turati resteranno, come vedremo, in una posizione di minoranza ma non di subalternità.</w:t>
      </w:r>
      <w:r w:rsidRPr="000B5243">
        <w:rPr>
          <w:rFonts w:asciiTheme="minorHAnsi" w:hAnsiTheme="minorHAnsi" w:cstheme="minorHAnsi"/>
          <w:sz w:val="18"/>
          <w:szCs w:val="18"/>
        </w:rPr>
        <w:t xml:space="preserve"> </w:t>
      </w:r>
      <w:hyperlink r:id="rId9" w:history="1">
        <w:r w:rsidRPr="000B5243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https://www.marxist.com/serrati-il-massimalismo-e-la-nascita-del-partito-comunista-d-italia.htm</w:t>
        </w:r>
      </w:hyperlink>
      <w:r w:rsidRPr="000B5243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13E602E3" w14:textId="77777777" w:rsidR="00DA2337" w:rsidRPr="000B5243" w:rsidRDefault="00DA2337" w:rsidP="00DA233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6A6975DF" w14:textId="641BA717" w:rsidR="008D2AD7" w:rsidRPr="000B5243" w:rsidRDefault="008D2AD7" w:rsidP="00DA2337">
      <w:pPr>
        <w:spacing w:after="0" w:line="240" w:lineRule="auto"/>
        <w:jc w:val="both"/>
        <w:rPr>
          <w:rStyle w:val="Enfasicorsivo"/>
          <w:rFonts w:cstheme="minorHAnsi"/>
          <w:sz w:val="18"/>
          <w:szCs w:val="18"/>
        </w:rPr>
      </w:pPr>
      <w:r w:rsidRPr="000B5243">
        <w:rPr>
          <w:rFonts w:cstheme="minorHAnsi"/>
          <w:sz w:val="18"/>
          <w:szCs w:val="18"/>
        </w:rPr>
        <w:t>Bordiga n</w:t>
      </w:r>
      <w:r w:rsidRPr="000B5243">
        <w:rPr>
          <w:rFonts w:cstheme="minorHAnsi"/>
          <w:sz w:val="18"/>
          <w:szCs w:val="18"/>
        </w:rPr>
        <w:t xml:space="preserve">el 1911 incomincia a scrivere sulla stampa di partito, nello stesso anno in cui viene fondato il giornale della Frazione Rivoluzionaria Intransigente </w:t>
      </w:r>
      <w:r w:rsidRPr="000B5243">
        <w:rPr>
          <w:rStyle w:val="Enfasicorsivo"/>
          <w:rFonts w:cstheme="minorHAnsi"/>
          <w:sz w:val="18"/>
          <w:szCs w:val="18"/>
        </w:rPr>
        <w:t>La Soffitta</w:t>
      </w:r>
      <w:r w:rsidRPr="000B5243">
        <w:rPr>
          <w:rFonts w:cstheme="minorHAnsi"/>
          <w:sz w:val="18"/>
          <w:szCs w:val="18"/>
        </w:rPr>
        <w:t xml:space="preserve">. In occasione del primo numero Rosa Luxemburg scrive una lettera piena di speranza per il fermento che all'interno del partito, si opponeva alla </w:t>
      </w:r>
      <w:r w:rsidRPr="000B5243">
        <w:rPr>
          <w:rStyle w:val="Enfasicorsivo"/>
          <w:rFonts w:cstheme="minorHAnsi"/>
          <w:sz w:val="18"/>
          <w:szCs w:val="18"/>
        </w:rPr>
        <w:t>"strada che conduce all'abisso".</w:t>
      </w:r>
      <w:r w:rsidRPr="000B5243">
        <w:rPr>
          <w:rFonts w:cstheme="minorHAnsi"/>
          <w:sz w:val="18"/>
          <w:szCs w:val="18"/>
        </w:rPr>
        <w:t xml:space="preserve"> </w:t>
      </w:r>
      <w:r w:rsidRPr="000B5243">
        <w:rPr>
          <w:rFonts w:cstheme="minorHAnsi"/>
          <w:sz w:val="18"/>
          <w:szCs w:val="18"/>
        </w:rPr>
        <w:t>Il sottotitolo della rivista socialista Critica sociale era: Rivista di socialismo scientifico e i riformisti l'avevano abolito. Gli intransigenti chiedono un ritorno al marxismo riconoscendosi nel significato integrale del titolo messo in "soffitta".</w:t>
      </w:r>
      <w:r w:rsidRPr="000B5243">
        <w:rPr>
          <w:rStyle w:val="Enfasicorsivo"/>
          <w:rFonts w:cstheme="minorHAnsi"/>
          <w:i w:val="0"/>
          <w:iCs w:val="0"/>
          <w:sz w:val="18"/>
          <w:szCs w:val="18"/>
        </w:rPr>
        <w:t xml:space="preserve"> </w:t>
      </w:r>
      <w:hyperlink r:id="rId10" w:history="1">
        <w:r w:rsidRPr="000B5243">
          <w:rPr>
            <w:rStyle w:val="Collegamentoipertestuale"/>
            <w:rFonts w:cstheme="minorHAnsi"/>
            <w:sz w:val="18"/>
            <w:szCs w:val="18"/>
          </w:rPr>
          <w:t>https://www.quinterna.org/pubblicazioni/ennepiuuno/passionealgebra/radici-e-ambiente.htm</w:t>
        </w:r>
      </w:hyperlink>
      <w:r w:rsidRPr="000B5243">
        <w:rPr>
          <w:rStyle w:val="Enfasicorsivo"/>
          <w:rFonts w:cstheme="minorHAnsi"/>
          <w:sz w:val="18"/>
          <w:szCs w:val="18"/>
        </w:rPr>
        <w:t>.</w:t>
      </w:r>
    </w:p>
    <w:p w14:paraId="3E0515A1" w14:textId="77777777" w:rsidR="00DA2337" w:rsidRPr="000B5243" w:rsidRDefault="00DA2337" w:rsidP="00DA233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79C8FA78" w14:textId="2A17E17A" w:rsidR="00DA2337" w:rsidRPr="000B5243" w:rsidRDefault="008D2AD7" w:rsidP="00DA2337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0B5243">
        <w:rPr>
          <w:rFonts w:cstheme="minorHAnsi"/>
          <w:sz w:val="18"/>
          <w:szCs w:val="18"/>
        </w:rPr>
        <w:t>Costantino Lazzari i</w:t>
      </w:r>
      <w:r w:rsidRPr="000B5243">
        <w:rPr>
          <w:rFonts w:cstheme="minorHAnsi"/>
          <w:sz w:val="18"/>
          <w:szCs w:val="18"/>
        </w:rPr>
        <w:t>n quegli anni fu anche direttore de la “</w:t>
      </w:r>
      <w:r w:rsidRPr="000B5243">
        <w:rPr>
          <w:rFonts w:cstheme="minorHAnsi"/>
          <w:i/>
          <w:iCs/>
          <w:sz w:val="18"/>
          <w:szCs w:val="18"/>
        </w:rPr>
        <w:t>La Soffitta</w:t>
      </w:r>
      <w:r w:rsidRPr="000B5243">
        <w:rPr>
          <w:rFonts w:cstheme="minorHAnsi"/>
          <w:sz w:val="18"/>
          <w:szCs w:val="18"/>
        </w:rPr>
        <w:t>”, giornale della frazione rivoluzionaria intransigente che vinse il Congresso del PSI nel 1912 eleggendolo segretario nazionale, incarico che tenne fino al 1919 e che ne fanno il più longevo segretario del PSI in continuità, dopo Nenni e Craxi.</w:t>
      </w:r>
      <w:r w:rsidR="000B5243" w:rsidRPr="000B5243">
        <w:rPr>
          <w:sz w:val="18"/>
          <w:szCs w:val="18"/>
        </w:rPr>
        <w:t xml:space="preserve"> </w:t>
      </w:r>
      <w:hyperlink r:id="rId11" w:history="1">
        <w:r w:rsidR="000B5243" w:rsidRPr="000B5243">
          <w:rPr>
            <w:rStyle w:val="Collegamentoipertestuale"/>
            <w:rFonts w:cstheme="minorHAnsi"/>
            <w:sz w:val="18"/>
            <w:szCs w:val="18"/>
          </w:rPr>
          <w:t>https://www.arcipelagomilano.org/archives/57693</w:t>
        </w:r>
      </w:hyperlink>
      <w:r w:rsidR="000B5243" w:rsidRPr="000B5243">
        <w:rPr>
          <w:rFonts w:cstheme="minorHAnsi"/>
          <w:sz w:val="18"/>
          <w:szCs w:val="18"/>
        </w:rPr>
        <w:t xml:space="preserve">. </w:t>
      </w:r>
    </w:p>
    <w:p w14:paraId="7DC70663" w14:textId="77777777" w:rsidR="00DA2337" w:rsidRPr="000B5243" w:rsidRDefault="00DA2337" w:rsidP="00DA233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19DEBDBE" w14:textId="77777777" w:rsidR="00DA2337" w:rsidRPr="000B5243" w:rsidRDefault="00DA2337" w:rsidP="00DA2337">
      <w:pPr>
        <w:spacing w:after="0" w:line="240" w:lineRule="auto"/>
        <w:jc w:val="both"/>
        <w:rPr>
          <w:rFonts w:cstheme="minorHAnsi"/>
          <w:b/>
          <w:bCs/>
          <w:color w:val="C00000"/>
          <w:sz w:val="36"/>
          <w:szCs w:val="36"/>
        </w:rPr>
      </w:pPr>
      <w:r w:rsidRPr="000B5243">
        <w:rPr>
          <w:rFonts w:cstheme="minorHAnsi"/>
          <w:b/>
          <w:bCs/>
          <w:color w:val="C00000"/>
          <w:sz w:val="36"/>
          <w:szCs w:val="36"/>
        </w:rPr>
        <w:t>Note e riferimenti bibliografici</w:t>
      </w:r>
    </w:p>
    <w:p w14:paraId="4AE5B645" w14:textId="1F19357F" w:rsidR="008D2AD7" w:rsidRPr="000B5243" w:rsidRDefault="00DA2337" w:rsidP="00DA2337">
      <w:pPr>
        <w:spacing w:after="0" w:line="240" w:lineRule="auto"/>
        <w:jc w:val="both"/>
        <w:rPr>
          <w:rFonts w:cstheme="minorHAnsi"/>
          <w:sz w:val="18"/>
          <w:szCs w:val="18"/>
        </w:rPr>
      </w:pPr>
      <w:hyperlink r:id="rId12" w:history="1">
        <w:r w:rsidRPr="000B5243">
          <w:rPr>
            <w:rStyle w:val="Collegamentoipertestuale"/>
            <w:rFonts w:cstheme="minorHAnsi"/>
            <w:sz w:val="18"/>
            <w:szCs w:val="18"/>
          </w:rPr>
          <w:t xml:space="preserve">Giovanni </w:t>
        </w:r>
        <w:proofErr w:type="spellStart"/>
        <w:r w:rsidRPr="000B5243">
          <w:rPr>
            <w:rStyle w:val="Collegamentoipertestuale"/>
            <w:rFonts w:cstheme="minorHAnsi"/>
            <w:sz w:val="18"/>
            <w:szCs w:val="18"/>
          </w:rPr>
          <w:t>Artero</w:t>
        </w:r>
        <w:proofErr w:type="spellEnd"/>
        <w:r w:rsidRPr="000B5243">
          <w:rPr>
            <w:rStyle w:val="Collegamentoipertestuale"/>
            <w:rFonts w:cstheme="minorHAnsi"/>
            <w:sz w:val="18"/>
            <w:szCs w:val="18"/>
          </w:rPr>
          <w:t>,</w:t>
        </w:r>
        <w:r w:rsidRPr="000B5243">
          <w:rPr>
            <w:rStyle w:val="Collegamentoipertestuale"/>
            <w:rFonts w:cstheme="minorHAnsi"/>
            <w:sz w:val="18"/>
            <w:szCs w:val="18"/>
          </w:rPr>
          <w:t xml:space="preserve"> L’albero e le “fronde</w:t>
        </w:r>
        <w:proofErr w:type="gramStart"/>
        <w:r w:rsidRPr="000B5243">
          <w:rPr>
            <w:rStyle w:val="Collegamentoipertestuale"/>
            <w:rFonts w:cstheme="minorHAnsi"/>
            <w:sz w:val="18"/>
            <w:szCs w:val="18"/>
          </w:rPr>
          <w:t xml:space="preserve">” </w:t>
        </w:r>
        <w:r w:rsidRPr="000B5243">
          <w:rPr>
            <w:rStyle w:val="Collegamentoipertestuale"/>
            <w:rFonts w:cstheme="minorHAnsi"/>
            <w:sz w:val="18"/>
            <w:szCs w:val="18"/>
          </w:rPr>
          <w:t>:</w:t>
        </w:r>
        <w:proofErr w:type="gramEnd"/>
        <w:r w:rsidRPr="000B5243">
          <w:rPr>
            <w:rStyle w:val="Collegamentoipertestuale"/>
            <w:rFonts w:cstheme="minorHAnsi"/>
            <w:sz w:val="18"/>
            <w:szCs w:val="18"/>
          </w:rPr>
          <w:t xml:space="preserve"> </w:t>
        </w:r>
        <w:r w:rsidRPr="000B5243">
          <w:rPr>
            <w:rStyle w:val="Collegamentoipertestuale"/>
            <w:rFonts w:cstheme="minorHAnsi"/>
            <w:sz w:val="18"/>
            <w:szCs w:val="18"/>
          </w:rPr>
          <w:t>ricerche di storia del socialismo italiano</w:t>
        </w:r>
        <w:r w:rsidRPr="000B5243">
          <w:rPr>
            <w:rStyle w:val="Collegamentoipertestuale"/>
            <w:rFonts w:cstheme="minorHAnsi"/>
            <w:sz w:val="18"/>
            <w:szCs w:val="18"/>
          </w:rPr>
          <w:t>, 147 p.</w:t>
        </w:r>
      </w:hyperlink>
      <w:r w:rsidR="008D2AD7" w:rsidRPr="000B5243">
        <w:rPr>
          <w:rStyle w:val="Enfasicorsivo"/>
          <w:rFonts w:cstheme="minorHAnsi"/>
          <w:sz w:val="18"/>
          <w:szCs w:val="18"/>
        </w:rPr>
        <w:t xml:space="preserve"> </w:t>
      </w:r>
    </w:p>
    <w:sectPr w:rsidR="008D2AD7" w:rsidRPr="000B52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C6A51"/>
    <w:rsid w:val="000B5243"/>
    <w:rsid w:val="0031062F"/>
    <w:rsid w:val="007C6A51"/>
    <w:rsid w:val="008D2AD7"/>
    <w:rsid w:val="00DA2337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3ED8"/>
  <w15:chartTrackingRefBased/>
  <w15:docId w15:val="{E513E39E-8B63-41B2-B452-98EE3D9B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C6A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C6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C6A5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C6A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C6A5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C6A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C6A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C6A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C6A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C6A5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C6A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C6A5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C6A51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C6A51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C6A5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C6A5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C6A5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C6A5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C6A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C6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C6A5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C6A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C6A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C6A5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C6A5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C6A51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C6A5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C6A51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C6A51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unhideWhenUsed/>
    <w:rsid w:val="008D2AD7"/>
    <w:rPr>
      <w:strike w:val="0"/>
      <w:dstrike w:val="0"/>
      <w:color w:val="000000"/>
      <w:u w:val="none"/>
      <w:effect w:val="none"/>
    </w:rPr>
  </w:style>
  <w:style w:type="paragraph" w:styleId="Corpotesto">
    <w:name w:val="Body Text"/>
    <w:basedOn w:val="Normale"/>
    <w:link w:val="CorpotestoCarattere"/>
    <w:semiHidden/>
    <w:unhideWhenUsed/>
    <w:rsid w:val="008D2AD7"/>
    <w:pPr>
      <w:suppressAutoHyphens/>
      <w:spacing w:after="140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semiHidden/>
    <w:rsid w:val="008D2AD7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Testonormale1">
    <w:name w:val="Testo normale1"/>
    <w:basedOn w:val="Normale"/>
    <w:rsid w:val="008D2AD7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2AD7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8D2AD7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DA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8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51.100.99.11/PeriodicoScheda.aspx?id_testata=3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51.100.99.11/PeriodicoScheda.aspx?id_testata=33" TargetMode="External"/><Relationship Id="rId12" Type="http://schemas.openxmlformats.org/officeDocument/2006/relationships/hyperlink" Target="https://www.google.com/url?sa=t&amp;source=web&amp;rct=j&amp;opi=89978449&amp;url=http://document.library.istella.it/user/517403cf257819187b000050/documents/ed480496/preview_52884e724acd40bc05000006.pdf&amp;ved=2ahUKEwjw476artCFAxUHgv0HHQgaDMA4HhAWegQIGRAB&amp;usg=AOvVaw174PCFYrrXZY5j05pTdvt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ac.sbn.it/c/search/opac?groupId=20122&amp;item:8021:Soggetti::@frase@=CFIC036128" TargetMode="External"/><Relationship Id="rId11" Type="http://schemas.openxmlformats.org/officeDocument/2006/relationships/hyperlink" Target="https://www.arcipelagomilano.org/archives/57693" TargetMode="External"/><Relationship Id="rId5" Type="http://schemas.openxmlformats.org/officeDocument/2006/relationships/hyperlink" Target="https://opac.sbn.it/opacsbn/opaclib?db=solr_iccu&amp;resultForward=opac/iccu/brief.jsp&amp;from=1&amp;nentries=10&amp;searchForm=opac/iccu/error.jsp&amp;do_cmd=search_show_cmd&amp;item:5032:Nomi::@frase@=CFIV021454" TargetMode="External"/><Relationship Id="rId10" Type="http://schemas.openxmlformats.org/officeDocument/2006/relationships/hyperlink" Target="https://www.quinterna.org/pubblicazioni/ennepiuuno/passionealgebra/radici-e-ambiente.ht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marxist.com/serrati-il-massimalismo-e-la-nascita-del-partito-comunista-d-italia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2024-04-20T08:07:00Z</dcterms:created>
  <dcterms:modified xsi:type="dcterms:W3CDTF">2024-04-20T08:31:00Z</dcterms:modified>
</cp:coreProperties>
</file>