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298B1" w14:textId="19E4A3A7" w:rsidR="00BA44B2" w:rsidRDefault="00BA44B2" w:rsidP="00BA44B2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r>
        <w:rPr>
          <w:rFonts w:asciiTheme="minorHAnsi" w:hAnsiTheme="minorHAnsi" w:cstheme="minorHAnsi"/>
          <w:b/>
          <w:color w:val="C00000"/>
          <w:sz w:val="40"/>
          <w:szCs w:val="40"/>
        </w:rPr>
        <w:t>XT3</w:t>
      </w:r>
      <w:r>
        <w:rPr>
          <w:rFonts w:asciiTheme="minorHAnsi" w:hAnsiTheme="minorHAnsi" w:cstheme="minorHAnsi"/>
          <w:b/>
          <w:color w:val="C00000"/>
          <w:sz w:val="40"/>
          <w:szCs w:val="40"/>
        </w:rPr>
        <w:t>20</w:t>
      </w:r>
      <w:r w:rsidRPr="00D001E0">
        <w:rPr>
          <w:rFonts w:asciiTheme="minorHAnsi" w:hAnsiTheme="minorHAnsi" w:cstheme="minorHAnsi"/>
          <w:b/>
          <w:sz w:val="40"/>
          <w:szCs w:val="40"/>
        </w:rPr>
        <w:t xml:space="preserve">                                                                  </w:t>
      </w:r>
      <w:r w:rsidRPr="00D001E0">
        <w:rPr>
          <w:rFonts w:asciiTheme="minorHAnsi" w:hAnsiTheme="minorHAnsi" w:cstheme="minorHAnsi"/>
          <w:bCs/>
          <w:i/>
          <w:iCs/>
          <w:sz w:val="16"/>
          <w:szCs w:val="16"/>
        </w:rPr>
        <w:t>scheda creata il 1</w:t>
      </w:r>
      <w:r>
        <w:rPr>
          <w:rFonts w:asciiTheme="minorHAnsi" w:hAnsiTheme="minorHAnsi" w:cstheme="minorHAnsi"/>
          <w:bCs/>
          <w:i/>
          <w:iCs/>
          <w:sz w:val="16"/>
          <w:szCs w:val="16"/>
        </w:rPr>
        <w:t>9</w:t>
      </w:r>
      <w:r w:rsidRPr="00D001E0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aprile 2024</w:t>
      </w:r>
    </w:p>
    <w:p w14:paraId="3CA8AE52" w14:textId="77777777" w:rsidR="00BA44B2" w:rsidRPr="00D001E0" w:rsidRDefault="00BA44B2" w:rsidP="00BA44B2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</w:p>
    <w:p w14:paraId="2E344879" w14:textId="79401C95" w:rsidR="00BA44B2" w:rsidRPr="00D001E0" w:rsidRDefault="00BA44B2" w:rsidP="00BA44B2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D001E0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7B45BBF9" w14:textId="0558C326" w:rsidR="0031062F" w:rsidRDefault="00BA44B2" w:rsidP="00BA44B2">
      <w:pPr>
        <w:jc w:val="both"/>
        <w:rPr>
          <w:sz w:val="24"/>
          <w:szCs w:val="24"/>
        </w:rPr>
      </w:pPr>
      <w:r w:rsidRPr="00BA44B2">
        <w:rPr>
          <w:sz w:val="24"/>
          <w:szCs w:val="24"/>
        </w:rPr>
        <w:t>*</w:t>
      </w:r>
      <w:r w:rsidRPr="00BA44B2">
        <w:rPr>
          <w:b/>
          <w:bCs/>
          <w:sz w:val="24"/>
          <w:szCs w:val="24"/>
        </w:rPr>
        <w:t>Nuovo giornale di Brescia</w:t>
      </w:r>
      <w:r w:rsidRPr="00BA44B2">
        <w:rPr>
          <w:sz w:val="24"/>
          <w:szCs w:val="24"/>
        </w:rPr>
        <w:t xml:space="preserve"> </w:t>
      </w:r>
      <w:r w:rsidRPr="00BA44B2">
        <w:rPr>
          <w:sz w:val="24"/>
          <w:szCs w:val="24"/>
        </w:rPr>
        <w:t xml:space="preserve">: </w:t>
      </w:r>
      <w:r w:rsidRPr="00BA44B2">
        <w:rPr>
          <w:sz w:val="24"/>
          <w:szCs w:val="24"/>
        </w:rPr>
        <w:t>in cui descrivonsi ampiamente il suo governo sì ecclesiastico che secolare .... - In Brescia : per il Bendiscioli ad Arco Vecchio</w:t>
      </w:r>
      <w:r w:rsidRPr="00BA44B2">
        <w:rPr>
          <w:sz w:val="24"/>
          <w:szCs w:val="24"/>
        </w:rPr>
        <w:t>, 1796-1797</w:t>
      </w:r>
      <w:r w:rsidRPr="00BA44B2">
        <w:rPr>
          <w:sz w:val="24"/>
          <w:szCs w:val="24"/>
        </w:rPr>
        <w:t xml:space="preserve">. </w:t>
      </w:r>
      <w:r w:rsidRPr="00BA44B2">
        <w:rPr>
          <w:sz w:val="24"/>
          <w:szCs w:val="24"/>
        </w:rPr>
        <w:t>–</w:t>
      </w:r>
      <w:r w:rsidRPr="00BA44B2">
        <w:rPr>
          <w:sz w:val="24"/>
          <w:szCs w:val="24"/>
        </w:rPr>
        <w:t xml:space="preserve"> </w:t>
      </w:r>
      <w:r w:rsidRPr="00BA44B2">
        <w:rPr>
          <w:sz w:val="24"/>
          <w:szCs w:val="24"/>
        </w:rPr>
        <w:t xml:space="preserve">2 </w:t>
      </w:r>
      <w:r w:rsidRPr="00BA44B2">
        <w:rPr>
          <w:sz w:val="24"/>
          <w:szCs w:val="24"/>
        </w:rPr>
        <w:t xml:space="preserve">volumi ; 13 cm. </w:t>
      </w:r>
      <w:r w:rsidRPr="00BA44B2">
        <w:rPr>
          <w:sz w:val="24"/>
          <w:szCs w:val="24"/>
        </w:rPr>
        <w:t>((</w:t>
      </w:r>
      <w:r w:rsidRPr="00BA44B2">
        <w:rPr>
          <w:sz w:val="24"/>
          <w:szCs w:val="24"/>
        </w:rPr>
        <w:t>Annuale. - Descrizione basata su: 1797.</w:t>
      </w:r>
      <w:r w:rsidRPr="00BA44B2">
        <w:rPr>
          <w:sz w:val="24"/>
          <w:szCs w:val="24"/>
        </w:rPr>
        <w:t xml:space="preserve"> - </w:t>
      </w:r>
      <w:r w:rsidRPr="00BA44B2">
        <w:rPr>
          <w:sz w:val="24"/>
          <w:szCs w:val="24"/>
        </w:rPr>
        <w:t>LO12094034</w:t>
      </w:r>
    </w:p>
    <w:p w14:paraId="023EDE04" w14:textId="574F2CB5" w:rsidR="00BA44B2" w:rsidRPr="003B2212" w:rsidRDefault="00BA44B2" w:rsidP="00BA44B2">
      <w:pPr>
        <w:jc w:val="both"/>
        <w:rPr>
          <w:rFonts w:cstheme="minorHAnsi"/>
          <w:color w:val="C00000"/>
          <w:sz w:val="24"/>
          <w:szCs w:val="24"/>
        </w:rPr>
      </w:pPr>
      <w:r>
        <w:rPr>
          <w:sz w:val="24"/>
          <w:szCs w:val="24"/>
        </w:rPr>
        <w:t>Soggetto: Brescia – 1796-1797</w:t>
      </w:r>
    </w:p>
    <w:p w14:paraId="417C443D" w14:textId="77777777" w:rsidR="00BA44B2" w:rsidRPr="00BA44B2" w:rsidRDefault="00BA44B2" w:rsidP="00BA44B2">
      <w:pPr>
        <w:jc w:val="both"/>
        <w:rPr>
          <w:sz w:val="24"/>
          <w:szCs w:val="24"/>
        </w:rPr>
      </w:pPr>
    </w:p>
    <w:sectPr w:rsidR="00BA44B2" w:rsidRPr="00BA44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83CA0"/>
    <w:rsid w:val="0031062F"/>
    <w:rsid w:val="00483CA0"/>
    <w:rsid w:val="00BA44B2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45528"/>
  <w15:chartTrackingRefBased/>
  <w15:docId w15:val="{F9F36285-4A0D-4E89-A945-407685603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83C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83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83CA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83C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83CA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83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83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83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83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83CA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83C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83CA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83CA0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83CA0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83CA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83CA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83CA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83CA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83C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83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83CA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83C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83C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83CA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83CA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83CA0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83CA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83CA0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83CA0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A44B2"/>
    <w:rPr>
      <w:color w:val="0000FF"/>
      <w:u w:val="single"/>
    </w:rPr>
  </w:style>
  <w:style w:type="paragraph" w:customStyle="1" w:styleId="Testonormale1">
    <w:name w:val="Testo normale1"/>
    <w:basedOn w:val="Normale"/>
    <w:rsid w:val="00BA44B2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347</Characters>
  <Application>Microsoft Office Word</Application>
  <DocSecurity>0</DocSecurity>
  <Lines>2</Lines>
  <Paragraphs>1</Paragraphs>
  <ScaleCrop>false</ScaleCrop>
  <Company>HP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2024-04-19T04:41:00Z</dcterms:created>
  <dcterms:modified xsi:type="dcterms:W3CDTF">2024-04-19T04:46:00Z</dcterms:modified>
</cp:coreProperties>
</file>